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578B" w14:textId="04C93170" w:rsidR="003C14DD" w:rsidRDefault="003C14DD"/>
    <w:p w14:paraId="1A263CC4" w14:textId="60E277DF" w:rsidR="006A25A2" w:rsidRDefault="006A25A2" w:rsidP="00DC17C0">
      <w:pPr>
        <w:tabs>
          <w:tab w:val="left" w:pos="0"/>
        </w:tabs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B1D82D8" wp14:editId="77F1E17C">
            <wp:extent cx="1384870" cy="14668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09" cy="14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C539" w14:textId="77777777" w:rsidR="00727098" w:rsidRDefault="00727098" w:rsidP="00727098">
      <w:r w:rsidRPr="00157CD4">
        <w:t>Milano</w:t>
      </w:r>
      <w:r w:rsidRPr="00157CD4">
        <w:br/>
        <w:t xml:space="preserve">dal 06.06.2022 </w:t>
      </w:r>
    </w:p>
    <w:p w14:paraId="20264C31" w14:textId="7845B7FB" w:rsidR="00727098" w:rsidRPr="00157CD4" w:rsidRDefault="00727098" w:rsidP="00727098">
      <w:r w:rsidRPr="00157CD4">
        <w:t>al 12.06.2022</w:t>
      </w:r>
    </w:p>
    <w:p w14:paraId="38F1E797" w14:textId="36B2E3E6" w:rsidR="006A25A2" w:rsidRDefault="006A25A2" w:rsidP="00DC17C0">
      <w:pPr>
        <w:tabs>
          <w:tab w:val="left" w:pos="0"/>
        </w:tabs>
        <w:spacing w:line="360" w:lineRule="auto"/>
        <w:rPr>
          <w:rFonts w:cstheme="minorHAnsi"/>
          <w:b/>
          <w:bCs/>
          <w:sz w:val="32"/>
          <w:szCs w:val="32"/>
        </w:rPr>
      </w:pPr>
    </w:p>
    <w:p w14:paraId="07DDB36B" w14:textId="22643E85" w:rsidR="00B340C1" w:rsidRDefault="00B340C1" w:rsidP="00B340C1">
      <w:pPr>
        <w:spacing w:line="360" w:lineRule="auto"/>
        <w:ind w:left="3402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Design week 2022</w:t>
      </w:r>
    </w:p>
    <w:p w14:paraId="4974D844" w14:textId="3ED0509C" w:rsidR="00DC17C0" w:rsidRPr="006A25A2" w:rsidRDefault="006A25A2" w:rsidP="006A25A2">
      <w:pPr>
        <w:spacing w:line="360" w:lineRule="auto"/>
        <w:ind w:left="3402"/>
        <w:rPr>
          <w:rFonts w:cstheme="minorHAnsi"/>
          <w:b/>
          <w:bCs/>
          <w:sz w:val="28"/>
          <w:szCs w:val="28"/>
        </w:rPr>
      </w:pPr>
      <w:r w:rsidRPr="006A25A2">
        <w:rPr>
          <w:rFonts w:cstheme="minorHAnsi"/>
          <w:b/>
          <w:bCs/>
          <w:sz w:val="28"/>
          <w:szCs w:val="28"/>
        </w:rPr>
        <w:t>D</w:t>
      </w:r>
      <w:r w:rsidR="00DC17C0" w:rsidRPr="006A25A2">
        <w:rPr>
          <w:rFonts w:cstheme="minorHAnsi"/>
          <w:b/>
          <w:bCs/>
          <w:sz w:val="28"/>
          <w:szCs w:val="28"/>
        </w:rPr>
        <w:t xml:space="preserve">a </w:t>
      </w:r>
      <w:r w:rsidR="00DC17C0" w:rsidRPr="006A25A2">
        <w:rPr>
          <w:rFonts w:cstheme="minorHAnsi"/>
          <w:b/>
          <w:bCs/>
          <w:i/>
          <w:iCs/>
          <w:sz w:val="28"/>
          <w:szCs w:val="28"/>
        </w:rPr>
        <w:t>Milano Durini Design</w:t>
      </w:r>
      <w:r w:rsidR="00DC17C0" w:rsidRPr="006A25A2">
        <w:rPr>
          <w:rFonts w:cstheme="minorHAnsi"/>
          <w:b/>
          <w:bCs/>
          <w:sz w:val="28"/>
          <w:szCs w:val="28"/>
        </w:rPr>
        <w:t xml:space="preserve"> a </w:t>
      </w:r>
      <w:r w:rsidR="00DC17C0" w:rsidRPr="006A25A2">
        <w:rPr>
          <w:rFonts w:cstheme="minorHAnsi"/>
          <w:b/>
          <w:bCs/>
          <w:i/>
          <w:iCs/>
          <w:sz w:val="28"/>
          <w:szCs w:val="28"/>
        </w:rPr>
        <w:t xml:space="preserve">Milano Design </w:t>
      </w:r>
      <w:proofErr w:type="spellStart"/>
      <w:r w:rsidR="00DC17C0" w:rsidRPr="006A25A2">
        <w:rPr>
          <w:rFonts w:cstheme="minorHAnsi"/>
          <w:b/>
          <w:bCs/>
          <w:i/>
          <w:iCs/>
          <w:sz w:val="28"/>
          <w:szCs w:val="28"/>
        </w:rPr>
        <w:t>District</w:t>
      </w:r>
      <w:proofErr w:type="spellEnd"/>
      <w:r w:rsidR="00DC17C0" w:rsidRPr="006A25A2">
        <w:rPr>
          <w:rFonts w:cstheme="minorHAnsi"/>
          <w:b/>
          <w:bCs/>
          <w:sz w:val="28"/>
          <w:szCs w:val="28"/>
        </w:rPr>
        <w:t xml:space="preserve"> </w:t>
      </w:r>
    </w:p>
    <w:p w14:paraId="2E6FAC47" w14:textId="7249E4B4" w:rsidR="003C14DD" w:rsidRDefault="003C14DD" w:rsidP="006A25A2">
      <w:pPr>
        <w:spacing w:line="360" w:lineRule="auto"/>
        <w:ind w:left="3402"/>
        <w:rPr>
          <w:rFonts w:cstheme="minorHAnsi"/>
          <w:color w:val="000000"/>
          <w:sz w:val="20"/>
          <w:szCs w:val="20"/>
        </w:rPr>
      </w:pPr>
      <w:r w:rsidRPr="006A25A2">
        <w:rPr>
          <w:color w:val="000000"/>
          <w:sz w:val="20"/>
          <w:szCs w:val="20"/>
        </w:rPr>
        <w:t>Non solo Durini, parte il nuovo concept interno all’</w:t>
      </w:r>
      <w:r w:rsidR="00EF0983" w:rsidRPr="006A25A2">
        <w:rPr>
          <w:color w:val="000000"/>
          <w:sz w:val="20"/>
          <w:szCs w:val="20"/>
        </w:rPr>
        <w:t>A</w:t>
      </w:r>
      <w:r w:rsidRPr="006A25A2">
        <w:rPr>
          <w:color w:val="000000"/>
          <w:sz w:val="20"/>
          <w:szCs w:val="20"/>
        </w:rPr>
        <w:t xml:space="preserve">ssociazione MDD: </w:t>
      </w:r>
      <w:r w:rsidR="00ED6AC7" w:rsidRPr="006A25A2">
        <w:rPr>
          <w:color w:val="000000"/>
          <w:sz w:val="20"/>
          <w:szCs w:val="20"/>
        </w:rPr>
        <w:t>“</w:t>
      </w:r>
      <w:r w:rsidRPr="006A25A2">
        <w:rPr>
          <w:color w:val="000000"/>
          <w:sz w:val="20"/>
          <w:szCs w:val="20"/>
        </w:rPr>
        <w:t xml:space="preserve">Milano Design </w:t>
      </w:r>
      <w:proofErr w:type="spellStart"/>
      <w:r w:rsidRPr="006A25A2">
        <w:rPr>
          <w:color w:val="000000"/>
          <w:sz w:val="20"/>
          <w:szCs w:val="20"/>
        </w:rPr>
        <w:t>District</w:t>
      </w:r>
      <w:proofErr w:type="spellEnd"/>
      <w:r w:rsidR="00ED6AC7" w:rsidRPr="006A25A2">
        <w:rPr>
          <w:color w:val="000000"/>
          <w:sz w:val="20"/>
          <w:szCs w:val="20"/>
        </w:rPr>
        <w:t>”</w:t>
      </w:r>
      <w:r w:rsidR="00D934B8" w:rsidRPr="006A25A2">
        <w:rPr>
          <w:color w:val="000000"/>
          <w:sz w:val="20"/>
          <w:szCs w:val="20"/>
        </w:rPr>
        <w:t xml:space="preserve">, </w:t>
      </w:r>
      <w:r w:rsidR="00ED6AC7" w:rsidRPr="006A25A2">
        <w:rPr>
          <w:color w:val="000000"/>
          <w:sz w:val="20"/>
          <w:szCs w:val="20"/>
        </w:rPr>
        <w:t xml:space="preserve">per raggruppare in maniera coesa e sinergica i principali </w:t>
      </w:r>
      <w:proofErr w:type="spellStart"/>
      <w:r w:rsidR="00ED6AC7" w:rsidRPr="006A25A2">
        <w:rPr>
          <w:color w:val="000000"/>
          <w:sz w:val="20"/>
          <w:szCs w:val="20"/>
        </w:rPr>
        <w:t>flagship</w:t>
      </w:r>
      <w:proofErr w:type="spellEnd"/>
      <w:r w:rsidR="00ED6AC7" w:rsidRPr="006A25A2">
        <w:rPr>
          <w:color w:val="000000"/>
          <w:sz w:val="20"/>
          <w:szCs w:val="20"/>
        </w:rPr>
        <w:t xml:space="preserve"> stores di Design del centro </w:t>
      </w:r>
      <w:r w:rsidR="00ED6AC7" w:rsidRPr="006A25A2">
        <w:rPr>
          <w:rFonts w:cstheme="minorHAnsi"/>
          <w:color w:val="000000"/>
          <w:sz w:val="20"/>
          <w:szCs w:val="20"/>
        </w:rPr>
        <w:t>città.</w:t>
      </w:r>
    </w:p>
    <w:p w14:paraId="17D7B65E" w14:textId="77777777" w:rsidR="006A25A2" w:rsidRPr="006A25A2" w:rsidRDefault="006A25A2" w:rsidP="006A25A2">
      <w:pPr>
        <w:spacing w:line="360" w:lineRule="auto"/>
        <w:ind w:left="3402"/>
        <w:rPr>
          <w:rFonts w:cstheme="minorHAnsi"/>
          <w:color w:val="000000"/>
          <w:sz w:val="20"/>
          <w:szCs w:val="20"/>
        </w:rPr>
      </w:pPr>
    </w:p>
    <w:p w14:paraId="49340CDC" w14:textId="3434D6FC" w:rsidR="00ED6AC7" w:rsidRPr="006A25A2" w:rsidRDefault="003C14DD" w:rsidP="006A25A2">
      <w:pPr>
        <w:spacing w:line="360" w:lineRule="auto"/>
        <w:ind w:left="3402"/>
        <w:rPr>
          <w:color w:val="000000"/>
          <w:sz w:val="20"/>
          <w:szCs w:val="20"/>
        </w:rPr>
      </w:pPr>
      <w:r w:rsidRPr="006A25A2">
        <w:rPr>
          <w:rFonts w:cstheme="minorHAnsi"/>
          <w:color w:val="000000"/>
          <w:sz w:val="20"/>
          <w:szCs w:val="20"/>
        </w:rPr>
        <w:t xml:space="preserve">L’Associazione Milano Durini Design </w:t>
      </w:r>
      <w:r w:rsidR="00EB621B" w:rsidRPr="006A25A2">
        <w:rPr>
          <w:rFonts w:cstheme="minorHAnsi"/>
          <w:color w:val="000000"/>
          <w:sz w:val="20"/>
          <w:szCs w:val="20"/>
        </w:rPr>
        <w:t xml:space="preserve">è </w:t>
      </w:r>
      <w:r w:rsidRPr="006A25A2">
        <w:rPr>
          <w:rFonts w:cstheme="minorHAnsi"/>
          <w:color w:val="000000"/>
          <w:sz w:val="20"/>
          <w:szCs w:val="20"/>
        </w:rPr>
        <w:t>in costante</w:t>
      </w:r>
      <w:r w:rsidRPr="006A25A2">
        <w:rPr>
          <w:color w:val="000000"/>
          <w:sz w:val="20"/>
          <w:szCs w:val="20"/>
        </w:rPr>
        <w:t xml:space="preserve"> crescita oggi forte di 42 associati tra i più importanti brand di design </w:t>
      </w:r>
      <w:r w:rsidR="00D934B8" w:rsidRPr="006A25A2">
        <w:rPr>
          <w:color w:val="000000"/>
          <w:sz w:val="20"/>
          <w:szCs w:val="20"/>
        </w:rPr>
        <w:t>conosciuti in tutto il mondo.</w:t>
      </w:r>
      <w:r w:rsidRPr="006A25A2">
        <w:rPr>
          <w:color w:val="000000"/>
          <w:sz w:val="20"/>
          <w:szCs w:val="20"/>
        </w:rPr>
        <w:t xml:space="preserve"> </w:t>
      </w:r>
    </w:p>
    <w:p w14:paraId="042F2F1E" w14:textId="77777777" w:rsid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 xml:space="preserve">E così che MDD -Milano Durini Design </w:t>
      </w:r>
      <w:proofErr w:type="spellStart"/>
      <w:r w:rsidRPr="006A25A2">
        <w:rPr>
          <w:rFonts w:asciiTheme="minorHAnsi" w:hAnsiTheme="minorHAnsi" w:cstheme="minorHAnsi"/>
          <w:sz w:val="20"/>
          <w:szCs w:val="20"/>
        </w:rPr>
        <w:t>District</w:t>
      </w:r>
      <w:proofErr w:type="spellEnd"/>
      <w:r w:rsidRPr="006A25A2">
        <w:rPr>
          <w:rFonts w:asciiTheme="minorHAnsi" w:hAnsiTheme="minorHAnsi" w:cstheme="minorHAnsi"/>
          <w:sz w:val="20"/>
          <w:szCs w:val="20"/>
        </w:rPr>
        <w:t>- partendo proprio dalla volontà delle aziende presenti in centro, darà vita a questo nuovo brand interno all’associa</w:t>
      </w:r>
      <w:r w:rsidR="00D934B8" w:rsidRPr="006A25A2">
        <w:rPr>
          <w:rFonts w:asciiTheme="minorHAnsi" w:hAnsiTheme="minorHAnsi" w:cstheme="minorHAnsi"/>
          <w:sz w:val="20"/>
          <w:szCs w:val="20"/>
        </w:rPr>
        <w:t>zi</w:t>
      </w:r>
      <w:r w:rsidRPr="006A25A2">
        <w:rPr>
          <w:rFonts w:asciiTheme="minorHAnsi" w:hAnsiTheme="minorHAnsi" w:cstheme="minorHAnsi"/>
          <w:sz w:val="20"/>
          <w:szCs w:val="20"/>
        </w:rPr>
        <w:t xml:space="preserve">one maggiormente inclusivo e partecipativo: </w:t>
      </w:r>
    </w:p>
    <w:p w14:paraId="1C2F5469" w14:textId="1B3CBD19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b/>
          <w:bCs/>
          <w:sz w:val="20"/>
          <w:szCs w:val="20"/>
        </w:rPr>
        <w:t>MILANO DESIGN DISTRICT</w:t>
      </w:r>
      <w:r w:rsidRPr="006A25A2">
        <w:rPr>
          <w:rFonts w:asciiTheme="minorHAnsi" w:hAnsiTheme="minorHAnsi" w:cstheme="minorHAnsi"/>
          <w:sz w:val="20"/>
          <w:szCs w:val="20"/>
        </w:rPr>
        <w:t>.</w:t>
      </w:r>
    </w:p>
    <w:p w14:paraId="2EA4B89E" w14:textId="40287599" w:rsid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L’obiettivo finale è quello di raggruppare all'interno di un progetto associativo, sinergico e di condivisione, le eccellenze del Design in centro città</w:t>
      </w:r>
      <w:r w:rsidR="006A25A2">
        <w:rPr>
          <w:rFonts w:asciiTheme="minorHAnsi" w:hAnsiTheme="minorHAnsi" w:cstheme="minorHAnsi"/>
          <w:sz w:val="20"/>
          <w:szCs w:val="20"/>
        </w:rPr>
        <w:t>;</w:t>
      </w:r>
      <w:r w:rsidRPr="006A25A2">
        <w:rPr>
          <w:rFonts w:asciiTheme="minorHAnsi" w:hAnsiTheme="minorHAnsi" w:cstheme="minorHAnsi"/>
          <w:sz w:val="20"/>
          <w:szCs w:val="20"/>
        </w:rPr>
        <w:t xml:space="preserve"> </w:t>
      </w:r>
      <w:r w:rsidR="006A25A2">
        <w:rPr>
          <w:rFonts w:asciiTheme="minorHAnsi" w:hAnsiTheme="minorHAnsi" w:cstheme="minorHAnsi"/>
          <w:sz w:val="20"/>
          <w:szCs w:val="20"/>
        </w:rPr>
        <w:t xml:space="preserve">un </w:t>
      </w:r>
      <w:r w:rsidRPr="006A25A2">
        <w:rPr>
          <w:rFonts w:asciiTheme="minorHAnsi" w:hAnsiTheme="minorHAnsi" w:cstheme="minorHAnsi"/>
          <w:b/>
          <w:bCs/>
          <w:sz w:val="20"/>
          <w:szCs w:val="20"/>
        </w:rPr>
        <w:t>URBAN HUB DESIGN</w:t>
      </w:r>
      <w:r w:rsidRPr="006A25A2">
        <w:rPr>
          <w:rFonts w:asciiTheme="minorHAnsi" w:hAnsiTheme="minorHAnsi" w:cstheme="minorHAnsi"/>
          <w:sz w:val="20"/>
          <w:szCs w:val="20"/>
        </w:rPr>
        <w:t xml:space="preserve"> riconoscibile in termini di valore e contenuto, alla pari di altri importanti distretti mondiali, come ad esempio: </w:t>
      </w:r>
    </w:p>
    <w:p w14:paraId="0B896B4A" w14:textId="212F4CDF" w:rsidR="000F074A" w:rsidRPr="00727098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  <w:lang w:val="en-US"/>
        </w:rPr>
      </w:pPr>
      <w:r w:rsidRPr="00727098">
        <w:rPr>
          <w:rFonts w:asciiTheme="minorHAnsi" w:hAnsiTheme="minorHAnsi" w:cstheme="minorHAnsi"/>
          <w:sz w:val="20"/>
          <w:szCs w:val="20"/>
          <w:lang w:val="en-US"/>
        </w:rPr>
        <w:t>Miami Design District, London Design District, Shanghai Design District</w:t>
      </w:r>
      <w:r w:rsidR="00D934B8" w:rsidRPr="00727098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14:paraId="31E5AD80" w14:textId="77777777" w:rsidR="000F074A" w:rsidRPr="00727098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  <w:lang w:val="en-US"/>
        </w:rPr>
      </w:pPr>
    </w:p>
    <w:p w14:paraId="51019AF0" w14:textId="77777777" w:rsid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 xml:space="preserve">L’associazione di riferimento rimane </w:t>
      </w:r>
      <w:r w:rsidRPr="006A25A2">
        <w:rPr>
          <w:rFonts w:asciiTheme="minorHAnsi" w:hAnsiTheme="minorHAnsi" w:cstheme="minorHAnsi"/>
          <w:b/>
          <w:bCs/>
          <w:sz w:val="20"/>
          <w:szCs w:val="20"/>
        </w:rPr>
        <w:t>Milano Durini Design</w:t>
      </w:r>
      <w:r w:rsidRPr="006A25A2">
        <w:rPr>
          <w:rFonts w:asciiTheme="minorHAnsi" w:hAnsiTheme="minorHAnsi" w:cstheme="minorHAnsi"/>
          <w:sz w:val="20"/>
          <w:szCs w:val="20"/>
        </w:rPr>
        <w:t xml:space="preserve">, il nuovo Brand </w:t>
      </w:r>
      <w:r w:rsidR="00D934B8" w:rsidRPr="006A25A2">
        <w:rPr>
          <w:rFonts w:asciiTheme="minorHAnsi" w:hAnsiTheme="minorHAnsi" w:cstheme="minorHAnsi"/>
          <w:sz w:val="20"/>
          <w:szCs w:val="20"/>
        </w:rPr>
        <w:t>a</w:t>
      </w:r>
      <w:r w:rsidRPr="006A25A2">
        <w:rPr>
          <w:rFonts w:asciiTheme="minorHAnsi" w:hAnsiTheme="minorHAnsi" w:cstheme="minorHAnsi"/>
          <w:sz w:val="20"/>
          <w:szCs w:val="20"/>
        </w:rPr>
        <w:t xml:space="preserve">ssociativo sarà a partire dall’edizione Design Week 2022: </w:t>
      </w:r>
    </w:p>
    <w:p w14:paraId="533DD0F3" w14:textId="6B345083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A25A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MILANO DESIGN DISTRICT</w:t>
      </w:r>
    </w:p>
    <w:p w14:paraId="09AC0CA2" w14:textId="286D4B17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3E67997" w14:textId="3BD34D3A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D101E4" w14:textId="3103F1DA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b/>
          <w:bCs/>
          <w:sz w:val="20"/>
          <w:szCs w:val="20"/>
        </w:rPr>
        <w:t>Milano Durini Design</w:t>
      </w:r>
      <w:r w:rsidRPr="006A25A2">
        <w:rPr>
          <w:rFonts w:asciiTheme="minorHAnsi" w:hAnsiTheme="minorHAnsi" w:cstheme="minorHAnsi"/>
          <w:sz w:val="20"/>
          <w:szCs w:val="20"/>
        </w:rPr>
        <w:t xml:space="preserve"> è stata fondata nel 2016 da sette importanti aziende presenti in via Durini e dall’allora promotore architetto Massimo Salamone.</w:t>
      </w:r>
    </w:p>
    <w:p w14:paraId="45425A06" w14:textId="48E77A15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lastRenderedPageBreak/>
        <w:t xml:space="preserve">“L’associazione Milano Durini Design è in costante ascesa grazie all’apertura di nuovi </w:t>
      </w:r>
      <w:r w:rsidR="00DC189E" w:rsidRPr="006A25A2">
        <w:rPr>
          <w:rFonts w:asciiTheme="minorHAnsi" w:hAnsiTheme="minorHAnsi" w:cstheme="minorHAnsi"/>
          <w:sz w:val="20"/>
          <w:szCs w:val="20"/>
        </w:rPr>
        <w:t>stores aziendali</w:t>
      </w:r>
      <w:r w:rsidRPr="006A25A2">
        <w:rPr>
          <w:rFonts w:asciiTheme="minorHAnsi" w:hAnsiTheme="minorHAnsi" w:cstheme="minorHAnsi"/>
          <w:sz w:val="20"/>
          <w:szCs w:val="20"/>
        </w:rPr>
        <w:t xml:space="preserve"> che hanno scelto di essere parte integrante di questa esclusiva realtà in una città costantemente in evoluzione. - dichiara il Presidente Massimo Salamone - L’Associazione è in crescita</w:t>
      </w:r>
      <w:r w:rsidR="00DC189E" w:rsidRPr="006A25A2">
        <w:rPr>
          <w:rFonts w:asciiTheme="minorHAnsi" w:hAnsiTheme="minorHAnsi" w:cstheme="minorHAnsi"/>
          <w:sz w:val="20"/>
          <w:szCs w:val="20"/>
        </w:rPr>
        <w:t>, s</w:t>
      </w:r>
      <w:r w:rsidRPr="006A25A2">
        <w:rPr>
          <w:rFonts w:asciiTheme="minorHAnsi" w:hAnsiTheme="minorHAnsi" w:cstheme="minorHAnsi"/>
          <w:sz w:val="20"/>
          <w:szCs w:val="20"/>
        </w:rPr>
        <w:t>iamo felici di aver dato il benvenuto in questo mese a brand d’eccellenza nel settore dell’illuminazione, dell’outdoor e dei rivestimenti</w:t>
      </w:r>
      <w:r w:rsidR="00DC189E" w:rsidRPr="006A25A2">
        <w:rPr>
          <w:rFonts w:asciiTheme="minorHAnsi" w:hAnsiTheme="minorHAnsi" w:cstheme="minorHAnsi"/>
          <w:sz w:val="20"/>
          <w:szCs w:val="20"/>
        </w:rPr>
        <w:t xml:space="preserve"> e agli stores di via S</w:t>
      </w:r>
      <w:r w:rsidR="0089546C" w:rsidRPr="006A25A2">
        <w:rPr>
          <w:rFonts w:asciiTheme="minorHAnsi" w:hAnsiTheme="minorHAnsi" w:cstheme="minorHAnsi"/>
          <w:sz w:val="20"/>
          <w:szCs w:val="20"/>
        </w:rPr>
        <w:t xml:space="preserve">anta </w:t>
      </w:r>
      <w:r w:rsidR="00DC189E" w:rsidRPr="006A25A2">
        <w:rPr>
          <w:rFonts w:asciiTheme="minorHAnsi" w:hAnsiTheme="minorHAnsi" w:cstheme="minorHAnsi"/>
          <w:sz w:val="20"/>
          <w:szCs w:val="20"/>
        </w:rPr>
        <w:t>Cecilia e corso Monforte.</w:t>
      </w:r>
    </w:p>
    <w:p w14:paraId="1D847BFD" w14:textId="2A2A093F" w:rsidR="000F074A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Negli anni, sempre più le aziende presenti in centro città, hanno fatto richiesta di adesione all'</w:t>
      </w:r>
      <w:r w:rsidR="0089546C" w:rsidRPr="006A25A2">
        <w:rPr>
          <w:rFonts w:asciiTheme="minorHAnsi" w:hAnsiTheme="minorHAnsi" w:cstheme="minorHAnsi"/>
          <w:sz w:val="20"/>
          <w:szCs w:val="20"/>
        </w:rPr>
        <w:t>a</w:t>
      </w:r>
      <w:r w:rsidRPr="006A25A2">
        <w:rPr>
          <w:rFonts w:asciiTheme="minorHAnsi" w:hAnsiTheme="minorHAnsi" w:cstheme="minorHAnsi"/>
          <w:sz w:val="20"/>
          <w:szCs w:val="20"/>
        </w:rPr>
        <w:t>ssociazione</w:t>
      </w:r>
      <w:r w:rsidR="0089546C" w:rsidRPr="006A25A2">
        <w:rPr>
          <w:rFonts w:asciiTheme="minorHAnsi" w:hAnsiTheme="minorHAnsi" w:cstheme="minorHAnsi"/>
          <w:sz w:val="20"/>
          <w:szCs w:val="20"/>
        </w:rPr>
        <w:t xml:space="preserve"> MDD</w:t>
      </w:r>
      <w:r w:rsidRPr="006A25A2">
        <w:rPr>
          <w:rFonts w:asciiTheme="minorHAnsi" w:hAnsiTheme="minorHAnsi" w:cstheme="minorHAnsi"/>
          <w:sz w:val="20"/>
          <w:szCs w:val="20"/>
        </w:rPr>
        <w:t xml:space="preserve"> condividendone gli obiettivi di riqualificazione sinergica del distretto urbano di appartenenza e promuovendo al contempo azioni condivise per una maggiore rappresentatività in ambito nazionale ed internazionale. </w:t>
      </w:r>
    </w:p>
    <w:p w14:paraId="36A1BE08" w14:textId="2CC2DE1E" w:rsidR="00DC189E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In questi ultimi anni la richiesta partecipativa a Milano Durini Design è stata finalizzata da parte delle aziende stesse ad un</w:t>
      </w:r>
      <w:r w:rsidR="000E3916">
        <w:rPr>
          <w:rFonts w:asciiTheme="minorHAnsi" w:hAnsiTheme="minorHAnsi" w:cstheme="minorHAnsi"/>
          <w:sz w:val="20"/>
          <w:szCs w:val="20"/>
        </w:rPr>
        <w:t>’</w:t>
      </w:r>
      <w:r w:rsidRPr="006A25A2">
        <w:rPr>
          <w:rFonts w:asciiTheme="minorHAnsi" w:hAnsiTheme="minorHAnsi" w:cstheme="minorHAnsi"/>
          <w:sz w:val="20"/>
          <w:szCs w:val="20"/>
        </w:rPr>
        <w:t>estensiva e maggiore inclusività ancorché collocate non propriamente in via Durini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 o zone limitrofe</w:t>
      </w:r>
      <w:r w:rsidR="00DC189E" w:rsidRPr="006A25A2">
        <w:rPr>
          <w:rFonts w:asciiTheme="minorHAnsi" w:hAnsiTheme="minorHAnsi" w:cstheme="minorHAnsi"/>
          <w:sz w:val="20"/>
          <w:szCs w:val="20"/>
        </w:rPr>
        <w:t xml:space="preserve"> ad essa</w:t>
      </w:r>
      <w:r w:rsidRPr="006A25A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65D33E" w14:textId="4ACFE9FB" w:rsidR="00D934B8" w:rsidRPr="006A25A2" w:rsidRDefault="000F074A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L'associazione Milano Durini Design ha ben accolto questa richiesta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 </w:t>
      </w:r>
      <w:r w:rsidR="00DC189E" w:rsidRPr="006A25A2">
        <w:rPr>
          <w:rFonts w:asciiTheme="minorHAnsi" w:hAnsiTheme="minorHAnsi" w:cstheme="minorHAnsi"/>
          <w:sz w:val="20"/>
          <w:szCs w:val="20"/>
        </w:rPr>
        <w:t xml:space="preserve">condividendone 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finalità </w:t>
      </w:r>
      <w:r w:rsidR="00DC189E" w:rsidRPr="006A25A2">
        <w:rPr>
          <w:rFonts w:asciiTheme="minorHAnsi" w:hAnsiTheme="minorHAnsi" w:cstheme="minorHAnsi"/>
          <w:sz w:val="20"/>
          <w:szCs w:val="20"/>
        </w:rPr>
        <w:t>e</w:t>
      </w:r>
      <w:r w:rsidR="000E3916">
        <w:rPr>
          <w:rFonts w:asciiTheme="minorHAnsi" w:hAnsiTheme="minorHAnsi" w:cstheme="minorHAnsi"/>
          <w:sz w:val="20"/>
          <w:szCs w:val="20"/>
        </w:rPr>
        <w:t>d</w:t>
      </w:r>
      <w:r w:rsidR="00DC189E" w:rsidRPr="006A25A2">
        <w:rPr>
          <w:rFonts w:asciiTheme="minorHAnsi" w:hAnsiTheme="minorHAnsi" w:cstheme="minorHAnsi"/>
          <w:sz w:val="20"/>
          <w:szCs w:val="20"/>
        </w:rPr>
        <w:t xml:space="preserve"> obbiettivi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, tra cui quello di rendere propulsiva l’associazione e il </w:t>
      </w:r>
      <w:r w:rsidR="00DC189E" w:rsidRPr="006A25A2">
        <w:rPr>
          <w:rFonts w:asciiTheme="minorHAnsi" w:hAnsiTheme="minorHAnsi" w:cstheme="minorHAnsi"/>
          <w:sz w:val="20"/>
          <w:szCs w:val="20"/>
        </w:rPr>
        <w:t>“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Milano Design </w:t>
      </w:r>
      <w:proofErr w:type="spellStart"/>
      <w:r w:rsidR="00D934B8" w:rsidRPr="006A25A2">
        <w:rPr>
          <w:rFonts w:asciiTheme="minorHAnsi" w:hAnsiTheme="minorHAnsi" w:cstheme="minorHAnsi"/>
          <w:sz w:val="20"/>
          <w:szCs w:val="20"/>
        </w:rPr>
        <w:t>District</w:t>
      </w:r>
      <w:proofErr w:type="spellEnd"/>
      <w:r w:rsidR="00DC189E" w:rsidRPr="006A25A2">
        <w:rPr>
          <w:rFonts w:asciiTheme="minorHAnsi" w:hAnsiTheme="minorHAnsi" w:cstheme="minorHAnsi"/>
          <w:sz w:val="20"/>
          <w:szCs w:val="20"/>
        </w:rPr>
        <w:t>”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 del centro città attraverso momenti di aggregazione e partecipazione culturale (most</w:t>
      </w:r>
      <w:r w:rsidR="00DC189E" w:rsidRPr="006A25A2">
        <w:rPr>
          <w:rFonts w:asciiTheme="minorHAnsi" w:hAnsiTheme="minorHAnsi" w:cstheme="minorHAnsi"/>
          <w:sz w:val="20"/>
          <w:szCs w:val="20"/>
        </w:rPr>
        <w:t>r</w:t>
      </w:r>
      <w:r w:rsidR="00D934B8" w:rsidRPr="006A25A2">
        <w:rPr>
          <w:rFonts w:asciiTheme="minorHAnsi" w:hAnsiTheme="minorHAnsi" w:cstheme="minorHAnsi"/>
          <w:sz w:val="20"/>
          <w:szCs w:val="20"/>
        </w:rPr>
        <w:t>e, eventi ecc..) durante tutto l’anno (a breve</w:t>
      </w:r>
      <w:r w:rsidR="00DC189E" w:rsidRPr="006A25A2">
        <w:rPr>
          <w:rFonts w:asciiTheme="minorHAnsi" w:hAnsiTheme="minorHAnsi" w:cstheme="minorHAnsi"/>
          <w:sz w:val="20"/>
          <w:szCs w:val="20"/>
        </w:rPr>
        <w:t>, post design week,</w:t>
      </w:r>
      <w:r w:rsidR="00D934B8" w:rsidRPr="006A25A2">
        <w:rPr>
          <w:rFonts w:asciiTheme="minorHAnsi" w:hAnsiTheme="minorHAnsi" w:cstheme="minorHAnsi"/>
          <w:sz w:val="20"/>
          <w:szCs w:val="20"/>
        </w:rPr>
        <w:t xml:space="preserve"> un’iniziativa </w:t>
      </w:r>
      <w:r w:rsidR="0089546C" w:rsidRPr="006A25A2">
        <w:rPr>
          <w:rFonts w:asciiTheme="minorHAnsi" w:hAnsiTheme="minorHAnsi" w:cstheme="minorHAnsi"/>
          <w:sz w:val="20"/>
          <w:szCs w:val="20"/>
        </w:rPr>
        <w:t xml:space="preserve">allargata </w:t>
      </w:r>
      <w:r w:rsidR="00D934B8" w:rsidRPr="006A25A2">
        <w:rPr>
          <w:rFonts w:asciiTheme="minorHAnsi" w:hAnsiTheme="minorHAnsi" w:cstheme="minorHAnsi"/>
          <w:sz w:val="20"/>
          <w:szCs w:val="20"/>
        </w:rPr>
        <w:t>in cui il distretto si trasformerà in una collegiale d’arte diffusa)</w:t>
      </w:r>
      <w:r w:rsidR="0089546C" w:rsidRPr="006A25A2">
        <w:rPr>
          <w:rFonts w:asciiTheme="minorHAnsi" w:hAnsiTheme="minorHAnsi" w:cstheme="minorHAnsi"/>
          <w:sz w:val="20"/>
          <w:szCs w:val="20"/>
        </w:rPr>
        <w:t>.</w:t>
      </w:r>
    </w:p>
    <w:p w14:paraId="5CDEE3A5" w14:textId="77777777" w:rsidR="00D934B8" w:rsidRPr="006A25A2" w:rsidRDefault="00D934B8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</w:p>
    <w:p w14:paraId="62BE7ADE" w14:textId="77777777" w:rsidR="00D934B8" w:rsidRPr="006A25A2" w:rsidRDefault="00D934B8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</w:p>
    <w:p w14:paraId="53CA3296" w14:textId="0A954E08" w:rsidR="00D079C4" w:rsidRPr="006A25A2" w:rsidRDefault="00D079C4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b/>
          <w:bCs/>
          <w:sz w:val="20"/>
          <w:szCs w:val="20"/>
        </w:rPr>
      </w:pPr>
      <w:r w:rsidRPr="006A25A2">
        <w:rPr>
          <w:rFonts w:asciiTheme="minorHAnsi" w:hAnsiTheme="minorHAnsi" w:cstheme="minorHAnsi"/>
          <w:b/>
          <w:bCs/>
          <w:sz w:val="20"/>
          <w:szCs w:val="20"/>
        </w:rPr>
        <w:t>Milano Design Week 2022</w:t>
      </w:r>
    </w:p>
    <w:p w14:paraId="53F0EE9D" w14:textId="1007848F" w:rsidR="00704FC3" w:rsidRPr="006A25A2" w:rsidRDefault="007609AD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 xml:space="preserve">Dal 6 al 12 giugno 2022 nell’ambito 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della Milano </w:t>
      </w:r>
      <w:r w:rsidR="00572624" w:rsidRPr="006A25A2">
        <w:rPr>
          <w:rFonts w:asciiTheme="minorHAnsi" w:hAnsiTheme="minorHAnsi" w:cstheme="minorHAnsi"/>
          <w:sz w:val="20"/>
          <w:szCs w:val="20"/>
        </w:rPr>
        <w:t>D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esign Week 2022, </w:t>
      </w:r>
      <w:r w:rsidR="00704FC3" w:rsidRPr="006A25A2">
        <w:rPr>
          <w:rFonts w:asciiTheme="minorHAnsi" w:hAnsiTheme="minorHAnsi" w:cstheme="minorHAnsi"/>
          <w:sz w:val="20"/>
          <w:szCs w:val="20"/>
        </w:rPr>
        <w:t>alcune eccellenze del settore</w:t>
      </w:r>
      <w:r w:rsidR="000E3916">
        <w:rPr>
          <w:rFonts w:asciiTheme="minorHAnsi" w:hAnsiTheme="minorHAnsi" w:cstheme="minorHAnsi"/>
          <w:sz w:val="20"/>
          <w:szCs w:val="20"/>
        </w:rPr>
        <w:t>,</w:t>
      </w:r>
      <w:r w:rsidR="00704FC3" w:rsidRPr="006A25A2">
        <w:rPr>
          <w:rFonts w:asciiTheme="minorHAnsi" w:hAnsiTheme="minorHAnsi" w:cstheme="minorHAnsi"/>
          <w:sz w:val="20"/>
          <w:szCs w:val="20"/>
        </w:rPr>
        <w:t xml:space="preserve"> riunite nell’Associazione Milano Durini Design</w:t>
      </w:r>
      <w:r w:rsidR="000E3916">
        <w:rPr>
          <w:rFonts w:asciiTheme="minorHAnsi" w:hAnsiTheme="minorHAnsi" w:cstheme="minorHAnsi"/>
          <w:sz w:val="20"/>
          <w:szCs w:val="20"/>
        </w:rPr>
        <w:t>,</w:t>
      </w:r>
      <w:r w:rsidR="00704FC3" w:rsidRPr="006A25A2">
        <w:rPr>
          <w:rFonts w:asciiTheme="minorHAnsi" w:hAnsiTheme="minorHAnsi" w:cstheme="minorHAnsi"/>
          <w:sz w:val="20"/>
          <w:szCs w:val="20"/>
        </w:rPr>
        <w:t xml:space="preserve"> offriranno ai professionisti e al pubblico il frutto del proprio impegno e lavoro, proponendo presentazioni di nuovi prodotti in ambientazioni suggestive ed inedite a piena conferma della vitalità del momento e di un importante impegno economico per la ripresa del paese e per la </w:t>
      </w:r>
      <w:r w:rsidR="00EF39D1" w:rsidRPr="006A25A2">
        <w:rPr>
          <w:rFonts w:asciiTheme="minorHAnsi" w:hAnsiTheme="minorHAnsi" w:cstheme="minorHAnsi"/>
          <w:sz w:val="20"/>
          <w:szCs w:val="20"/>
        </w:rPr>
        <w:t xml:space="preserve">strategica </w:t>
      </w:r>
      <w:r w:rsidR="00704FC3" w:rsidRPr="006A25A2">
        <w:rPr>
          <w:rFonts w:asciiTheme="minorHAnsi" w:hAnsiTheme="minorHAnsi" w:cstheme="minorHAnsi"/>
          <w:sz w:val="20"/>
          <w:szCs w:val="20"/>
        </w:rPr>
        <w:t xml:space="preserve">rappresentatività di Milano nel mondo. </w:t>
      </w:r>
    </w:p>
    <w:p w14:paraId="44D3F912" w14:textId="3084533C" w:rsidR="00D079C4" w:rsidRPr="006A25A2" w:rsidRDefault="00D079C4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 xml:space="preserve">La cultura del design e della valorizzazione del made in </w:t>
      </w:r>
      <w:proofErr w:type="spellStart"/>
      <w:r w:rsidR="00EF39D1" w:rsidRPr="006A25A2">
        <w:rPr>
          <w:rFonts w:asciiTheme="minorHAnsi" w:hAnsiTheme="minorHAnsi" w:cstheme="minorHAnsi"/>
          <w:sz w:val="20"/>
          <w:szCs w:val="20"/>
        </w:rPr>
        <w:t>I</w:t>
      </w:r>
      <w:r w:rsidRPr="006A25A2">
        <w:rPr>
          <w:rFonts w:asciiTheme="minorHAnsi" w:hAnsiTheme="minorHAnsi" w:cstheme="minorHAnsi"/>
          <w:sz w:val="20"/>
          <w:szCs w:val="20"/>
        </w:rPr>
        <w:t>taly</w:t>
      </w:r>
      <w:proofErr w:type="spellEnd"/>
      <w:r w:rsidRPr="006A25A2">
        <w:rPr>
          <w:rFonts w:asciiTheme="minorHAnsi" w:hAnsiTheme="minorHAnsi" w:cstheme="minorHAnsi"/>
          <w:sz w:val="20"/>
          <w:szCs w:val="20"/>
        </w:rPr>
        <w:t xml:space="preserve"> saranno nuovamente elementi centrali dell’impegno di Milano </w:t>
      </w:r>
      <w:r w:rsidR="00EF39D1" w:rsidRPr="006A25A2">
        <w:rPr>
          <w:rFonts w:asciiTheme="minorHAnsi" w:hAnsiTheme="minorHAnsi" w:cstheme="minorHAnsi"/>
          <w:sz w:val="20"/>
          <w:szCs w:val="20"/>
        </w:rPr>
        <w:t>D</w:t>
      </w:r>
      <w:r w:rsidRPr="006A25A2">
        <w:rPr>
          <w:rFonts w:asciiTheme="minorHAnsi" w:hAnsiTheme="minorHAnsi" w:cstheme="minorHAnsi"/>
          <w:sz w:val="20"/>
          <w:szCs w:val="20"/>
        </w:rPr>
        <w:t xml:space="preserve">esign </w:t>
      </w:r>
      <w:proofErr w:type="spellStart"/>
      <w:r w:rsidRPr="006A25A2">
        <w:rPr>
          <w:rFonts w:asciiTheme="minorHAnsi" w:hAnsiTheme="minorHAnsi" w:cstheme="minorHAnsi"/>
          <w:sz w:val="20"/>
          <w:szCs w:val="20"/>
        </w:rPr>
        <w:t>District</w:t>
      </w:r>
      <w:proofErr w:type="spellEnd"/>
      <w:r w:rsidRPr="006A25A2">
        <w:rPr>
          <w:rFonts w:asciiTheme="minorHAnsi" w:hAnsiTheme="minorHAnsi" w:cstheme="minorHAnsi"/>
          <w:sz w:val="20"/>
          <w:szCs w:val="20"/>
        </w:rPr>
        <w:t xml:space="preserve"> nella settimana della Design Week. </w:t>
      </w:r>
    </w:p>
    <w:p w14:paraId="37C27E55" w14:textId="76E04C31" w:rsidR="00704FC3" w:rsidRPr="006A25A2" w:rsidRDefault="00D079C4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All’interno degli showroom</w:t>
      </w:r>
      <w:r w:rsidR="0089546C" w:rsidRPr="006A25A2">
        <w:rPr>
          <w:rFonts w:asciiTheme="minorHAnsi" w:hAnsiTheme="minorHAnsi" w:cstheme="minorHAnsi"/>
          <w:sz w:val="20"/>
          <w:szCs w:val="20"/>
        </w:rPr>
        <w:t xml:space="preserve">s </w:t>
      </w:r>
      <w:proofErr w:type="gramStart"/>
      <w:r w:rsidR="0089546C" w:rsidRPr="006A25A2">
        <w:rPr>
          <w:rFonts w:asciiTheme="minorHAnsi" w:hAnsiTheme="minorHAnsi" w:cstheme="minorHAnsi"/>
          <w:sz w:val="20"/>
          <w:szCs w:val="20"/>
        </w:rPr>
        <w:t xml:space="preserve">( </w:t>
      </w:r>
      <w:r w:rsidR="0089546C" w:rsidRPr="006A25A2">
        <w:rPr>
          <w:rFonts w:asciiTheme="minorHAnsi" w:hAnsiTheme="minorHAnsi"/>
          <w:sz w:val="20"/>
          <w:szCs w:val="20"/>
        </w:rPr>
        <w:t>oltre</w:t>
      </w:r>
      <w:proofErr w:type="gramEnd"/>
      <w:r w:rsidR="0089546C" w:rsidRPr="006A25A2">
        <w:rPr>
          <w:rFonts w:asciiTheme="minorHAnsi" w:hAnsiTheme="minorHAnsi"/>
          <w:sz w:val="20"/>
          <w:szCs w:val="20"/>
        </w:rPr>
        <w:t xml:space="preserve"> 20.000 mq di ambienti dedicati al mondo del Design )</w:t>
      </w:r>
      <w:r w:rsidRPr="006A25A2">
        <w:rPr>
          <w:rFonts w:asciiTheme="minorHAnsi" w:hAnsiTheme="minorHAnsi" w:cstheme="minorHAnsi"/>
          <w:sz w:val="20"/>
          <w:szCs w:val="20"/>
        </w:rPr>
        <w:t xml:space="preserve"> </w:t>
      </w:r>
      <w:r w:rsidR="008D53A8" w:rsidRPr="006A25A2">
        <w:rPr>
          <w:rFonts w:asciiTheme="minorHAnsi" w:hAnsiTheme="minorHAnsi" w:cstheme="minorHAnsi"/>
          <w:sz w:val="20"/>
          <w:szCs w:val="20"/>
        </w:rPr>
        <w:t>si susse</w:t>
      </w:r>
      <w:r w:rsidRPr="006A25A2">
        <w:rPr>
          <w:rFonts w:asciiTheme="minorHAnsi" w:hAnsiTheme="minorHAnsi" w:cstheme="minorHAnsi"/>
          <w:sz w:val="20"/>
          <w:szCs w:val="20"/>
        </w:rPr>
        <w:t xml:space="preserve">guiranno diversi momenti </w:t>
      </w:r>
      <w:r w:rsidR="000E3916">
        <w:rPr>
          <w:rFonts w:asciiTheme="minorHAnsi" w:hAnsiTheme="minorHAnsi" w:cstheme="minorHAnsi"/>
          <w:sz w:val="20"/>
          <w:szCs w:val="20"/>
        </w:rPr>
        <w:t>di</w:t>
      </w:r>
      <w:r w:rsidRPr="006A25A2">
        <w:rPr>
          <w:rFonts w:asciiTheme="minorHAnsi" w:hAnsiTheme="minorHAnsi" w:cstheme="minorHAnsi"/>
          <w:sz w:val="20"/>
          <w:szCs w:val="20"/>
        </w:rPr>
        <w:t xml:space="preserve"> promozione diffusa della cultura del design tramite incontri, esposizione </w:t>
      </w:r>
      <w:r w:rsidR="008D53A8" w:rsidRPr="006A25A2">
        <w:rPr>
          <w:rFonts w:asciiTheme="minorHAnsi" w:hAnsiTheme="minorHAnsi" w:cstheme="minorHAnsi"/>
          <w:sz w:val="20"/>
          <w:szCs w:val="20"/>
        </w:rPr>
        <w:t>esclusiva e</w:t>
      </w:r>
      <w:r w:rsidR="000E3916">
        <w:rPr>
          <w:rFonts w:asciiTheme="minorHAnsi" w:hAnsiTheme="minorHAnsi" w:cstheme="minorHAnsi"/>
          <w:sz w:val="20"/>
          <w:szCs w:val="20"/>
        </w:rPr>
        <w:t>d</w:t>
      </w:r>
      <w:r w:rsidR="008D53A8" w:rsidRPr="006A25A2">
        <w:rPr>
          <w:rFonts w:asciiTheme="minorHAnsi" w:hAnsiTheme="minorHAnsi" w:cstheme="minorHAnsi"/>
          <w:sz w:val="20"/>
          <w:szCs w:val="20"/>
        </w:rPr>
        <w:t xml:space="preserve"> inedita </w:t>
      </w:r>
      <w:r w:rsidRPr="006A25A2">
        <w:rPr>
          <w:rFonts w:asciiTheme="minorHAnsi" w:hAnsiTheme="minorHAnsi" w:cstheme="minorHAnsi"/>
          <w:sz w:val="20"/>
          <w:szCs w:val="20"/>
        </w:rPr>
        <w:t xml:space="preserve">di </w:t>
      </w:r>
      <w:r w:rsidRPr="006A25A2">
        <w:rPr>
          <w:rFonts w:asciiTheme="minorHAnsi" w:hAnsiTheme="minorHAnsi" w:cstheme="minorHAnsi"/>
          <w:sz w:val="20"/>
          <w:szCs w:val="20"/>
        </w:rPr>
        <w:lastRenderedPageBreak/>
        <w:t>prodotti, interazioni con il pubblico e con gli addetti del settore</w:t>
      </w:r>
      <w:r w:rsidR="000E3916">
        <w:rPr>
          <w:rFonts w:asciiTheme="minorHAnsi" w:hAnsiTheme="minorHAnsi" w:cstheme="minorHAnsi"/>
          <w:sz w:val="20"/>
          <w:szCs w:val="20"/>
        </w:rPr>
        <w:t>: m</w:t>
      </w:r>
      <w:r w:rsidRPr="006A25A2">
        <w:rPr>
          <w:rFonts w:asciiTheme="minorHAnsi" w:hAnsiTheme="minorHAnsi" w:cstheme="minorHAnsi"/>
          <w:sz w:val="20"/>
          <w:szCs w:val="20"/>
        </w:rPr>
        <w:t>ostre dedicate e confronti culturali a tema Design, Lifestyle e sostenibilità.</w:t>
      </w:r>
    </w:p>
    <w:p w14:paraId="1EE9023C" w14:textId="77777777" w:rsidR="00704FC3" w:rsidRPr="006A25A2" w:rsidRDefault="00704FC3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</w:p>
    <w:p w14:paraId="5A102534" w14:textId="0B666B6C" w:rsidR="00DC17C0" w:rsidRPr="006A25A2" w:rsidRDefault="00D079C4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I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l tema del progetto </w:t>
      </w:r>
      <w:r w:rsidRPr="006A25A2">
        <w:rPr>
          <w:rFonts w:asciiTheme="minorHAnsi" w:hAnsiTheme="minorHAnsi" w:cstheme="minorHAnsi"/>
          <w:sz w:val="20"/>
          <w:szCs w:val="20"/>
        </w:rPr>
        <w:t xml:space="preserve">urbano su strada quest’anno </w:t>
      </w:r>
      <w:r w:rsidR="00572624" w:rsidRPr="006A25A2">
        <w:rPr>
          <w:rFonts w:asciiTheme="minorHAnsi" w:hAnsiTheme="minorHAnsi" w:cstheme="minorHAnsi"/>
          <w:sz w:val="20"/>
          <w:szCs w:val="20"/>
        </w:rPr>
        <w:t xml:space="preserve">è </w:t>
      </w:r>
      <w:proofErr w:type="spellStart"/>
      <w:r w:rsidR="003C14DD" w:rsidRPr="006A25A2">
        <w:rPr>
          <w:rFonts w:asciiTheme="minorHAnsi" w:hAnsiTheme="minorHAnsi" w:cstheme="minorHAnsi"/>
          <w:b/>
          <w:bCs/>
          <w:sz w:val="20"/>
          <w:szCs w:val="20"/>
        </w:rPr>
        <w:t>Life&amp;Nature</w:t>
      </w:r>
      <w:proofErr w:type="spellEnd"/>
      <w:r w:rsidR="003C14DD" w:rsidRPr="006A25A2">
        <w:rPr>
          <w:rFonts w:asciiTheme="minorHAnsi" w:hAnsiTheme="minorHAnsi" w:cstheme="minorHAnsi"/>
          <w:b/>
          <w:bCs/>
          <w:sz w:val="20"/>
          <w:szCs w:val="20"/>
        </w:rPr>
        <w:t xml:space="preserve"> Design</w:t>
      </w:r>
      <w:r w:rsidR="00EF0983" w:rsidRPr="006A25A2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C14DD" w:rsidRPr="006A25A2">
        <w:rPr>
          <w:rFonts w:asciiTheme="minorHAnsi" w:hAnsiTheme="minorHAnsi" w:cstheme="minorHAnsi"/>
          <w:sz w:val="20"/>
          <w:szCs w:val="20"/>
        </w:rPr>
        <w:t>verrà allestito un bosco urbano</w:t>
      </w:r>
      <w:r w:rsidR="000E3916">
        <w:rPr>
          <w:rFonts w:asciiTheme="minorHAnsi" w:hAnsiTheme="minorHAnsi" w:cstheme="minorHAnsi"/>
          <w:sz w:val="20"/>
          <w:szCs w:val="20"/>
        </w:rPr>
        <w:t xml:space="preserve"> </w:t>
      </w:r>
      <w:r w:rsidR="000E3916" w:rsidRPr="006A25A2">
        <w:rPr>
          <w:rFonts w:asciiTheme="minorHAnsi" w:hAnsiTheme="minorHAnsi" w:cstheme="minorHAnsi"/>
          <w:sz w:val="20"/>
          <w:szCs w:val="20"/>
        </w:rPr>
        <w:t xml:space="preserve">nelle </w:t>
      </w:r>
      <w:r w:rsidR="000E3916">
        <w:rPr>
          <w:rFonts w:asciiTheme="minorHAnsi" w:hAnsiTheme="minorHAnsi" w:cstheme="minorHAnsi"/>
          <w:sz w:val="20"/>
          <w:szCs w:val="20"/>
        </w:rPr>
        <w:t xml:space="preserve">sue </w:t>
      </w:r>
      <w:r w:rsidR="000E3916" w:rsidRPr="006A25A2">
        <w:rPr>
          <w:rFonts w:asciiTheme="minorHAnsi" w:hAnsiTheme="minorHAnsi" w:cstheme="minorHAnsi"/>
          <w:sz w:val="20"/>
          <w:szCs w:val="20"/>
        </w:rPr>
        <w:t>varie fasi di crescita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 con riproposizione di betulle, carpini, fioriture perenni e graminacee</w:t>
      </w:r>
      <w:r w:rsidR="00B340C1">
        <w:rPr>
          <w:rFonts w:asciiTheme="minorHAnsi" w:hAnsiTheme="minorHAnsi" w:cstheme="minorHAnsi"/>
          <w:sz w:val="20"/>
          <w:szCs w:val="20"/>
        </w:rPr>
        <w:t>.</w:t>
      </w:r>
    </w:p>
    <w:p w14:paraId="448C40FE" w14:textId="065AD18E" w:rsidR="003C14DD" w:rsidRPr="006A25A2" w:rsidRDefault="00DC17C0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  <w:r w:rsidRPr="006A25A2">
        <w:rPr>
          <w:rFonts w:asciiTheme="minorHAnsi" w:hAnsiTheme="minorHAnsi" w:cstheme="minorHAnsi"/>
          <w:sz w:val="20"/>
          <w:szCs w:val="20"/>
        </w:rPr>
        <w:t>Si vorrà pertanto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 porre un accento </w:t>
      </w:r>
      <w:r w:rsidRPr="006A25A2">
        <w:rPr>
          <w:rFonts w:asciiTheme="minorHAnsi" w:hAnsiTheme="minorHAnsi" w:cstheme="minorHAnsi"/>
          <w:sz w:val="20"/>
          <w:szCs w:val="20"/>
        </w:rPr>
        <w:t xml:space="preserve">evocativo 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sull’importanza dell’alternanza ciclica e del rispetto ecosistemico da garantire all’interno del processo produttivo, </w:t>
      </w:r>
      <w:r w:rsidR="008D53A8" w:rsidRPr="006A25A2">
        <w:rPr>
          <w:rFonts w:asciiTheme="minorHAnsi" w:hAnsiTheme="minorHAnsi" w:cstheme="minorHAnsi"/>
          <w:sz w:val="20"/>
          <w:szCs w:val="20"/>
        </w:rPr>
        <w:t>i</w:t>
      </w:r>
      <w:r w:rsidR="003C14DD" w:rsidRPr="006A25A2">
        <w:rPr>
          <w:rFonts w:asciiTheme="minorHAnsi" w:hAnsiTheme="minorHAnsi" w:cstheme="minorHAnsi"/>
          <w:sz w:val="20"/>
          <w:szCs w:val="20"/>
        </w:rPr>
        <w:t>n cui tutti gli elementi necessari alla produzione del prodotto di design, qualunque esso sia, devono</w:t>
      </w:r>
      <w:r w:rsidR="008D53A8" w:rsidRPr="006A25A2">
        <w:rPr>
          <w:rFonts w:asciiTheme="minorHAnsi" w:hAnsiTheme="minorHAnsi" w:cstheme="minorHAnsi"/>
          <w:sz w:val="20"/>
          <w:szCs w:val="20"/>
        </w:rPr>
        <w:t xml:space="preserve"> risultare </w:t>
      </w:r>
      <w:r w:rsidR="003C14DD" w:rsidRPr="006A25A2">
        <w:rPr>
          <w:rFonts w:asciiTheme="minorHAnsi" w:hAnsiTheme="minorHAnsi" w:cstheme="minorHAnsi"/>
          <w:sz w:val="20"/>
          <w:szCs w:val="20"/>
        </w:rPr>
        <w:t xml:space="preserve">in simbiosi ed </w:t>
      </w:r>
      <w:r w:rsidRPr="006A25A2">
        <w:rPr>
          <w:rFonts w:asciiTheme="minorHAnsi" w:hAnsiTheme="minorHAnsi" w:cstheme="minorHAnsi"/>
          <w:sz w:val="20"/>
          <w:szCs w:val="20"/>
        </w:rPr>
        <w:t xml:space="preserve">in </w:t>
      </w:r>
      <w:r w:rsidR="003C14DD" w:rsidRPr="006A25A2">
        <w:rPr>
          <w:rFonts w:asciiTheme="minorHAnsi" w:hAnsiTheme="minorHAnsi" w:cstheme="minorHAnsi"/>
          <w:sz w:val="20"/>
          <w:szCs w:val="20"/>
        </w:rPr>
        <w:t>equilibrio tra loro.</w:t>
      </w:r>
    </w:p>
    <w:p w14:paraId="6525EDC1" w14:textId="7B1EF5A7" w:rsidR="0089546C" w:rsidRPr="006A25A2" w:rsidRDefault="0089546C" w:rsidP="006A25A2">
      <w:pPr>
        <w:pStyle w:val="Default"/>
        <w:spacing w:line="360" w:lineRule="auto"/>
        <w:ind w:left="3402"/>
        <w:rPr>
          <w:rFonts w:asciiTheme="minorHAnsi" w:hAnsiTheme="minorHAnsi" w:cstheme="minorHAnsi"/>
          <w:sz w:val="20"/>
          <w:szCs w:val="20"/>
        </w:rPr>
      </w:pPr>
    </w:p>
    <w:p w14:paraId="1A271B02" w14:textId="404175D7" w:rsidR="00ED6AC7" w:rsidRDefault="0089546C" w:rsidP="006A25A2">
      <w:pPr>
        <w:pStyle w:val="Default"/>
        <w:spacing w:line="360" w:lineRule="auto"/>
        <w:ind w:left="3402"/>
        <w:jc w:val="right"/>
        <w:rPr>
          <w:rFonts w:asciiTheme="minorHAnsi" w:hAnsiTheme="minorHAnsi" w:cstheme="minorHAnsi"/>
          <w:i/>
          <w:iCs/>
          <w:color w:val="800000"/>
          <w:sz w:val="20"/>
          <w:szCs w:val="20"/>
        </w:rPr>
      </w:pPr>
      <w:r w:rsidRPr="00B340C1">
        <w:rPr>
          <w:rFonts w:asciiTheme="minorHAnsi" w:hAnsiTheme="minorHAnsi" w:cstheme="minorHAnsi"/>
          <w:i/>
          <w:iCs/>
          <w:color w:val="800000"/>
          <w:sz w:val="20"/>
          <w:szCs w:val="20"/>
        </w:rPr>
        <w:t xml:space="preserve">Milano Design </w:t>
      </w:r>
      <w:proofErr w:type="spellStart"/>
      <w:r w:rsidRPr="00B340C1">
        <w:rPr>
          <w:rFonts w:asciiTheme="minorHAnsi" w:hAnsiTheme="minorHAnsi" w:cstheme="minorHAnsi"/>
          <w:i/>
          <w:iCs/>
          <w:color w:val="800000"/>
          <w:sz w:val="20"/>
          <w:szCs w:val="20"/>
        </w:rPr>
        <w:t>District</w:t>
      </w:r>
      <w:proofErr w:type="spellEnd"/>
      <w:r w:rsidRPr="00B340C1">
        <w:rPr>
          <w:rFonts w:asciiTheme="minorHAnsi" w:hAnsiTheme="minorHAnsi" w:cstheme="minorHAnsi"/>
          <w:i/>
          <w:iCs/>
          <w:color w:val="800000"/>
          <w:sz w:val="20"/>
          <w:szCs w:val="20"/>
        </w:rPr>
        <w:t xml:space="preserve"> ………………. Dove vive e pulsa il cuore del design</w:t>
      </w:r>
    </w:p>
    <w:p w14:paraId="2A528E13" w14:textId="3C2147FE" w:rsidR="00727098" w:rsidRDefault="00727098" w:rsidP="006A25A2">
      <w:pPr>
        <w:pStyle w:val="Default"/>
        <w:spacing w:line="360" w:lineRule="auto"/>
        <w:ind w:left="3402"/>
        <w:jc w:val="right"/>
        <w:rPr>
          <w:rFonts w:asciiTheme="minorHAnsi" w:hAnsiTheme="minorHAnsi" w:cstheme="minorHAnsi"/>
          <w:i/>
          <w:iCs/>
          <w:color w:val="800000"/>
          <w:sz w:val="20"/>
          <w:szCs w:val="20"/>
        </w:rPr>
      </w:pPr>
    </w:p>
    <w:p w14:paraId="63D3B3FD" w14:textId="4BACCD26" w:rsidR="00727098" w:rsidRDefault="00727098" w:rsidP="006A25A2">
      <w:pPr>
        <w:pStyle w:val="Default"/>
        <w:spacing w:line="360" w:lineRule="auto"/>
        <w:ind w:left="3402"/>
        <w:jc w:val="right"/>
        <w:rPr>
          <w:rFonts w:asciiTheme="minorHAnsi" w:hAnsiTheme="minorHAnsi" w:cstheme="minorHAnsi"/>
          <w:i/>
          <w:iCs/>
          <w:color w:val="800000"/>
          <w:sz w:val="20"/>
          <w:szCs w:val="20"/>
        </w:rPr>
      </w:pPr>
    </w:p>
    <w:p w14:paraId="203CBA21" w14:textId="77777777" w:rsidR="00727098" w:rsidRPr="00157CD4" w:rsidRDefault="00727098" w:rsidP="00727098">
      <w:pPr>
        <w:ind w:left="-709"/>
        <w:rPr>
          <w:rFonts w:ascii="Arial" w:hAnsi="Arial" w:cs="Arial"/>
          <w:sz w:val="22"/>
          <w:szCs w:val="22"/>
          <w:lang w:val="en-US"/>
        </w:rPr>
      </w:pPr>
      <w:r w:rsidRPr="00157CD4">
        <w:rPr>
          <w:rFonts w:ascii="Arial" w:hAnsi="Arial" w:cs="Arial"/>
          <w:sz w:val="22"/>
          <w:szCs w:val="22"/>
          <w:lang w:val="en-US"/>
        </w:rPr>
        <w:t xml:space="preserve">milanodurinidesign.it </w:t>
      </w:r>
    </w:p>
    <w:p w14:paraId="54BD37D6" w14:textId="77777777" w:rsidR="00727098" w:rsidRPr="000B6FBE" w:rsidRDefault="00727098" w:rsidP="00727098">
      <w:pPr>
        <w:ind w:left="-709"/>
        <w:rPr>
          <w:rFonts w:ascii="Arial" w:hAnsi="Arial" w:cs="Arial"/>
          <w:sz w:val="22"/>
          <w:szCs w:val="22"/>
        </w:rPr>
      </w:pPr>
      <w:r w:rsidRPr="000B6FBE">
        <w:rPr>
          <w:rFonts w:ascii="Arial" w:hAnsi="Arial" w:cs="Arial"/>
          <w:sz w:val="22"/>
          <w:szCs w:val="22"/>
        </w:rPr>
        <w:t xml:space="preserve">#milanodesigndistrict </w:t>
      </w:r>
    </w:p>
    <w:p w14:paraId="17135B68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  <w:r w:rsidRPr="000B6FBE">
        <w:rPr>
          <w:rFonts w:ascii="Arial" w:hAnsi="Arial" w:cs="Arial"/>
          <w:sz w:val="22"/>
          <w:szCs w:val="22"/>
        </w:rPr>
        <w:t>@milanodurinidesign</w:t>
      </w:r>
    </w:p>
    <w:p w14:paraId="78EA3BBA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</w:p>
    <w:p w14:paraId="69D7733B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</w:p>
    <w:p w14:paraId="6AA75283" w14:textId="0D5AAEA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  <w:hyperlink r:id="rId5" w:history="1">
        <w:r w:rsidRPr="00143E8A">
          <w:rPr>
            <w:rStyle w:val="Collegamentoipertestuale"/>
            <w:rFonts w:ascii="¶'6E¬'3" w:hAnsi="¶'6E¬'3" w:cs="¶'6E¬'3"/>
            <w:sz w:val="20"/>
            <w:szCs w:val="20"/>
          </w:rPr>
          <w:t>segreteria@milanodurinidesign.it</w:t>
        </w:r>
      </w:hyperlink>
    </w:p>
    <w:p w14:paraId="3986915D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¶'6E¬'3" w:hAnsi="¶'6E¬'3" w:cs="¶'6E¬'3"/>
          <w:color w:val="9A9A9A"/>
          <w:sz w:val="20"/>
          <w:szCs w:val="20"/>
        </w:rPr>
        <w:t>tel. +39 02 90 11 91 80</w:t>
      </w:r>
    </w:p>
    <w:p w14:paraId="21FFF790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</w:p>
    <w:p w14:paraId="06569931" w14:textId="5E438EB6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</w:p>
    <w:p w14:paraId="60C6BFC5" w14:textId="43B7D8BC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</w:p>
    <w:p w14:paraId="7F027AE9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</w:p>
    <w:p w14:paraId="41C71ECD" w14:textId="77777777" w:rsidR="00727098" w:rsidRPr="00727098" w:rsidRDefault="00727098" w:rsidP="00727098">
      <w:pPr>
        <w:ind w:left="-709"/>
        <w:rPr>
          <w:rFonts w:ascii="Arial" w:hAnsi="Arial" w:cs="Arial"/>
          <w:b/>
          <w:bCs/>
          <w:sz w:val="22"/>
          <w:szCs w:val="22"/>
        </w:rPr>
      </w:pPr>
      <w:r w:rsidRPr="00727098">
        <w:rPr>
          <w:rFonts w:ascii="¶'6E¬'3" w:hAnsi="¶'6E¬'3" w:cs="¶'6E¬'3"/>
          <w:b/>
          <w:bCs/>
          <w:color w:val="9A9A9A"/>
          <w:sz w:val="20"/>
          <w:szCs w:val="20"/>
        </w:rPr>
        <w:t>Comunicazione:</w:t>
      </w:r>
    </w:p>
    <w:p w14:paraId="49D07C76" w14:textId="77777777" w:rsid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¶'6E¬'3" w:hAnsi="¶'6E¬'3" w:cs="¶'6E¬'3"/>
          <w:color w:val="9A9A9A"/>
          <w:sz w:val="20"/>
          <w:szCs w:val="20"/>
        </w:rPr>
        <w:t xml:space="preserve">Erika Gagliardini - </w:t>
      </w:r>
      <w:proofErr w:type="spellStart"/>
      <w:r>
        <w:rPr>
          <w:rFonts w:ascii="¶'6E¬'3" w:hAnsi="¶'6E¬'3" w:cs="¶'6E¬'3"/>
          <w:color w:val="9A9A9A"/>
          <w:sz w:val="20"/>
          <w:szCs w:val="20"/>
        </w:rPr>
        <w:t>architect</w:t>
      </w:r>
      <w:proofErr w:type="spellEnd"/>
      <w:r>
        <w:rPr>
          <w:rFonts w:ascii="¶'6E¬'3" w:hAnsi="¶'6E¬'3" w:cs="¶'6E¬'3"/>
          <w:color w:val="9A9A9A"/>
          <w:sz w:val="20"/>
          <w:szCs w:val="20"/>
        </w:rPr>
        <w:t xml:space="preserve"> and </w:t>
      </w:r>
      <w:proofErr w:type="spellStart"/>
      <w:r>
        <w:rPr>
          <w:rFonts w:ascii="¶'6E¬'3" w:hAnsi="¶'6E¬'3" w:cs="¶'6E¬'3"/>
          <w:color w:val="9A9A9A"/>
          <w:sz w:val="20"/>
          <w:szCs w:val="20"/>
        </w:rPr>
        <w:t>journalist</w:t>
      </w:r>
      <w:proofErr w:type="spellEnd"/>
    </w:p>
    <w:p w14:paraId="0A539581" w14:textId="77F33F4E" w:rsidR="00727098" w:rsidRPr="00727098" w:rsidRDefault="00727098" w:rsidP="00727098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¶'6E¬'3" w:hAnsi="¶'6E¬'3" w:cs="¶'6E¬'3"/>
          <w:color w:val="9A9A9A"/>
          <w:sz w:val="20"/>
          <w:szCs w:val="20"/>
        </w:rPr>
        <w:t>comunicazione@milanodurinidesign.it</w:t>
      </w:r>
    </w:p>
    <w:p w14:paraId="75B4B45B" w14:textId="439B26CB" w:rsidR="00727098" w:rsidRPr="000B6FBE" w:rsidRDefault="00727098" w:rsidP="00727098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¶'6E¬'3" w:hAnsi="¶'6E¬'3" w:cs="¶'6E¬'3"/>
          <w:color w:val="9A9A9A"/>
          <w:sz w:val="20"/>
          <w:szCs w:val="20"/>
        </w:rPr>
        <w:t>mob. +39 347 55 04 321</w:t>
      </w:r>
    </w:p>
    <w:p w14:paraId="3F46F549" w14:textId="77777777" w:rsidR="00727098" w:rsidRPr="00B340C1" w:rsidRDefault="00727098" w:rsidP="006A25A2">
      <w:pPr>
        <w:pStyle w:val="Default"/>
        <w:spacing w:line="360" w:lineRule="auto"/>
        <w:ind w:left="3402"/>
        <w:jc w:val="right"/>
        <w:rPr>
          <w:rFonts w:cstheme="minorHAnsi"/>
          <w:color w:val="800000"/>
          <w:sz w:val="20"/>
          <w:szCs w:val="20"/>
        </w:rPr>
      </w:pPr>
    </w:p>
    <w:sectPr w:rsidR="00727098" w:rsidRPr="00B34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Disp Pro M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¶'6E¬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D"/>
    <w:rsid w:val="0001696B"/>
    <w:rsid w:val="0007262A"/>
    <w:rsid w:val="000E3916"/>
    <w:rsid w:val="000F074A"/>
    <w:rsid w:val="001D6D86"/>
    <w:rsid w:val="003C14DD"/>
    <w:rsid w:val="0043268F"/>
    <w:rsid w:val="00572624"/>
    <w:rsid w:val="006A25A2"/>
    <w:rsid w:val="006F133E"/>
    <w:rsid w:val="00704FC3"/>
    <w:rsid w:val="00727098"/>
    <w:rsid w:val="007609AD"/>
    <w:rsid w:val="007B6DD3"/>
    <w:rsid w:val="0089546C"/>
    <w:rsid w:val="008D53A8"/>
    <w:rsid w:val="00A35C97"/>
    <w:rsid w:val="00A41189"/>
    <w:rsid w:val="00A9187F"/>
    <w:rsid w:val="00AD318E"/>
    <w:rsid w:val="00B340C1"/>
    <w:rsid w:val="00D079C4"/>
    <w:rsid w:val="00D85B6E"/>
    <w:rsid w:val="00D934B8"/>
    <w:rsid w:val="00DC17C0"/>
    <w:rsid w:val="00DC189E"/>
    <w:rsid w:val="00E77EF1"/>
    <w:rsid w:val="00EB621B"/>
    <w:rsid w:val="00ED6AC7"/>
    <w:rsid w:val="00EF0983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37A8"/>
  <w15:chartTrackingRefBased/>
  <w15:docId w15:val="{FD126179-8B77-D646-B535-8E90025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3C14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3C14DD"/>
  </w:style>
  <w:style w:type="paragraph" w:customStyle="1" w:styleId="Default">
    <w:name w:val="Default"/>
    <w:rsid w:val="003C14DD"/>
    <w:pPr>
      <w:autoSpaceDE w:val="0"/>
      <w:autoSpaceDN w:val="0"/>
      <w:adjustRightInd w:val="0"/>
    </w:pPr>
    <w:rPr>
      <w:rFonts w:ascii="NeueHaasGroteskDisp Pro Md" w:hAnsi="NeueHaasGroteskDisp Pro Md" w:cs="NeueHaasGroteskDisp Pro Md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270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milanodurinidesign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gagliardini</dc:creator>
  <cp:keywords/>
  <dc:description/>
  <cp:lastModifiedBy>erika gagliardini</cp:lastModifiedBy>
  <cp:revision>3</cp:revision>
  <cp:lastPrinted>2022-05-24T09:50:00Z</cp:lastPrinted>
  <dcterms:created xsi:type="dcterms:W3CDTF">2022-05-24T10:23:00Z</dcterms:created>
  <dcterms:modified xsi:type="dcterms:W3CDTF">2022-05-25T08:21:00Z</dcterms:modified>
</cp:coreProperties>
</file>