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37565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6291008C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6E609613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29DF181D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7718FF8A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2E4C5F25" w14:textId="77777777" w:rsidR="008D16CF" w:rsidRDefault="008D16CF" w:rsidP="008D16CF">
      <w:pPr>
        <w:rPr>
          <w:rFonts w:ascii="Aptos" w:eastAsia="Times New Roman" w:hAnsi="Aptos"/>
          <w:color w:val="000000"/>
          <w:sz w:val="24"/>
          <w:szCs w:val="24"/>
        </w:rPr>
      </w:pPr>
    </w:p>
    <w:p w14:paraId="1EDE0E0F" w14:textId="0AFA06A5" w:rsidR="008D16CF" w:rsidRPr="008D16CF" w:rsidRDefault="008D16CF" w:rsidP="008D16CF">
      <w:pPr>
        <w:ind w:firstLine="426"/>
        <w:rPr>
          <w:rFonts w:ascii="Futura Lt BT" w:eastAsia="Times New Roman" w:hAnsi="Futura Lt BT"/>
          <w:b/>
          <w:bCs/>
          <w:color w:val="000000"/>
          <w:sz w:val="24"/>
          <w:szCs w:val="24"/>
        </w:rPr>
      </w:pPr>
      <w:r w:rsidRPr="008D16CF">
        <w:rPr>
          <w:rFonts w:ascii="Futura Lt BT" w:eastAsia="Times New Roman" w:hAnsi="Futura Lt BT"/>
          <w:b/>
          <w:bCs/>
          <w:color w:val="000000"/>
          <w:sz w:val="24"/>
          <w:szCs w:val="24"/>
        </w:rPr>
        <w:t>TONIN CASA</w:t>
      </w:r>
    </w:p>
    <w:p w14:paraId="47C150A2" w14:textId="77777777" w:rsidR="008D16CF" w:rsidRPr="008D16CF" w:rsidRDefault="008D16CF" w:rsidP="008D16CF">
      <w:pPr>
        <w:rPr>
          <w:rFonts w:ascii="Futura Lt BT" w:eastAsia="Times New Roman" w:hAnsi="Futura Lt BT"/>
          <w:color w:val="000000"/>
          <w:sz w:val="24"/>
          <w:szCs w:val="24"/>
        </w:rPr>
      </w:pPr>
    </w:p>
    <w:p w14:paraId="008293D0" w14:textId="42EAE0DD" w:rsidR="008D16CF" w:rsidRPr="008D16CF" w:rsidRDefault="008D16CF" w:rsidP="008D16CF">
      <w:pPr>
        <w:ind w:left="426" w:right="972"/>
        <w:rPr>
          <w:rFonts w:ascii="Futura Lt BT" w:eastAsia="Times New Roman" w:hAnsi="Futura Lt BT"/>
        </w:rPr>
      </w:pPr>
      <w:r w:rsidRPr="008D16CF">
        <w:rPr>
          <w:rFonts w:ascii="Futura Lt BT" w:eastAsia="Times New Roman" w:hAnsi="Futura Lt BT"/>
          <w:color w:val="000000"/>
          <w:sz w:val="24"/>
          <w:szCs w:val="24"/>
        </w:rPr>
        <w:t>Fondata nel 1975, Tonin Casa è un brand italiano sinonimo di eleganza e ricerca nel settore dell’arredamento. Unico per la qualità e l’originalità dei suoi prodotti che spaziano da tavoli, tavolini, sedie, poltrone e poltroncine, fino a letti, madie, librerie, oltre che illuminazione e molti altri accessori e complementi d’arredo. Sintesi di passione, artigianalità, funzionalità e nuove tendenze nel settore del design, Tonin Casa porta la bellezza dei prodotti 100% Made in Italy e del design italiano nel mondo. Qualità, cura per i dettagli e gusto italiano per rendere speciale ogni spazio e incontrare le più diverse esigenze dell'abitare contemporaneo. I prodotti Tonin Casa nascono a partire dalla qualità dei materiali, scelti con estrema cura, per continuare una storia fatta di esperienza, passione, ispirazione e creatività. Le lavorazioni di artigiani esperti si fondono con l'innovazione del design italiano contemporaneo per creare collezioni originali e uniche, con uno stile inconfondibile dall'eleganza senza tempo.</w:t>
      </w:r>
    </w:p>
    <w:p w14:paraId="67E7A06B" w14:textId="77777777" w:rsidR="003F0D9E" w:rsidRPr="008D16CF" w:rsidRDefault="003F0D9E" w:rsidP="00705AF3">
      <w:pPr>
        <w:rPr>
          <w:rFonts w:ascii="Futura Lt BT" w:hAnsi="Futura Lt BT"/>
        </w:rPr>
      </w:pPr>
    </w:p>
    <w:sectPr w:rsidR="003F0D9E" w:rsidRPr="008D16CF" w:rsidSect="005C3472">
      <w:headerReference w:type="default" r:id="rId7"/>
      <w:footerReference w:type="default" r:id="rId8"/>
      <w:type w:val="continuous"/>
      <w:pgSz w:w="11910" w:h="16840"/>
      <w:pgMar w:top="720" w:right="720" w:bottom="720" w:left="720" w:header="720" w:footer="720" w:gutter="0"/>
      <w:cols w:space="720" w:equalWidth="0">
        <w:col w:w="10470" w:space="33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C8567" w14:textId="77777777" w:rsidR="005C3472" w:rsidRDefault="005C3472" w:rsidP="00CD41E0">
      <w:r>
        <w:separator/>
      </w:r>
    </w:p>
  </w:endnote>
  <w:endnote w:type="continuationSeparator" w:id="0">
    <w:p w14:paraId="1B9C084D" w14:textId="77777777" w:rsidR="005C3472" w:rsidRDefault="005C3472" w:rsidP="00CD4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Std Light">
    <w:altName w:val="Leelawadee UI Semilight"/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Std Book">
    <w:altName w:val="Bahnschrift Light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Futura Std Medium">
    <w:altName w:val="Bahnschrift Light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3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5"/>
      <w:gridCol w:w="3543"/>
      <w:gridCol w:w="3567"/>
      <w:gridCol w:w="224"/>
      <w:gridCol w:w="1494"/>
    </w:tblGrid>
    <w:tr w:rsidR="00CE1E71" w:rsidRPr="00CE1E71" w14:paraId="32895D0B" w14:textId="77777777" w:rsidTr="00CE1E71">
      <w:trPr>
        <w:trHeight w:val="812"/>
      </w:trPr>
      <w:tc>
        <w:tcPr>
          <w:tcW w:w="3545" w:type="dxa"/>
          <w:vAlign w:val="bottom"/>
        </w:tcPr>
        <w:p w14:paraId="4FC36DB4" w14:textId="77777777" w:rsidR="00CE1E71" w:rsidRPr="00CE1E71" w:rsidRDefault="00CE1E71" w:rsidP="00CE1E71">
          <w:pPr>
            <w:pStyle w:val="Nessunaspaziatura"/>
            <w:rPr>
              <w:rFonts w:ascii="Futura Std Book" w:hAnsi="Futura Std Book"/>
              <w:b/>
              <w:color w:val="808080" w:themeColor="background1" w:themeShade="80"/>
              <w:w w:val="101"/>
              <w:sz w:val="14"/>
            </w:rPr>
          </w:pPr>
          <w:r w:rsidRPr="00CE1E71">
            <w:rPr>
              <w:rFonts w:ascii="Futura Std Book" w:hAnsi="Futura Std Book"/>
              <w:b/>
              <w:color w:val="808080" w:themeColor="background1" w:themeShade="80"/>
              <w:w w:val="105"/>
              <w:sz w:val="14"/>
            </w:rPr>
            <w:t xml:space="preserve">    Tonin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spacing w:val="-12"/>
              <w:w w:val="105"/>
              <w:sz w:val="14"/>
            </w:rPr>
            <w:t xml:space="preserve"> 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05"/>
              <w:sz w:val="14"/>
            </w:rPr>
            <w:t>Casa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01"/>
              <w:sz w:val="14"/>
            </w:rPr>
            <w:t xml:space="preserve"> </w:t>
          </w:r>
        </w:p>
        <w:p w14:paraId="17546018" w14:textId="77777777" w:rsidR="00CE1E71" w:rsidRPr="00CE1E71" w:rsidRDefault="00CE1E71" w:rsidP="00CE1E71">
          <w:pPr>
            <w:pStyle w:val="Nessunaspaziatura"/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</w:pP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 xml:space="preserve">    divisione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spacing w:val="-4"/>
              <w:w w:val="110"/>
              <w:sz w:val="14"/>
            </w:rPr>
            <w:t xml:space="preserve"> 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>della</w:t>
          </w:r>
        </w:p>
        <w:p w14:paraId="1AF73A0F" w14:textId="77777777" w:rsidR="00CE1E71" w:rsidRPr="005E44DF" w:rsidRDefault="00CE1E71" w:rsidP="00CE1E71">
          <w:pPr>
            <w:pStyle w:val="Nessunaspaziatura"/>
            <w:rPr>
              <w:rFonts w:eastAsia="Arial" w:cs="Arial"/>
              <w:szCs w:val="16"/>
            </w:rPr>
          </w:pP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 xml:space="preserve">    Progetto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spacing w:val="-5"/>
              <w:w w:val="110"/>
              <w:sz w:val="14"/>
            </w:rPr>
            <w:t xml:space="preserve"> 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>Design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spacing w:val="-5"/>
              <w:w w:val="110"/>
              <w:sz w:val="14"/>
            </w:rPr>
            <w:t xml:space="preserve"> 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>International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spacing w:val="-5"/>
              <w:w w:val="110"/>
              <w:sz w:val="14"/>
            </w:rPr>
            <w:t xml:space="preserve"> </w:t>
          </w:r>
          <w:r w:rsidRPr="00CE1E71">
            <w:rPr>
              <w:rFonts w:ascii="Futura Std Book" w:hAnsi="Futura Std Book"/>
              <w:b/>
              <w:color w:val="808080" w:themeColor="background1" w:themeShade="80"/>
              <w:w w:val="110"/>
              <w:sz w:val="14"/>
            </w:rPr>
            <w:t>srl</w:t>
          </w:r>
        </w:p>
      </w:tc>
      <w:tc>
        <w:tcPr>
          <w:tcW w:w="3543" w:type="dxa"/>
          <w:vAlign w:val="bottom"/>
        </w:tcPr>
        <w:p w14:paraId="197B13EA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-3368" w:right="-7584" w:firstLine="3368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Via </w:t>
          </w:r>
          <w:r w:rsidR="00E951C2">
            <w:rPr>
              <w:rFonts w:ascii="Futura Std Medium" w:hAnsi="Futura Std Medium" w:cs="Calibri"/>
              <w:color w:val="A6A6A6" w:themeColor="background1" w:themeShade="A6"/>
              <w:sz w:val="14"/>
            </w:rPr>
            <w:t>Guglielmo Marconi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, </w:t>
          </w:r>
          <w:r w:rsidR="00E951C2">
            <w:rPr>
              <w:rFonts w:ascii="Futura Std Medium" w:hAnsi="Futura Std Medium" w:cs="Calibri"/>
              <w:color w:val="A6A6A6" w:themeColor="background1" w:themeShade="A6"/>
              <w:sz w:val="14"/>
            </w:rPr>
            <w:t>37</w:t>
          </w:r>
        </w:p>
        <w:p w14:paraId="21B7AFE8" w14:textId="77777777" w:rsidR="00CE1E71" w:rsidRPr="00CE1E71" w:rsidRDefault="00CE1E71" w:rsidP="00E951C2">
          <w:pPr>
            <w:pStyle w:val="Pidipagina"/>
            <w:tabs>
              <w:tab w:val="clear" w:pos="9638"/>
            </w:tabs>
            <w:ind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35010 San </w:t>
          </w:r>
          <w:r w:rsidR="00E951C2">
            <w:rPr>
              <w:rFonts w:ascii="Futura Std Medium" w:hAnsi="Futura Std Medium" w:cs="Calibri"/>
              <w:color w:val="A6A6A6" w:themeColor="background1" w:themeShade="A6"/>
              <w:sz w:val="14"/>
            </w:rPr>
            <w:t>Pietro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 in </w:t>
          </w:r>
          <w:r w:rsidR="00E951C2">
            <w:rPr>
              <w:rFonts w:ascii="Futura Std Medium" w:hAnsi="Futura Std Medium" w:cs="Calibri"/>
              <w:color w:val="A6A6A6" w:themeColor="background1" w:themeShade="A6"/>
              <w:sz w:val="14"/>
            </w:rPr>
            <w:t>Gu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 (PD), Italy</w:t>
          </w:r>
        </w:p>
      </w:tc>
      <w:tc>
        <w:tcPr>
          <w:tcW w:w="3567" w:type="dxa"/>
        </w:tcPr>
        <w:p w14:paraId="1EE41E17" w14:textId="77777777" w:rsid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</w:p>
        <w:p w14:paraId="306324C9" w14:textId="77777777" w:rsid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</w:p>
        <w:p w14:paraId="6686F0FC" w14:textId="77777777" w:rsidR="00CE1E71" w:rsidRDefault="001952AD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>
            <w:rPr>
              <w:rFonts w:ascii="Futura Std Medium" w:hAnsi="Futura Std Medium" w:cs="Calibri"/>
              <w:noProof/>
              <w:color w:val="A6A6A6" w:themeColor="background1" w:themeShade="A6"/>
              <w:sz w:val="14"/>
              <w:lang w:val="it-IT" w:eastAsia="it-IT"/>
            </w:rPr>
            <w:drawing>
              <wp:anchor distT="0" distB="0" distL="114300" distR="114300" simplePos="0" relativeHeight="251664384" behindDoc="0" locked="0" layoutInCell="1" allowOverlap="1" wp14:anchorId="5AFEB279" wp14:editId="7811AD96">
                <wp:simplePos x="0" y="0"/>
                <wp:positionH relativeFrom="column">
                  <wp:posOffset>1607820</wp:posOffset>
                </wp:positionH>
                <wp:positionV relativeFrom="paragraph">
                  <wp:posOffset>84455</wp:posOffset>
                </wp:positionV>
                <wp:extent cx="749935" cy="749935"/>
                <wp:effectExtent l="19050" t="0" r="0" b="0"/>
                <wp:wrapNone/>
                <wp:docPr id="5" name="Immagine 5" descr="COL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LO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1D7D5B4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8F1866">
            <w:rPr>
              <w:rFonts w:ascii="Futura Std Medium" w:hAnsi="Futura Std Medium" w:cs="Calibri"/>
              <w:b/>
              <w:color w:val="A6A6A6" w:themeColor="background1" w:themeShade="A6"/>
              <w:sz w:val="14"/>
            </w:rPr>
            <w:t xml:space="preserve">t 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>+39 049 9453300</w:t>
          </w:r>
        </w:p>
        <w:p w14:paraId="302E3248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8F1866">
            <w:rPr>
              <w:rFonts w:ascii="Futura Std Medium" w:hAnsi="Futura Std Medium" w:cs="Calibri"/>
              <w:b/>
              <w:color w:val="A6A6A6" w:themeColor="background1" w:themeShade="A6"/>
              <w:sz w:val="14"/>
            </w:rPr>
            <w:t>f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 +39 049 9450725</w:t>
          </w:r>
        </w:p>
      </w:tc>
      <w:tc>
        <w:tcPr>
          <w:tcW w:w="1718" w:type="dxa"/>
          <w:gridSpan w:val="2"/>
        </w:tcPr>
        <w:p w14:paraId="774BD077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</w:p>
      </w:tc>
    </w:tr>
    <w:tr w:rsidR="00CE1E71" w:rsidRPr="00CD41E0" w14:paraId="7DA7346C" w14:textId="77777777" w:rsidTr="00CE1E71">
      <w:trPr>
        <w:gridAfter w:val="1"/>
        <w:wAfter w:w="1494" w:type="dxa"/>
        <w:trHeight w:val="812"/>
      </w:trPr>
      <w:tc>
        <w:tcPr>
          <w:tcW w:w="7088" w:type="dxa"/>
          <w:gridSpan w:val="2"/>
          <w:vAlign w:val="bottom"/>
        </w:tcPr>
        <w:p w14:paraId="5AC3338E" w14:textId="77777777" w:rsidR="00CE1E71" w:rsidRDefault="00CE1E71" w:rsidP="00CE1E71">
          <w:pPr>
            <w:pStyle w:val="Pidipagina"/>
            <w:tabs>
              <w:tab w:val="clear" w:pos="9638"/>
            </w:tabs>
            <w:ind w:left="176" w:right="-291"/>
            <w:rPr>
              <w:rFonts w:ascii="Futura Std Medium" w:hAnsi="Futura Std Medium" w:cs="Calibri"/>
              <w:color w:val="A6A6A6" w:themeColor="background1" w:themeShade="A6"/>
              <w:sz w:val="16"/>
            </w:rPr>
          </w:pPr>
        </w:p>
        <w:p w14:paraId="0D9DB025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Capitale sociale € 200.000,00 i.v. </w:t>
          </w:r>
        </w:p>
        <w:p w14:paraId="757B41F2" w14:textId="77777777" w:rsidR="00CE1E71" w:rsidRP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Sede legale: Via Mons. Pertile 30 36016 Thiene (VI) </w:t>
          </w:r>
        </w:p>
        <w:p w14:paraId="149DDE32" w14:textId="77777777" w:rsidR="00CE1E71" w:rsidRPr="00C62962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6"/>
            </w:rPr>
          </w:pP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>Iscritta al Registro delle Imprese di Vic</w:t>
          </w:r>
          <w:r w:rsidRPr="00C62962">
            <w:rPr>
              <w:rFonts w:ascii="Futura Std Medium" w:hAnsi="Futura Std Medium" w:cs="Calibri"/>
              <w:color w:val="A6A6A6" w:themeColor="background1" w:themeShade="A6"/>
              <w:sz w:val="16"/>
            </w:rPr>
            <w:t xml:space="preserve">enza al n. 03817150240  </w:t>
          </w:r>
          <w:r>
            <w:rPr>
              <w:rFonts w:ascii="Futura Std Medium" w:hAnsi="Futura Std Medium" w:cs="Calibri"/>
              <w:color w:val="A6A6A6" w:themeColor="background1" w:themeShade="A6"/>
              <w:sz w:val="16"/>
            </w:rPr>
            <w:t xml:space="preserve">Pec </w:t>
          </w:r>
          <w:r w:rsidRPr="00C62962">
            <w:rPr>
              <w:rFonts w:ascii="Futura Std Medium" w:hAnsi="Futura Std Medium" w:cs="Calibri"/>
              <w:color w:val="A6A6A6" w:themeColor="background1" w:themeShade="A6"/>
              <w:sz w:val="16"/>
            </w:rPr>
            <w:t>progettodesign@legalmail.it</w:t>
          </w:r>
        </w:p>
        <w:p w14:paraId="0761F29E" w14:textId="77777777" w:rsidR="00CE1E71" w:rsidRDefault="00CE1E71" w:rsidP="00CE1E71">
          <w:pPr>
            <w:spacing w:line="250" w:lineRule="auto"/>
            <w:rPr>
              <w:color w:val="939598"/>
              <w:w w:val="105"/>
              <w:sz w:val="16"/>
            </w:rPr>
          </w:pPr>
        </w:p>
      </w:tc>
      <w:tc>
        <w:tcPr>
          <w:tcW w:w="3791" w:type="dxa"/>
          <w:gridSpan w:val="2"/>
          <w:vAlign w:val="center"/>
        </w:tcPr>
        <w:p w14:paraId="53A551B1" w14:textId="77777777" w:rsidR="00CE1E71" w:rsidRDefault="00CE1E71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</w:p>
        <w:p w14:paraId="083BD948" w14:textId="77777777" w:rsidR="00CE1E71" w:rsidRPr="00CE1E71" w:rsidRDefault="00000000" w:rsidP="00CE1E71">
          <w:pPr>
            <w:pStyle w:val="Pidipagina"/>
            <w:tabs>
              <w:tab w:val="clear" w:pos="9638"/>
            </w:tabs>
            <w:ind w:left="176" w:right="-7584"/>
            <w:rPr>
              <w:rFonts w:ascii="Futura Std Medium" w:hAnsi="Futura Std Medium" w:cs="Calibri"/>
              <w:color w:val="A6A6A6" w:themeColor="background1" w:themeShade="A6"/>
              <w:sz w:val="14"/>
            </w:rPr>
          </w:pPr>
          <w:hyperlink r:id="rId2">
            <w:r w:rsidR="00CE1E71" w:rsidRPr="00CE1E71">
              <w:rPr>
                <w:rFonts w:ascii="Futura Std Medium" w:hAnsi="Futura Std Medium" w:cs="Calibri"/>
                <w:color w:val="A6A6A6" w:themeColor="background1" w:themeShade="A6"/>
                <w:sz w:val="14"/>
              </w:rPr>
              <w:t>info@tonincasa.it</w:t>
            </w:r>
          </w:hyperlink>
        </w:p>
        <w:p w14:paraId="7B0B5ACC" w14:textId="77777777" w:rsidR="00CE1E71" w:rsidRPr="00CD41E0" w:rsidRDefault="00CE1E71" w:rsidP="00CE1E71">
          <w:pPr>
            <w:pStyle w:val="Corpotesto"/>
            <w:rPr>
              <w:noProof/>
              <w:lang w:val="it-IT" w:eastAsia="it-IT"/>
            </w:rPr>
          </w:pPr>
          <w:r w:rsidRPr="008F1866">
            <w:rPr>
              <w:rFonts w:ascii="Futura Std Medium" w:hAnsi="Futura Std Medium" w:cs="Calibri"/>
              <w:b/>
              <w:color w:val="A6A6A6" w:themeColor="background1" w:themeShade="A6"/>
              <w:sz w:val="14"/>
            </w:rPr>
            <w:t xml:space="preserve">  c.f. P.iva</w:t>
          </w:r>
          <w:r w:rsidRPr="00CE1E71">
            <w:rPr>
              <w:rFonts w:ascii="Futura Std Medium" w:hAnsi="Futura Std Medium" w:cs="Calibri"/>
              <w:color w:val="A6A6A6" w:themeColor="background1" w:themeShade="A6"/>
              <w:sz w:val="14"/>
            </w:rPr>
            <w:t xml:space="preserve">  IT03817150240</w:t>
          </w:r>
        </w:p>
      </w:tc>
    </w:tr>
  </w:tbl>
  <w:p w14:paraId="12931E3B" w14:textId="77777777" w:rsidR="00CD41E0" w:rsidRPr="005E44DF" w:rsidRDefault="00CD41E0" w:rsidP="00CE1E7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3CDA7" w14:textId="77777777" w:rsidR="005C3472" w:rsidRDefault="005C3472" w:rsidP="00CD41E0">
      <w:r>
        <w:separator/>
      </w:r>
    </w:p>
  </w:footnote>
  <w:footnote w:type="continuationSeparator" w:id="0">
    <w:p w14:paraId="4D5DE42B" w14:textId="77777777" w:rsidR="005C3472" w:rsidRDefault="005C3472" w:rsidP="00CD4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D5F8" w14:textId="54B18EB3" w:rsidR="00FC140A" w:rsidRPr="00FC140A" w:rsidRDefault="008D16CF">
    <w:pPr>
      <w:pStyle w:val="Intestazion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BFA3E1" wp14:editId="14A9E48C">
              <wp:simplePos x="0" y="0"/>
              <wp:positionH relativeFrom="page">
                <wp:posOffset>7207885</wp:posOffset>
              </wp:positionH>
              <wp:positionV relativeFrom="page">
                <wp:posOffset>47625</wp:posOffset>
              </wp:positionV>
              <wp:extent cx="127000" cy="1194435"/>
              <wp:effectExtent l="0" t="0" r="0" b="0"/>
              <wp:wrapNone/>
              <wp:docPr id="3538018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194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D4755" w14:textId="77777777" w:rsidR="00CD41E0" w:rsidRPr="008F1866" w:rsidRDefault="00000000" w:rsidP="00CD41E0">
                          <w:pPr>
                            <w:spacing w:line="179" w:lineRule="exact"/>
                            <w:ind w:left="20"/>
                            <w:rPr>
                              <w:rFonts w:ascii="Arial" w:eastAsia="Arial" w:hAnsi="Arial" w:cs="Arial"/>
                              <w:b/>
                              <w:sz w:val="14"/>
                              <w:szCs w:val="16"/>
                            </w:rPr>
                          </w:pPr>
                          <w:hyperlink r:id="rId1">
                            <w:r w:rsidR="00CD41E0" w:rsidRPr="008F1866">
                              <w:rPr>
                                <w:rFonts w:ascii="Arial"/>
                                <w:b/>
                                <w:color w:val="939598"/>
                                <w:spacing w:val="9"/>
                                <w:w w:val="109"/>
                                <w:sz w:val="14"/>
                              </w:rPr>
                              <w:t>www</w:t>
                            </w:r>
                            <w:r w:rsidR="00CD41E0" w:rsidRPr="008F1866">
                              <w:rPr>
                                <w:rFonts w:ascii="Arial"/>
                                <w:b/>
                                <w:color w:val="939598"/>
                                <w:spacing w:val="9"/>
                                <w:w w:val="108"/>
                                <w:sz w:val="14"/>
                              </w:rPr>
                              <w:t>.t</w:t>
                            </w:r>
                            <w:r w:rsidR="00CD41E0" w:rsidRPr="008F1866">
                              <w:rPr>
                                <w:rFonts w:ascii="Arial"/>
                                <w:b/>
                                <w:color w:val="939598"/>
                                <w:spacing w:val="9"/>
                                <w:w w:val="109"/>
                                <w:sz w:val="14"/>
                              </w:rPr>
                              <w:t>oninc</w:t>
                            </w:r>
                            <w:r w:rsidR="00CD41E0" w:rsidRPr="008F1866">
                              <w:rPr>
                                <w:rFonts w:ascii="Arial"/>
                                <w:b/>
                                <w:color w:val="939598"/>
                                <w:spacing w:val="9"/>
                                <w:w w:val="104"/>
                                <w:sz w:val="14"/>
                              </w:rPr>
                              <w:t>asa</w:t>
                            </w:r>
                            <w:r w:rsidR="00CD41E0" w:rsidRPr="008F1866">
                              <w:rPr>
                                <w:rFonts w:ascii="Arial"/>
                                <w:b/>
                                <w:color w:val="939598"/>
                                <w:spacing w:val="9"/>
                                <w:w w:val="115"/>
                                <w:sz w:val="14"/>
                              </w:rPr>
                              <w:t>.it</w:t>
                            </w:r>
                          </w:hyperlink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FA3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7.55pt;margin-top:3.75pt;width:10pt;height:94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" filled="f" stroked="f">
              <v:textbox style="layout-flow:vertical;mso-layout-flow-alt:bottom-to-top" inset="0,0,0,0">
                <w:txbxContent>
                  <w:p w14:paraId="593D4755" w14:textId="77777777" w:rsidR="00CD41E0" w:rsidRPr="008F1866" w:rsidRDefault="00000000" w:rsidP="00CD41E0">
                    <w:pPr>
                      <w:spacing w:line="179" w:lineRule="exact"/>
                      <w:ind w:left="20"/>
                      <w:rPr>
                        <w:rFonts w:ascii="Arial" w:eastAsia="Arial" w:hAnsi="Arial" w:cs="Arial"/>
                        <w:b/>
                        <w:sz w:val="14"/>
                        <w:szCs w:val="16"/>
                      </w:rPr>
                    </w:pPr>
                    <w:hyperlink r:id="rId2">
                      <w:r w:rsidR="00CD41E0" w:rsidRPr="008F1866">
                        <w:rPr>
                          <w:rFonts w:ascii="Arial"/>
                          <w:b/>
                          <w:color w:val="939598"/>
                          <w:spacing w:val="9"/>
                          <w:w w:val="109"/>
                          <w:sz w:val="14"/>
                        </w:rPr>
                        <w:t>www</w:t>
                      </w:r>
                      <w:r w:rsidR="00CD41E0" w:rsidRPr="008F1866">
                        <w:rPr>
                          <w:rFonts w:ascii="Arial"/>
                          <w:b/>
                          <w:color w:val="939598"/>
                          <w:spacing w:val="9"/>
                          <w:w w:val="108"/>
                          <w:sz w:val="14"/>
                        </w:rPr>
                        <w:t>.t</w:t>
                      </w:r>
                      <w:r w:rsidR="00CD41E0" w:rsidRPr="008F1866">
                        <w:rPr>
                          <w:rFonts w:ascii="Arial"/>
                          <w:b/>
                          <w:color w:val="939598"/>
                          <w:spacing w:val="9"/>
                          <w:w w:val="109"/>
                          <w:sz w:val="14"/>
                        </w:rPr>
                        <w:t>oninc</w:t>
                      </w:r>
                      <w:r w:rsidR="00CD41E0" w:rsidRPr="008F1866">
                        <w:rPr>
                          <w:rFonts w:ascii="Arial"/>
                          <w:b/>
                          <w:color w:val="939598"/>
                          <w:spacing w:val="9"/>
                          <w:w w:val="104"/>
                          <w:sz w:val="14"/>
                        </w:rPr>
                        <w:t>asa</w:t>
                      </w:r>
                      <w:r w:rsidR="00CD41E0" w:rsidRPr="008F1866">
                        <w:rPr>
                          <w:rFonts w:ascii="Arial"/>
                          <w:b/>
                          <w:color w:val="939598"/>
                          <w:spacing w:val="9"/>
                          <w:w w:val="115"/>
                          <w:sz w:val="14"/>
                        </w:rPr>
                        <w:t>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C73"/>
    <w:rsid w:val="0008453F"/>
    <w:rsid w:val="001952AD"/>
    <w:rsid w:val="002E18DA"/>
    <w:rsid w:val="0030703D"/>
    <w:rsid w:val="00333D85"/>
    <w:rsid w:val="003F0D9E"/>
    <w:rsid w:val="00437F4A"/>
    <w:rsid w:val="0048529A"/>
    <w:rsid w:val="004A25E4"/>
    <w:rsid w:val="00542790"/>
    <w:rsid w:val="00572625"/>
    <w:rsid w:val="005C3472"/>
    <w:rsid w:val="005E44DF"/>
    <w:rsid w:val="00615970"/>
    <w:rsid w:val="006B55B4"/>
    <w:rsid w:val="00705AF3"/>
    <w:rsid w:val="00747090"/>
    <w:rsid w:val="0085070F"/>
    <w:rsid w:val="008D16CF"/>
    <w:rsid w:val="008F1866"/>
    <w:rsid w:val="00927123"/>
    <w:rsid w:val="009C042E"/>
    <w:rsid w:val="00A22893"/>
    <w:rsid w:val="00A31DE5"/>
    <w:rsid w:val="00A3656B"/>
    <w:rsid w:val="00C53E1B"/>
    <w:rsid w:val="00C552E7"/>
    <w:rsid w:val="00C61B0A"/>
    <w:rsid w:val="00C62C73"/>
    <w:rsid w:val="00CD41E0"/>
    <w:rsid w:val="00CE1E71"/>
    <w:rsid w:val="00D2054F"/>
    <w:rsid w:val="00D20A3D"/>
    <w:rsid w:val="00D843BB"/>
    <w:rsid w:val="00E70902"/>
    <w:rsid w:val="00E951C2"/>
    <w:rsid w:val="00F15502"/>
    <w:rsid w:val="00F437EF"/>
    <w:rsid w:val="00FC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40118A"/>
  <w15:docId w15:val="{2B0DA9EF-FC15-42F1-B730-D2B3077E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F0D9E"/>
    <w:rPr>
      <w:rFonts w:ascii="Futura Std Light" w:hAnsi="Futura Std Light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C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62C73"/>
    <w:pPr>
      <w:ind w:left="104"/>
    </w:pPr>
    <w:rPr>
      <w:rFonts w:ascii="Arial" w:eastAsia="Arial" w:hAnsi="Arial"/>
      <w:sz w:val="12"/>
      <w:szCs w:val="12"/>
    </w:rPr>
  </w:style>
  <w:style w:type="paragraph" w:customStyle="1" w:styleId="Titolo11">
    <w:name w:val="Titolo 11"/>
    <w:basedOn w:val="Normale"/>
    <w:uiPriority w:val="1"/>
    <w:qFormat/>
    <w:rsid w:val="00C62C73"/>
    <w:pPr>
      <w:ind w:left="104"/>
      <w:outlineLvl w:val="1"/>
    </w:pPr>
    <w:rPr>
      <w:rFonts w:ascii="Arial" w:eastAsia="Arial" w:hAnsi="Arial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62C73"/>
  </w:style>
  <w:style w:type="paragraph" w:customStyle="1" w:styleId="TableParagraph">
    <w:name w:val="Table Paragraph"/>
    <w:basedOn w:val="Normale"/>
    <w:uiPriority w:val="1"/>
    <w:qFormat/>
    <w:rsid w:val="00C62C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1E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1E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D41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D41E0"/>
  </w:style>
  <w:style w:type="paragraph" w:styleId="Pidipagina">
    <w:name w:val="footer"/>
    <w:basedOn w:val="Normale"/>
    <w:link w:val="PidipaginaCarattere"/>
    <w:uiPriority w:val="99"/>
    <w:unhideWhenUsed/>
    <w:rsid w:val="00CD41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1E0"/>
  </w:style>
  <w:style w:type="table" w:styleId="Grigliatabella">
    <w:name w:val="Table Grid"/>
    <w:basedOn w:val="Tabellanormale"/>
    <w:uiPriority w:val="59"/>
    <w:rsid w:val="00CD41E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essunaspaziatura">
    <w:name w:val="No Spacing"/>
    <w:uiPriority w:val="1"/>
    <w:qFormat/>
    <w:rsid w:val="00CE1E71"/>
    <w:rPr>
      <w:rFonts w:ascii="Futura Std Light" w:hAnsi="Futura Std Light"/>
      <w:sz w:val="20"/>
    </w:rPr>
  </w:style>
  <w:style w:type="paragraph" w:customStyle="1" w:styleId="Corpo">
    <w:name w:val="Corpo"/>
    <w:rsid w:val="0057262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onincasa.it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nincasa.it/" TargetMode="External"/><Relationship Id="rId1" Type="http://schemas.openxmlformats.org/officeDocument/2006/relationships/hyperlink" Target="http://www.tonincasa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55DADB07DAD340AA70F010DAE36DE5" ma:contentTypeVersion="18" ma:contentTypeDescription="Creare un nuovo documento." ma:contentTypeScope="" ma:versionID="a2872e539b798c09ff36b5d55142c990">
  <xsd:schema xmlns:xsd="http://www.w3.org/2001/XMLSchema" xmlns:xs="http://www.w3.org/2001/XMLSchema" xmlns:p="http://schemas.microsoft.com/office/2006/metadata/properties" xmlns:ns2="17ce2083-af39-485c-886e-2ae1d37a3f57" xmlns:ns3="2a2e3e6f-602d-41b5-8608-21812a7d5a91" targetNamespace="http://schemas.microsoft.com/office/2006/metadata/properties" ma:root="true" ma:fieldsID="b1e072f3f50765402af8c55fd17be1aa" ns2:_="" ns3:_="">
    <xsd:import namespace="17ce2083-af39-485c-886e-2ae1d37a3f57"/>
    <xsd:import namespace="2a2e3e6f-602d-41b5-8608-21812a7d5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e2083-af39-485c-886e-2ae1d37a3f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31bf55c2-6975-4dec-9fc7-49d4f4fbee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e3e6f-602d-41b5-8608-21812a7d5a9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9878742-b192-43b7-8f58-74e4a04069a0}" ma:internalName="TaxCatchAll" ma:showField="CatchAllData" ma:web="2a2e3e6f-602d-41b5-8608-21812a7d5a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ACEFCD-BACB-4164-B6AE-AC2B68B6D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01DE72-466E-4EC4-8680-93DD46F320AD}"/>
</file>

<file path=customXml/itemProps3.xml><?xml version="1.0" encoding="utf-8"?>
<ds:datastoreItem xmlns:ds="http://schemas.openxmlformats.org/officeDocument/2006/customXml" ds:itemID="{4A450BAB-9882-4B24-981C-0041BF2B4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Baraldi</dc:creator>
  <cp:lastModifiedBy>Vania Poletto</cp:lastModifiedBy>
  <cp:revision>2</cp:revision>
  <cp:lastPrinted>2020-02-04T14:14:00Z</cp:lastPrinted>
  <dcterms:created xsi:type="dcterms:W3CDTF">2024-02-29T16:37:00Z</dcterms:created>
  <dcterms:modified xsi:type="dcterms:W3CDTF">2024-02-29T16:37:00Z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2015-12-10T00:00:00Z</vt:filetime>
  </property>
  <property fmtid="{D5CDD505-2E9C-101B-9397-08002B2CF9AE}" pid="3" name="LastSaved">
    <vt:filetime>2017-05-10T00:00:00Z</vt:filetime>
  </property>
</Properties>
</file>