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5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55205" cy="838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5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8"/>
        </w:rPr>
      </w:pPr>
    </w:p>
    <w:p>
      <w:pPr>
        <w:pStyle w:val="Title"/>
      </w:pPr>
      <w:r>
        <w:rPr>
          <w:w w:val="85"/>
        </w:rPr>
        <w:t>Irthi</w:t>
      </w:r>
      <w:r>
        <w:rPr>
          <w:spacing w:val="-11"/>
        </w:rPr>
        <w:t> </w:t>
      </w:r>
      <w:r>
        <w:rPr>
          <w:w w:val="85"/>
        </w:rPr>
        <w:t>Contemporary</w:t>
      </w:r>
      <w:r>
        <w:rPr>
          <w:spacing w:val="-2"/>
          <w:w w:val="85"/>
        </w:rPr>
        <w:t> </w:t>
      </w:r>
      <w:r>
        <w:rPr>
          <w:w w:val="85"/>
        </w:rPr>
        <w:t>Crafts</w:t>
      </w:r>
      <w:r>
        <w:rPr>
          <w:spacing w:val="-12"/>
        </w:rPr>
        <w:t> </w:t>
      </w:r>
      <w:r>
        <w:rPr>
          <w:w w:val="85"/>
        </w:rPr>
        <w:t>Council</w:t>
      </w:r>
      <w:r>
        <w:rPr>
          <w:spacing w:val="-10"/>
        </w:rPr>
        <w:t> </w:t>
      </w:r>
      <w:r>
        <w:rPr>
          <w:w w:val="85"/>
        </w:rPr>
        <w:t>Press</w:t>
      </w:r>
      <w:r>
        <w:rPr>
          <w:spacing w:val="-1"/>
          <w:w w:val="85"/>
        </w:rPr>
        <w:t> </w:t>
      </w:r>
      <w:r>
        <w:rPr>
          <w:w w:val="85"/>
        </w:rPr>
        <w:t>Kit</w:t>
      </w:r>
      <w:r>
        <w:rPr>
          <w:spacing w:val="-11"/>
        </w:rPr>
        <w:t> </w:t>
      </w:r>
      <w:r>
        <w:rPr>
          <w:w w:val="85"/>
        </w:rPr>
        <w:t>–</w:t>
      </w:r>
      <w:r>
        <w:rPr>
          <w:spacing w:val="-9"/>
        </w:rPr>
        <w:t> </w:t>
      </w:r>
      <w:r>
        <w:rPr>
          <w:w w:val="85"/>
        </w:rPr>
        <w:t>Milan</w:t>
      </w:r>
      <w:r>
        <w:rPr>
          <w:spacing w:val="-4"/>
          <w:w w:val="85"/>
        </w:rPr>
        <w:t> </w:t>
      </w:r>
      <w:r>
        <w:rPr>
          <w:w w:val="85"/>
        </w:rPr>
        <w:t>Design</w:t>
      </w:r>
      <w:r>
        <w:rPr>
          <w:spacing w:val="-11"/>
        </w:rPr>
        <w:t> </w:t>
      </w:r>
      <w:r>
        <w:rPr>
          <w:w w:val="85"/>
        </w:rPr>
        <w:t>Fair</w:t>
      </w:r>
      <w:r>
        <w:rPr>
          <w:spacing w:val="-11"/>
        </w:rPr>
        <w:t> </w:t>
      </w:r>
      <w:r>
        <w:rPr>
          <w:spacing w:val="-4"/>
          <w:w w:val="85"/>
        </w:rPr>
        <w:t>2023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81" w:lineRule="auto" w:before="168"/>
        <w:ind w:left="100" w:right="117"/>
        <w:jc w:val="both"/>
      </w:pPr>
      <w:r>
        <w:rPr>
          <w:spacing w:val="-6"/>
        </w:rPr>
        <w:t>Irthi</w:t>
      </w:r>
      <w:r>
        <w:rPr>
          <w:spacing w:val="-10"/>
        </w:rPr>
        <w:t> </w:t>
      </w:r>
      <w:r>
        <w:rPr>
          <w:spacing w:val="-6"/>
        </w:rPr>
        <w:t>Contemporary</w:t>
      </w:r>
      <w:r>
        <w:rPr>
          <w:spacing w:val="-9"/>
        </w:rPr>
        <w:t> </w:t>
      </w:r>
      <w:r>
        <w:rPr>
          <w:spacing w:val="-6"/>
        </w:rPr>
        <w:t>Crafts</w:t>
      </w:r>
      <w:r>
        <w:rPr>
          <w:spacing w:val="-9"/>
        </w:rPr>
        <w:t> </w:t>
      </w:r>
      <w:r>
        <w:rPr>
          <w:spacing w:val="-6"/>
        </w:rPr>
        <w:t>Council</w:t>
      </w:r>
      <w:r>
        <w:rPr>
          <w:spacing w:val="-10"/>
        </w:rPr>
        <w:t> </w:t>
      </w:r>
      <w:r>
        <w:rPr>
          <w:spacing w:val="-6"/>
        </w:rPr>
        <w:t>is</w:t>
      </w:r>
      <w:r>
        <w:rPr>
          <w:spacing w:val="-9"/>
        </w:rPr>
        <w:t> </w:t>
      </w:r>
      <w:r>
        <w:rPr>
          <w:spacing w:val="-6"/>
        </w:rPr>
        <w:t>an</w:t>
      </w:r>
      <w:r>
        <w:rPr>
          <w:spacing w:val="-9"/>
        </w:rPr>
        <w:t> </w:t>
      </w:r>
      <w:r>
        <w:rPr>
          <w:spacing w:val="-6"/>
        </w:rPr>
        <w:t>organisation</w:t>
      </w:r>
      <w:r>
        <w:rPr>
          <w:spacing w:val="-9"/>
        </w:rPr>
        <w:t> </w:t>
      </w:r>
      <w:r>
        <w:rPr>
          <w:spacing w:val="-6"/>
        </w:rPr>
        <w:t>that</w:t>
      </w:r>
      <w:r>
        <w:rPr>
          <w:spacing w:val="-10"/>
        </w:rPr>
        <w:t> </w:t>
      </w:r>
      <w:r>
        <w:rPr>
          <w:spacing w:val="-6"/>
        </w:rPr>
        <w:t>was</w:t>
      </w:r>
      <w:r>
        <w:rPr>
          <w:spacing w:val="-9"/>
        </w:rPr>
        <w:t> </w:t>
      </w:r>
      <w:r>
        <w:rPr>
          <w:spacing w:val="-6"/>
        </w:rPr>
        <w:t>established</w:t>
      </w:r>
      <w:r>
        <w:rPr>
          <w:spacing w:val="-9"/>
        </w:rPr>
        <w:t> </w:t>
      </w:r>
      <w:r>
        <w:rPr>
          <w:spacing w:val="-6"/>
        </w:rPr>
        <w:t>under</w:t>
      </w:r>
      <w:r>
        <w:rPr>
          <w:spacing w:val="-10"/>
        </w:rPr>
        <w:t> </w:t>
      </w:r>
      <w:r>
        <w:rPr>
          <w:spacing w:val="-6"/>
        </w:rPr>
        <w:t>an</w:t>
      </w:r>
      <w:r>
        <w:rPr>
          <w:spacing w:val="-9"/>
        </w:rPr>
        <w:t> </w:t>
      </w:r>
      <w:r>
        <w:rPr>
          <w:spacing w:val="-6"/>
        </w:rPr>
        <w:t>Amiri</w:t>
      </w:r>
      <w:r>
        <w:rPr>
          <w:spacing w:val="-9"/>
        </w:rPr>
        <w:t> </w:t>
      </w:r>
      <w:r>
        <w:rPr>
          <w:spacing w:val="-6"/>
        </w:rPr>
        <w:t>decree</w:t>
      </w:r>
      <w:r>
        <w:rPr>
          <w:spacing w:val="-9"/>
        </w:rPr>
        <w:t> </w:t>
      </w:r>
      <w:r>
        <w:rPr>
          <w:spacing w:val="-6"/>
        </w:rPr>
        <w:t>by</w:t>
      </w:r>
      <w:r>
        <w:rPr>
          <w:spacing w:val="-10"/>
        </w:rPr>
        <w:t> </w:t>
      </w:r>
      <w:r>
        <w:rPr>
          <w:spacing w:val="-6"/>
        </w:rPr>
        <w:t>His </w:t>
      </w:r>
      <w:r>
        <w:rPr>
          <w:spacing w:val="-4"/>
        </w:rPr>
        <w:t>Highness</w:t>
      </w:r>
      <w:r>
        <w:rPr>
          <w:spacing w:val="-9"/>
        </w:rPr>
        <w:t> </w:t>
      </w:r>
      <w:r>
        <w:rPr>
          <w:spacing w:val="-4"/>
        </w:rPr>
        <w:t>Sheikh</w:t>
      </w:r>
      <w:r>
        <w:rPr>
          <w:spacing w:val="-9"/>
        </w:rPr>
        <w:t> </w:t>
      </w:r>
      <w:r>
        <w:rPr>
          <w:spacing w:val="-4"/>
        </w:rPr>
        <w:t>Dr</w:t>
      </w:r>
      <w:r>
        <w:rPr>
          <w:spacing w:val="-10"/>
        </w:rPr>
        <w:t> </w:t>
      </w:r>
      <w:r>
        <w:rPr>
          <w:spacing w:val="-4"/>
        </w:rPr>
        <w:t>Sultan</w:t>
      </w:r>
      <w:r>
        <w:rPr>
          <w:spacing w:val="-9"/>
        </w:rPr>
        <w:t> </w:t>
      </w:r>
      <w:r>
        <w:rPr>
          <w:spacing w:val="-4"/>
        </w:rPr>
        <w:t>bin</w:t>
      </w:r>
      <w:r>
        <w:rPr>
          <w:spacing w:val="-9"/>
        </w:rPr>
        <w:t> </w:t>
      </w:r>
      <w:r>
        <w:rPr>
          <w:spacing w:val="-4"/>
        </w:rPr>
        <w:t>Muhammad</w:t>
      </w:r>
      <w:r>
        <w:rPr>
          <w:spacing w:val="-9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Qasimi,</w:t>
      </w:r>
      <w:r>
        <w:rPr>
          <w:spacing w:val="-6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Supreme</w:t>
      </w:r>
      <w:r>
        <w:rPr>
          <w:spacing w:val="-8"/>
        </w:rPr>
        <w:t> </w:t>
      </w:r>
      <w:r>
        <w:rPr>
          <w:spacing w:val="-4"/>
        </w:rPr>
        <w:t>Council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Ruler</w:t>
      </w:r>
      <w:r>
        <w:rPr>
          <w:spacing w:val="-10"/>
        </w:rPr>
        <w:t> </w:t>
      </w:r>
      <w:r>
        <w:rPr>
          <w:spacing w:val="-4"/>
        </w:rPr>
        <w:t>of </w:t>
      </w:r>
      <w:r>
        <w:rPr>
          <w:w w:val="90"/>
        </w:rPr>
        <w:t>Sharjah,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chaired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5"/>
          <w:w w:val="90"/>
        </w:rPr>
        <w:t> </w:t>
      </w:r>
      <w:r>
        <w:rPr>
          <w:w w:val="90"/>
        </w:rPr>
        <w:t>Her</w:t>
      </w:r>
      <w:r>
        <w:rPr>
          <w:spacing w:val="-6"/>
          <w:w w:val="90"/>
        </w:rPr>
        <w:t> </w:t>
      </w:r>
      <w:r>
        <w:rPr>
          <w:w w:val="90"/>
        </w:rPr>
        <w:t>Highness</w:t>
      </w:r>
      <w:r>
        <w:rPr>
          <w:spacing w:val="-6"/>
          <w:w w:val="90"/>
        </w:rPr>
        <w:t> </w:t>
      </w:r>
      <w:r>
        <w:rPr>
          <w:w w:val="90"/>
        </w:rPr>
        <w:t>Sheikha</w:t>
      </w:r>
      <w:r>
        <w:rPr>
          <w:spacing w:val="-6"/>
          <w:w w:val="90"/>
        </w:rPr>
        <w:t> </w:t>
      </w:r>
      <w:r>
        <w:rPr>
          <w:w w:val="90"/>
        </w:rPr>
        <w:t>Jawaher</w:t>
      </w:r>
      <w:r>
        <w:rPr>
          <w:spacing w:val="-6"/>
          <w:w w:val="90"/>
        </w:rPr>
        <w:t> </w:t>
      </w:r>
      <w:r>
        <w:rPr>
          <w:w w:val="90"/>
        </w:rPr>
        <w:t>bint</w:t>
      </w:r>
      <w:r>
        <w:rPr>
          <w:spacing w:val="-4"/>
          <w:w w:val="90"/>
        </w:rPr>
        <w:t> </w:t>
      </w:r>
      <w:r>
        <w:rPr>
          <w:w w:val="90"/>
        </w:rPr>
        <w:t>Mohammed</w:t>
      </w:r>
      <w:r>
        <w:rPr>
          <w:spacing w:val="-5"/>
          <w:w w:val="90"/>
        </w:rPr>
        <w:t> </w:t>
      </w:r>
      <w:r>
        <w:rPr>
          <w:w w:val="90"/>
        </w:rPr>
        <w:t>Al</w:t>
      </w:r>
      <w:r>
        <w:rPr>
          <w:spacing w:val="-2"/>
          <w:w w:val="90"/>
        </w:rPr>
        <w:t> </w:t>
      </w:r>
      <w:r>
        <w:rPr>
          <w:w w:val="90"/>
        </w:rPr>
        <w:t>Qasimi,</w:t>
      </w:r>
      <w:r>
        <w:rPr>
          <w:spacing w:val="-5"/>
          <w:w w:val="90"/>
        </w:rPr>
        <w:t> </w:t>
      </w:r>
      <w:r>
        <w:rPr>
          <w:w w:val="90"/>
        </w:rPr>
        <w:t>wife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His</w:t>
      </w:r>
      <w:r>
        <w:rPr>
          <w:spacing w:val="-6"/>
          <w:w w:val="90"/>
        </w:rPr>
        <w:t> </w:t>
      </w:r>
      <w:r>
        <w:rPr>
          <w:w w:val="90"/>
        </w:rPr>
        <w:t>Highness </w:t>
      </w:r>
      <w:r>
        <w:rPr/>
        <w:t>the</w:t>
      </w:r>
      <w:r>
        <w:rPr>
          <w:spacing w:val="-13"/>
        </w:rPr>
        <w:t> </w:t>
      </w:r>
      <w:r>
        <w:rPr/>
        <w:t>Ruler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Sharjah.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81" w:lineRule="auto"/>
        <w:ind w:left="100" w:right="116"/>
        <w:jc w:val="both"/>
      </w:pPr>
      <w:r>
        <w:rPr/>
        <w:t>Irthi’s</w:t>
      </w:r>
      <w:r>
        <w:rPr>
          <w:spacing w:val="-9"/>
        </w:rPr>
        <w:t> </w:t>
      </w:r>
      <w:r>
        <w:rPr/>
        <w:t>mission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to</w:t>
      </w:r>
      <w:r>
        <w:rPr>
          <w:spacing w:val="-6"/>
        </w:rPr>
        <w:t> </w:t>
      </w:r>
      <w:r>
        <w:rPr/>
        <w:t>empower</w:t>
      </w:r>
      <w:r>
        <w:rPr>
          <w:spacing w:val="-9"/>
        </w:rPr>
        <w:t> </w:t>
      </w:r>
      <w:r>
        <w:rPr/>
        <w:t>women</w:t>
      </w:r>
      <w:r>
        <w:rPr>
          <w:spacing w:val="-8"/>
        </w:rPr>
        <w:t> </w:t>
      </w:r>
      <w:r>
        <w:rPr/>
        <w:t>practising</w:t>
      </w:r>
      <w:r>
        <w:rPr>
          <w:spacing w:val="-8"/>
        </w:rPr>
        <w:t> </w:t>
      </w:r>
      <w:r>
        <w:rPr/>
        <w:t>traditional</w:t>
      </w:r>
      <w:r>
        <w:rPr>
          <w:spacing w:val="-8"/>
        </w:rPr>
        <w:t> </w:t>
      </w:r>
      <w:r>
        <w:rPr/>
        <w:t>Emirati</w:t>
      </w:r>
      <w:r>
        <w:rPr>
          <w:spacing w:val="-8"/>
        </w:rPr>
        <w:t> </w:t>
      </w:r>
      <w:r>
        <w:rPr/>
        <w:t>crafts</w:t>
      </w:r>
      <w:r>
        <w:rPr>
          <w:spacing w:val="-9"/>
        </w:rPr>
        <w:t> </w:t>
      </w:r>
      <w:r>
        <w:rPr/>
        <w:t>through</w:t>
      </w:r>
      <w:r>
        <w:rPr>
          <w:spacing w:val="-6"/>
        </w:rPr>
        <w:t> </w:t>
      </w:r>
      <w:r>
        <w:rPr/>
        <w:t>capacity-building </w:t>
      </w:r>
      <w:r>
        <w:rPr>
          <w:w w:val="90"/>
        </w:rPr>
        <w:t>programmes and access to new sustainable markets, whilst preserving and protecting its cultural heritage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future</w:t>
      </w:r>
      <w:r>
        <w:rPr>
          <w:spacing w:val="-7"/>
        </w:rPr>
        <w:t> </w:t>
      </w:r>
      <w:r>
        <w:rPr>
          <w:spacing w:val="-4"/>
        </w:rPr>
        <w:t>generations.</w:t>
      </w:r>
      <w:r>
        <w:rPr>
          <w:spacing w:val="-6"/>
        </w:rPr>
        <w:t> </w:t>
      </w:r>
      <w:r>
        <w:rPr>
          <w:spacing w:val="-4"/>
        </w:rPr>
        <w:t>By representing</w:t>
      </w:r>
      <w:r>
        <w:rPr>
          <w:spacing w:val="-6"/>
        </w:rPr>
        <w:t> </w:t>
      </w:r>
      <w:r>
        <w:rPr>
          <w:spacing w:val="-4"/>
        </w:rPr>
        <w:t>both</w:t>
      </w:r>
      <w:r>
        <w:rPr>
          <w:spacing w:val="-5"/>
        </w:rPr>
        <w:t> </w:t>
      </w:r>
      <w:r>
        <w:rPr>
          <w:spacing w:val="-4"/>
        </w:rPr>
        <w:t>traditional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modern</w:t>
      </w:r>
      <w:r>
        <w:rPr>
          <w:spacing w:val="-8"/>
        </w:rPr>
        <w:t> </w:t>
      </w:r>
      <w:r>
        <w:rPr>
          <w:spacing w:val="-4"/>
        </w:rPr>
        <w:t>crafts</w:t>
      </w:r>
      <w:r>
        <w:rPr>
          <w:spacing w:val="-5"/>
        </w:rPr>
        <w:t> </w:t>
      </w:r>
      <w:r>
        <w:rPr>
          <w:spacing w:val="-4"/>
        </w:rPr>
        <w:t>across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MENASEA</w:t>
      </w:r>
      <w:r>
        <w:rPr>
          <w:spacing w:val="-5"/>
        </w:rPr>
        <w:t> </w:t>
      </w:r>
      <w:r>
        <w:rPr>
          <w:spacing w:val="-4"/>
        </w:rPr>
        <w:t>and </w:t>
      </w:r>
      <w:r>
        <w:rPr>
          <w:w w:val="90"/>
        </w:rPr>
        <w:t>Central Asia regions, working with partner organisations and championing artisans and designers, the Irthi Contemporary Crafts Council is looking to empower women professionally and socially. The council aims</w:t>
      </w:r>
      <w:r>
        <w:rPr>
          <w:spacing w:val="40"/>
        </w:rPr>
        <w:t> </w:t>
      </w:r>
      <w:r>
        <w:rPr>
          <w:spacing w:val="-4"/>
        </w:rPr>
        <w:t>to</w:t>
      </w:r>
      <w:r>
        <w:rPr>
          <w:spacing w:val="-12"/>
        </w:rPr>
        <w:t> </w:t>
      </w:r>
      <w:r>
        <w:rPr>
          <w:spacing w:val="-4"/>
        </w:rPr>
        <w:t>provide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fresh</w:t>
      </w:r>
      <w:r>
        <w:rPr>
          <w:spacing w:val="-12"/>
        </w:rPr>
        <w:t> </w:t>
      </w:r>
      <w:r>
        <w:rPr>
          <w:spacing w:val="-4"/>
        </w:rPr>
        <w:t>narrative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women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2"/>
        </w:rPr>
        <w:t> </w:t>
      </w:r>
      <w:r>
        <w:rPr>
          <w:spacing w:val="-4"/>
        </w:rPr>
        <w:t>developing</w:t>
      </w:r>
      <w:r>
        <w:rPr>
          <w:spacing w:val="-11"/>
        </w:rPr>
        <w:t> </w:t>
      </w:r>
      <w:r>
        <w:rPr>
          <w:spacing w:val="-4"/>
        </w:rPr>
        <w:t>new</w:t>
      </w:r>
      <w:r>
        <w:rPr>
          <w:spacing w:val="-11"/>
        </w:rPr>
        <w:t> </w:t>
      </w:r>
      <w:r>
        <w:rPr>
          <w:spacing w:val="-4"/>
        </w:rPr>
        <w:t>market</w:t>
      </w:r>
      <w:r>
        <w:rPr>
          <w:spacing w:val="-12"/>
        </w:rPr>
        <w:t> </w:t>
      </w:r>
      <w:r>
        <w:rPr>
          <w:spacing w:val="-4"/>
        </w:rPr>
        <w:t>opportunities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sectors</w:t>
      </w:r>
      <w:r>
        <w:rPr>
          <w:spacing w:val="-11"/>
        </w:rPr>
        <w:t> </w:t>
      </w:r>
      <w:r>
        <w:rPr>
          <w:spacing w:val="-4"/>
        </w:rPr>
        <w:t>as</w:t>
      </w:r>
      <w:r>
        <w:rPr>
          <w:spacing w:val="-12"/>
        </w:rPr>
        <w:t> </w:t>
      </w:r>
      <w:r>
        <w:rPr>
          <w:spacing w:val="-4"/>
        </w:rPr>
        <w:t>well</w:t>
      </w:r>
      <w:r>
        <w:rPr>
          <w:spacing w:val="-11"/>
        </w:rPr>
        <w:t> </w:t>
      </w:r>
      <w:r>
        <w:rPr>
          <w:spacing w:val="-4"/>
        </w:rPr>
        <w:t>as </w:t>
      </w:r>
      <w:r>
        <w:rPr>
          <w:w w:val="90"/>
        </w:rPr>
        <w:t>delivering social development programmes and vocational training, while taking care to preserve the skills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rich</w:t>
      </w:r>
      <w:r>
        <w:rPr>
          <w:spacing w:val="-10"/>
        </w:rPr>
        <w:t> </w:t>
      </w:r>
      <w:r>
        <w:rPr>
          <w:spacing w:val="-4"/>
        </w:rPr>
        <w:t>cultural</w:t>
      </w:r>
      <w:r>
        <w:rPr>
          <w:spacing w:val="-11"/>
        </w:rPr>
        <w:t> </w:t>
      </w:r>
      <w:r>
        <w:rPr>
          <w:spacing w:val="-4"/>
        </w:rPr>
        <w:t>heritage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UAE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current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future</w:t>
      </w:r>
      <w:r>
        <w:rPr>
          <w:spacing w:val="-9"/>
        </w:rPr>
        <w:t> </w:t>
      </w:r>
      <w:r>
        <w:rPr>
          <w:spacing w:val="-4"/>
        </w:rPr>
        <w:t>generations.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84" w:lineRule="auto" w:before="1"/>
        <w:ind w:left="100" w:right="116"/>
        <w:jc w:val="both"/>
      </w:pPr>
      <w:r>
        <w:rPr>
          <w:w w:val="90"/>
        </w:rPr>
        <w:t>Irthi has been forging cross-cultural collaborations, with more than 500 artisans and 9 contemporary crafts collections, through five initiatives that are targeting everyone from children and youth to aspiring artists, </w:t>
      </w:r>
      <w:r>
        <w:rPr>
          <w:spacing w:val="-8"/>
        </w:rPr>
        <w:t>designers,</w:t>
      </w:r>
      <w:r>
        <w:rPr/>
        <w:t> </w:t>
      </w:r>
      <w:r>
        <w:rPr>
          <w:spacing w:val="-8"/>
        </w:rPr>
        <w:t>entrepreneurs,</w:t>
      </w:r>
      <w:r>
        <w:rPr/>
        <w:t> </w:t>
      </w:r>
      <w:r>
        <w:rPr>
          <w:spacing w:val="-8"/>
        </w:rPr>
        <w:t>and</w:t>
      </w:r>
      <w:r>
        <w:rPr/>
        <w:t> </w:t>
      </w:r>
      <w:r>
        <w:rPr>
          <w:spacing w:val="-8"/>
        </w:rPr>
        <w:t>established</w:t>
      </w:r>
      <w:r>
        <w:rPr/>
        <w:t> </w:t>
      </w:r>
      <w:r>
        <w:rPr>
          <w:spacing w:val="-8"/>
        </w:rPr>
        <w:t>artisans,</w:t>
      </w:r>
      <w:r>
        <w:rPr/>
        <w:t> </w:t>
      </w:r>
      <w:r>
        <w:rPr>
          <w:spacing w:val="-8"/>
        </w:rPr>
        <w:t>and</w:t>
      </w:r>
      <w:r>
        <w:rPr/>
        <w:t> </w:t>
      </w:r>
      <w:r>
        <w:rPr>
          <w:spacing w:val="-8"/>
        </w:rPr>
        <w:t>positioning</w:t>
      </w:r>
      <w:r>
        <w:rPr/>
        <w:t> </w:t>
      </w:r>
      <w:r>
        <w:rPr>
          <w:spacing w:val="-8"/>
        </w:rPr>
        <w:t>the</w:t>
      </w:r>
      <w:r>
        <w:rPr/>
        <w:t> </w:t>
      </w:r>
      <w:r>
        <w:rPr>
          <w:spacing w:val="-8"/>
        </w:rPr>
        <w:t>tangible</w:t>
      </w:r>
      <w:r>
        <w:rPr/>
        <w:t> </w:t>
      </w:r>
      <w:r>
        <w:rPr>
          <w:spacing w:val="-8"/>
        </w:rPr>
        <w:t>and</w:t>
      </w:r>
      <w:r>
        <w:rPr/>
        <w:t> </w:t>
      </w:r>
      <w:r>
        <w:rPr>
          <w:spacing w:val="-8"/>
        </w:rPr>
        <w:t>intangible</w:t>
      </w:r>
      <w:r>
        <w:rPr/>
        <w:t> </w:t>
      </w:r>
      <w:r>
        <w:rPr>
          <w:spacing w:val="-8"/>
        </w:rPr>
        <w:t>heritage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the region at the</w:t>
      </w:r>
      <w:r>
        <w:rPr/>
        <w:t> </w:t>
      </w:r>
      <w:r>
        <w:rPr>
          <w:spacing w:val="-6"/>
        </w:rPr>
        <w:t>future of</w:t>
      </w:r>
      <w:r>
        <w:rPr>
          <w:spacing w:val="-7"/>
        </w:rPr>
        <w:t> </w:t>
      </w:r>
      <w:r>
        <w:rPr>
          <w:spacing w:val="-6"/>
        </w:rPr>
        <w:t>the luxury industry engaged in the traditional crafts of Talli, Faroukha,</w:t>
      </w:r>
      <w:r>
        <w:rPr/>
        <w:t> </w:t>
      </w:r>
      <w:r>
        <w:rPr>
          <w:spacing w:val="-6"/>
        </w:rPr>
        <w:t>and </w:t>
      </w:r>
      <w:r>
        <w:rPr>
          <w:spacing w:val="-2"/>
        </w:rPr>
        <w:t>Safafah.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81" w:lineRule="auto"/>
        <w:ind w:left="100" w:right="114"/>
        <w:jc w:val="both"/>
      </w:pPr>
      <w:r>
        <w:rPr>
          <w:spacing w:val="-4"/>
        </w:rPr>
        <w:t>Irthi’s</w:t>
      </w:r>
      <w:r>
        <w:rPr>
          <w:spacing w:val="-7"/>
        </w:rPr>
        <w:t> </w:t>
      </w:r>
      <w:r>
        <w:rPr>
          <w:spacing w:val="-4"/>
        </w:rPr>
        <w:t>bold</w:t>
      </w:r>
      <w:r>
        <w:rPr>
          <w:spacing w:val="-7"/>
        </w:rPr>
        <w:t> </w:t>
      </w:r>
      <w:r>
        <w:rPr>
          <w:spacing w:val="-4"/>
        </w:rPr>
        <w:t>vision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open</w:t>
      </w:r>
      <w:r>
        <w:rPr>
          <w:spacing w:val="-7"/>
        </w:rPr>
        <w:t> </w:t>
      </w:r>
      <w:r>
        <w:rPr>
          <w:spacing w:val="-4"/>
        </w:rPr>
        <w:t>dialogue,</w:t>
      </w:r>
      <w:r>
        <w:rPr>
          <w:spacing w:val="-6"/>
        </w:rPr>
        <w:t> </w:t>
      </w:r>
      <w:r>
        <w:rPr>
          <w:spacing w:val="-4"/>
        </w:rPr>
        <w:t>share</w:t>
      </w:r>
      <w:r>
        <w:rPr>
          <w:spacing w:val="-5"/>
        </w:rPr>
        <w:t> </w:t>
      </w:r>
      <w:r>
        <w:rPr>
          <w:spacing w:val="-4"/>
        </w:rPr>
        <w:t>skills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explore</w:t>
      </w:r>
      <w:r>
        <w:rPr>
          <w:spacing w:val="-5"/>
        </w:rPr>
        <w:t> </w:t>
      </w:r>
      <w:r>
        <w:rPr>
          <w:spacing w:val="-4"/>
        </w:rPr>
        <w:t>new alternatives,</w:t>
      </w:r>
      <w:r>
        <w:rPr>
          <w:spacing w:val="-6"/>
        </w:rPr>
        <w:t> </w:t>
      </w:r>
      <w:r>
        <w:rPr>
          <w:spacing w:val="-4"/>
        </w:rPr>
        <w:t>has</w:t>
      </w:r>
      <w:r>
        <w:rPr>
          <w:spacing w:val="-7"/>
        </w:rPr>
        <w:t> </w:t>
      </w:r>
      <w:r>
        <w:rPr>
          <w:spacing w:val="-4"/>
        </w:rPr>
        <w:t>led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collaboration </w:t>
      </w:r>
      <w:r>
        <w:rPr>
          <w:w w:val="90"/>
        </w:rPr>
        <w:t>opportunities with several multi-sectoral entities, expanding the scope for networking and embracing new </w:t>
      </w:r>
      <w:r>
        <w:rPr>
          <w:spacing w:val="-2"/>
        </w:rPr>
        <w:t>knowledge.</w:t>
      </w:r>
    </w:p>
    <w:p>
      <w:pPr>
        <w:spacing w:after="0" w:line="381" w:lineRule="auto"/>
        <w:jc w:val="both"/>
        <w:sectPr>
          <w:type w:val="continuous"/>
          <w:pgSz w:w="12240" w:h="15840"/>
          <w:pgMar w:top="1440" w:bottom="280" w:left="1340" w:right="1320"/>
        </w:sectPr>
      </w:pPr>
    </w:p>
    <w:p>
      <w:pPr>
        <w:spacing w:before="44"/>
        <w:ind w:left="100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About</w:t>
      </w:r>
      <w:r>
        <w:rPr>
          <w:b/>
          <w:spacing w:val="-2"/>
          <w:sz w:val="22"/>
        </w:rPr>
        <w:t> </w:t>
      </w:r>
      <w:r>
        <w:rPr>
          <w:b/>
          <w:w w:val="85"/>
          <w:sz w:val="22"/>
        </w:rPr>
        <w:t>Sharjah,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85"/>
          <w:sz w:val="22"/>
        </w:rPr>
        <w:t>UAE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BodyText"/>
        <w:spacing w:line="381" w:lineRule="auto"/>
        <w:ind w:left="100" w:right="113"/>
        <w:jc w:val="both"/>
      </w:pPr>
      <w:r>
        <w:rPr>
          <w:w w:val="90"/>
        </w:rPr>
        <w:t>Sharjah, one of the seven</w:t>
      </w:r>
      <w:r>
        <w:rPr/>
        <w:t> </w:t>
      </w:r>
      <w:r>
        <w:rPr>
          <w:w w:val="90"/>
        </w:rPr>
        <w:t>emirates of the United Arab Emirates and</w:t>
      </w:r>
      <w:r>
        <w:rPr/>
        <w:t> </w:t>
      </w:r>
      <w:r>
        <w:rPr>
          <w:w w:val="90"/>
        </w:rPr>
        <w:t>is also recognized</w:t>
      </w:r>
      <w:r>
        <w:rPr>
          <w:spacing w:val="18"/>
        </w:rPr>
        <w:t> </w:t>
      </w:r>
      <w:r>
        <w:rPr>
          <w:w w:val="90"/>
        </w:rPr>
        <w:t>as a</w:t>
      </w:r>
      <w:r>
        <w:rPr/>
        <w:t> </w:t>
      </w:r>
      <w:r>
        <w:rPr>
          <w:w w:val="90"/>
        </w:rPr>
        <w:t>city of Crafts</w:t>
      </w:r>
      <w:r>
        <w:rPr>
          <w:spacing w:val="40"/>
        </w:rPr>
        <w:t> </w:t>
      </w:r>
      <w:r>
        <w:rPr>
          <w:w w:val="90"/>
        </w:rPr>
        <w:t>&amp; Folk Art for</w:t>
      </w:r>
      <w:r>
        <w:rPr>
          <w:spacing w:val="-1"/>
          <w:w w:val="90"/>
        </w:rPr>
        <w:t> </w:t>
      </w:r>
      <w:r>
        <w:rPr>
          <w:w w:val="90"/>
        </w:rPr>
        <w:t>the craft of</w:t>
      </w:r>
      <w:r>
        <w:rPr>
          <w:spacing w:val="-1"/>
          <w:w w:val="90"/>
        </w:rPr>
        <w:t> </w:t>
      </w:r>
      <w:r>
        <w:rPr>
          <w:w w:val="90"/>
        </w:rPr>
        <w:t>Talli in 2019 by UNESCO’s</w:t>
      </w:r>
      <w:r>
        <w:rPr>
          <w:spacing w:val="-1"/>
          <w:w w:val="90"/>
        </w:rPr>
        <w:t> </w:t>
      </w:r>
      <w:r>
        <w:rPr>
          <w:w w:val="90"/>
        </w:rPr>
        <w:t>Creative Cities Network. From ancient archaeological </w:t>
      </w:r>
      <w:r>
        <w:rPr>
          <w:spacing w:val="-2"/>
        </w:rPr>
        <w:t>sites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thousands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years</w:t>
      </w:r>
      <w:r>
        <w:rPr>
          <w:spacing w:val="-9"/>
        </w:rPr>
        <w:t> </w:t>
      </w:r>
      <w:r>
        <w:rPr>
          <w:spacing w:val="-2"/>
        </w:rPr>
        <w:t>old,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cutting-edge</w:t>
      </w:r>
      <w:r>
        <w:rPr>
          <w:spacing w:val="-14"/>
        </w:rPr>
        <w:t> </w:t>
      </w:r>
      <w:r>
        <w:rPr>
          <w:spacing w:val="-2"/>
        </w:rPr>
        <w:t>contemporary</w:t>
      </w:r>
      <w:r>
        <w:rPr>
          <w:spacing w:val="-10"/>
        </w:rPr>
        <w:t> </w:t>
      </w:r>
      <w:r>
        <w:rPr>
          <w:spacing w:val="-2"/>
        </w:rPr>
        <w:t>art</w:t>
      </w:r>
      <w:r>
        <w:rPr>
          <w:spacing w:val="-11"/>
        </w:rPr>
        <w:t> </w:t>
      </w:r>
      <w:r>
        <w:rPr>
          <w:spacing w:val="-2"/>
        </w:rPr>
        <w:t>exhibitions,</w:t>
      </w:r>
      <w:r>
        <w:rPr>
          <w:spacing w:val="-11"/>
        </w:rPr>
        <w:t> </w:t>
      </w:r>
      <w:r>
        <w:rPr>
          <w:spacing w:val="-2"/>
        </w:rPr>
        <w:t>Sharjah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only </w:t>
      </w:r>
      <w:r>
        <w:rPr>
          <w:w w:val="90"/>
        </w:rPr>
        <w:t>champions authentic Arabian life, but also works hard to integrate it into its modern landscape. The many heritage sites, museums, art galleries, and preserved traditions collectively make this emirate a historical </w:t>
      </w:r>
      <w:r>
        <w:rPr>
          <w:spacing w:val="-2"/>
        </w:rPr>
        <w:t>treasure.</w:t>
      </w:r>
    </w:p>
    <w:p>
      <w:pPr>
        <w:pStyle w:val="BodyText"/>
        <w:spacing w:before="5"/>
        <w:rPr>
          <w:sz w:val="26"/>
        </w:rPr>
      </w:pPr>
    </w:p>
    <w:p>
      <w:pPr>
        <w:spacing w:before="1"/>
        <w:ind w:left="100" w:right="0" w:firstLine="0"/>
        <w:jc w:val="both"/>
        <w:rPr>
          <w:b/>
          <w:sz w:val="26"/>
        </w:rPr>
      </w:pPr>
      <w:r>
        <w:rPr>
          <w:b/>
          <w:w w:val="85"/>
          <w:sz w:val="26"/>
        </w:rPr>
        <w:t>About</w:t>
      </w:r>
      <w:r>
        <w:rPr>
          <w:b/>
          <w:spacing w:val="2"/>
          <w:sz w:val="26"/>
        </w:rPr>
        <w:t> </w:t>
      </w:r>
      <w:r>
        <w:rPr>
          <w:b/>
          <w:w w:val="85"/>
          <w:sz w:val="26"/>
        </w:rPr>
        <w:t>Irthi’s</w:t>
      </w:r>
      <w:r>
        <w:rPr>
          <w:b/>
          <w:spacing w:val="4"/>
          <w:sz w:val="26"/>
        </w:rPr>
        <w:t> </w:t>
      </w:r>
      <w:r>
        <w:rPr>
          <w:b/>
          <w:w w:val="85"/>
          <w:sz w:val="26"/>
        </w:rPr>
        <w:t>participation</w:t>
      </w:r>
      <w:r>
        <w:rPr>
          <w:b/>
          <w:spacing w:val="-2"/>
          <w:sz w:val="26"/>
        </w:rPr>
        <w:t> </w:t>
      </w:r>
      <w:r>
        <w:rPr>
          <w:b/>
          <w:w w:val="85"/>
          <w:sz w:val="26"/>
        </w:rPr>
        <w:t>and</w:t>
      </w:r>
      <w:r>
        <w:rPr>
          <w:b/>
          <w:spacing w:val="-2"/>
          <w:sz w:val="26"/>
        </w:rPr>
        <w:t> </w:t>
      </w:r>
      <w:r>
        <w:rPr>
          <w:b/>
          <w:w w:val="85"/>
          <w:sz w:val="26"/>
        </w:rPr>
        <w:t>collections</w:t>
      </w:r>
      <w:r>
        <w:rPr>
          <w:b/>
          <w:spacing w:val="5"/>
          <w:sz w:val="26"/>
        </w:rPr>
        <w:t> </w:t>
      </w:r>
      <w:r>
        <w:rPr>
          <w:b/>
          <w:w w:val="85"/>
          <w:sz w:val="26"/>
        </w:rPr>
        <w:t>at</w:t>
      </w:r>
      <w:r>
        <w:rPr>
          <w:b/>
          <w:spacing w:val="-4"/>
          <w:sz w:val="26"/>
        </w:rPr>
        <w:t> </w:t>
      </w:r>
      <w:r>
        <w:rPr>
          <w:b/>
          <w:w w:val="85"/>
          <w:sz w:val="26"/>
        </w:rPr>
        <w:t>Milan</w:t>
      </w:r>
      <w:r>
        <w:rPr>
          <w:b/>
          <w:spacing w:val="4"/>
          <w:sz w:val="26"/>
        </w:rPr>
        <w:t> </w:t>
      </w:r>
      <w:r>
        <w:rPr>
          <w:b/>
          <w:w w:val="85"/>
          <w:sz w:val="26"/>
        </w:rPr>
        <w:t>Design</w:t>
      </w:r>
      <w:r>
        <w:rPr>
          <w:b/>
          <w:spacing w:val="4"/>
          <w:sz w:val="26"/>
        </w:rPr>
        <w:t> </w:t>
      </w:r>
      <w:r>
        <w:rPr>
          <w:b/>
          <w:w w:val="85"/>
          <w:sz w:val="26"/>
        </w:rPr>
        <w:t>Fair</w:t>
      </w:r>
      <w:r>
        <w:rPr>
          <w:b/>
          <w:sz w:val="26"/>
        </w:rPr>
        <w:t> </w:t>
      </w:r>
      <w:r>
        <w:rPr>
          <w:b/>
          <w:spacing w:val="-4"/>
          <w:w w:val="85"/>
          <w:sz w:val="26"/>
        </w:rPr>
        <w:t>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95" w:lineRule="auto" w:before="175"/>
        <w:ind w:left="100" w:right="116"/>
        <w:jc w:val="both"/>
      </w:pPr>
      <w:r>
        <w:rPr>
          <w:w w:val="90"/>
        </w:rPr>
        <w:t>Together with the creative consulting studio Mr.Lawrence, Irthi Contemporary Crafts Council will present the exhibition </w:t>
      </w:r>
      <w:r>
        <w:rPr>
          <w:b/>
          <w:w w:val="90"/>
        </w:rPr>
        <w:t>Echoes of Alchemy </w:t>
      </w:r>
      <w:r>
        <w:rPr>
          <w:w w:val="90"/>
        </w:rPr>
        <w:t>during Milan Design Week 2023, running from April 17 to 23, 2023, in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apartment</w:t>
      </w:r>
      <w:r>
        <w:rPr>
          <w:spacing w:val="-12"/>
        </w:rPr>
        <w:t> </w:t>
      </w:r>
      <w:r>
        <w:rPr>
          <w:spacing w:val="-4"/>
        </w:rPr>
        <w:t>at</w:t>
      </w:r>
      <w:r>
        <w:rPr>
          <w:spacing w:val="-11"/>
        </w:rPr>
        <w:t> </w:t>
      </w:r>
      <w:r>
        <w:rPr>
          <w:spacing w:val="-4"/>
        </w:rPr>
        <w:t>Via</w:t>
      </w:r>
      <w:r>
        <w:rPr>
          <w:spacing w:val="-12"/>
        </w:rPr>
        <w:t> </w:t>
      </w:r>
      <w:r>
        <w:rPr>
          <w:spacing w:val="-4"/>
        </w:rPr>
        <w:t>Cesare</w:t>
      </w:r>
      <w:r>
        <w:rPr>
          <w:spacing w:val="-11"/>
        </w:rPr>
        <w:t> </w:t>
      </w:r>
      <w:r>
        <w:rPr>
          <w:spacing w:val="-4"/>
        </w:rPr>
        <w:t>Correnti</w:t>
      </w:r>
      <w:r>
        <w:rPr>
          <w:spacing w:val="-12"/>
        </w:rPr>
        <w:t> </w:t>
      </w:r>
      <w:r>
        <w:rPr>
          <w:spacing w:val="-4"/>
        </w:rPr>
        <w:t>14,</w:t>
      </w:r>
      <w:r>
        <w:rPr>
          <w:spacing w:val="-12"/>
        </w:rPr>
        <w:t> </w:t>
      </w:r>
      <w:r>
        <w:rPr>
          <w:spacing w:val="-4"/>
        </w:rPr>
        <w:t>part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4"/>
        </w:rPr>
        <w:t> </w:t>
      </w: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5VIE</w:t>
      </w:r>
      <w:r>
        <w:rPr>
          <w:spacing w:val="-11"/>
        </w:rPr>
        <w:t> </w:t>
      </w:r>
      <w:r>
        <w:rPr>
          <w:spacing w:val="-4"/>
        </w:rPr>
        <w:t>district.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95" w:lineRule="auto"/>
        <w:ind w:left="100" w:right="118"/>
        <w:jc w:val="both"/>
      </w:pPr>
      <w:r>
        <w:rPr>
          <w:w w:val="90"/>
        </w:rPr>
        <w:t>The exhibition demonstrates the on-going effort to question and uncover ways of making and consuming </w:t>
      </w:r>
      <w:r>
        <w:rPr>
          <w:spacing w:val="-6"/>
        </w:rPr>
        <w:t>within</w:t>
      </w:r>
      <w:r>
        <w:rPr>
          <w:spacing w:val="-9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domestic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built</w:t>
      </w:r>
      <w:r>
        <w:rPr>
          <w:spacing w:val="-8"/>
        </w:rPr>
        <w:t> </w:t>
      </w:r>
      <w:r>
        <w:rPr>
          <w:spacing w:val="-6"/>
        </w:rPr>
        <w:t>realms;</w:t>
      </w:r>
      <w:r>
        <w:rPr>
          <w:spacing w:val="-8"/>
        </w:rPr>
        <w:t> </w:t>
      </w:r>
      <w:r>
        <w:rPr>
          <w:spacing w:val="-6"/>
        </w:rPr>
        <w:t>highlighting</w:t>
      </w:r>
      <w:r>
        <w:rPr>
          <w:spacing w:val="-8"/>
        </w:rPr>
        <w:t> </w:t>
      </w:r>
      <w:r>
        <w:rPr>
          <w:spacing w:val="-6"/>
        </w:rPr>
        <w:t>the</w:t>
      </w:r>
      <w:r>
        <w:rPr>
          <w:spacing w:val="-9"/>
        </w:rPr>
        <w:t> </w:t>
      </w:r>
      <w:r>
        <w:rPr>
          <w:spacing w:val="-6"/>
        </w:rPr>
        <w:t>pivotal</w:t>
      </w:r>
      <w:r>
        <w:rPr>
          <w:spacing w:val="-10"/>
        </w:rPr>
        <w:t> </w:t>
      </w:r>
      <w:r>
        <w:rPr>
          <w:spacing w:val="-6"/>
        </w:rPr>
        <w:t>role</w:t>
      </w:r>
      <w:r>
        <w:rPr>
          <w:spacing w:val="-8"/>
        </w:rPr>
        <w:t> </w:t>
      </w:r>
      <w:r>
        <w:rPr>
          <w:spacing w:val="-6"/>
        </w:rPr>
        <w:t>various</w:t>
      </w:r>
      <w:r>
        <w:rPr>
          <w:spacing w:val="-10"/>
        </w:rPr>
        <w:t> </w:t>
      </w:r>
      <w:r>
        <w:rPr>
          <w:spacing w:val="-6"/>
        </w:rPr>
        <w:t>ingredients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craftsmanship methods have played within the Emirati topographical and constructed environments.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92" w:lineRule="auto"/>
        <w:ind w:left="100" w:right="113"/>
        <w:jc w:val="both"/>
      </w:pPr>
      <w:r>
        <w:rPr>
          <w:spacing w:val="-4"/>
        </w:rPr>
        <w:t>The</w:t>
      </w:r>
      <w:r>
        <w:rPr>
          <w:spacing w:val="-12"/>
        </w:rPr>
        <w:t> </w:t>
      </w:r>
      <w:r>
        <w:rPr>
          <w:spacing w:val="-4"/>
        </w:rPr>
        <w:t>traditional</w:t>
      </w:r>
      <w:r>
        <w:rPr>
          <w:spacing w:val="-11"/>
        </w:rPr>
        <w:t> </w:t>
      </w:r>
      <w:r>
        <w:rPr>
          <w:spacing w:val="-4"/>
        </w:rPr>
        <w:t>recipes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construction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food</w:t>
      </w:r>
      <w:r>
        <w:rPr>
          <w:spacing w:val="-11"/>
        </w:rPr>
        <w:t> </w:t>
      </w:r>
      <w:r>
        <w:rPr>
          <w:spacing w:val="-4"/>
        </w:rPr>
        <w:t>can</w:t>
      </w:r>
      <w:r>
        <w:rPr>
          <w:spacing w:val="-8"/>
        </w:rPr>
        <w:t> </w:t>
      </w:r>
      <w:r>
        <w:rPr>
          <w:spacing w:val="-4"/>
        </w:rPr>
        <w:t>be</w:t>
      </w:r>
      <w:r>
        <w:rPr>
          <w:spacing w:val="-7"/>
        </w:rPr>
        <w:t> </w:t>
      </w:r>
      <w:r>
        <w:rPr>
          <w:spacing w:val="-4"/>
        </w:rPr>
        <w:t>considered</w:t>
      </w:r>
      <w:r>
        <w:rPr>
          <w:spacing w:val="-12"/>
        </w:rPr>
        <w:t> </w:t>
      </w:r>
      <w:r>
        <w:rPr>
          <w:spacing w:val="-4"/>
        </w:rPr>
        <w:t>equally</w:t>
      </w:r>
      <w:r>
        <w:rPr>
          <w:spacing w:val="-11"/>
        </w:rPr>
        <w:t> </w:t>
      </w:r>
      <w:r>
        <w:rPr>
          <w:spacing w:val="-4"/>
        </w:rPr>
        <w:t>intuitive,</w:t>
      </w:r>
      <w:r>
        <w:rPr>
          <w:spacing w:val="-10"/>
        </w:rPr>
        <w:t> </w:t>
      </w:r>
      <w:r>
        <w:rPr>
          <w:spacing w:val="-4"/>
        </w:rPr>
        <w:t>yet</w:t>
      </w:r>
      <w:r>
        <w:rPr>
          <w:spacing w:val="-11"/>
        </w:rPr>
        <w:t> </w:t>
      </w:r>
      <w:r>
        <w:rPr>
          <w:spacing w:val="-4"/>
        </w:rPr>
        <w:t>an</w:t>
      </w:r>
      <w:r>
        <w:rPr>
          <w:spacing w:val="-8"/>
        </w:rPr>
        <w:t> </w:t>
      </w:r>
      <w:r>
        <w:rPr>
          <w:spacing w:val="-4"/>
        </w:rPr>
        <w:t>attempt</w:t>
      </w:r>
      <w:r>
        <w:rPr>
          <w:spacing w:val="-11"/>
        </w:rPr>
        <w:t> </w:t>
      </w:r>
      <w:r>
        <w:rPr>
          <w:spacing w:val="-4"/>
        </w:rPr>
        <w:t>to breakdown,</w:t>
      </w:r>
      <w:r>
        <w:rPr>
          <w:spacing w:val="-10"/>
        </w:rPr>
        <w:t> </w:t>
      </w:r>
      <w:r>
        <w:rPr>
          <w:spacing w:val="-4"/>
        </w:rPr>
        <w:t>document,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redesign</w:t>
      </w:r>
      <w:r>
        <w:rPr>
          <w:spacing w:val="-10"/>
        </w:rPr>
        <w:t> </w:t>
      </w:r>
      <w:r>
        <w:rPr>
          <w:spacing w:val="-4"/>
        </w:rPr>
        <w:t>such</w:t>
      </w:r>
      <w:r>
        <w:rPr>
          <w:spacing w:val="-10"/>
        </w:rPr>
        <w:t> </w:t>
      </w:r>
      <w:r>
        <w:rPr>
          <w:spacing w:val="-4"/>
        </w:rPr>
        <w:t>recipes</w:t>
      </w:r>
      <w:r>
        <w:rPr>
          <w:spacing w:val="-7"/>
        </w:rPr>
        <w:t> </w:t>
      </w:r>
      <w:r>
        <w:rPr>
          <w:spacing w:val="-4"/>
        </w:rPr>
        <w:t>whilst</w:t>
      </w:r>
      <w:r>
        <w:rPr>
          <w:spacing w:val="-9"/>
        </w:rPr>
        <w:t> </w:t>
      </w:r>
      <w:r>
        <w:rPr>
          <w:spacing w:val="-4"/>
        </w:rPr>
        <w:t>formulating</w:t>
      </w:r>
      <w:r>
        <w:rPr>
          <w:spacing w:val="-9"/>
        </w:rPr>
        <w:t> </w:t>
      </w:r>
      <w:r>
        <w:rPr>
          <w:spacing w:val="-4"/>
        </w:rPr>
        <w:t>them</w:t>
      </w:r>
      <w:r>
        <w:rPr>
          <w:spacing w:val="-11"/>
        </w:rPr>
        <w:t> </w:t>
      </w:r>
      <w:r>
        <w:rPr>
          <w:spacing w:val="-4"/>
        </w:rPr>
        <w:t>into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context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space </w:t>
      </w:r>
      <w:r>
        <w:rPr>
          <w:w w:val="90"/>
        </w:rPr>
        <w:t>sheds light on our shared cultural heritage. Referencing a locus and its traditional methods of Excavation, Harvest, Preservation, and Craftsmanship – all in direct relation to Gastronomy, Architecture, and Design</w:t>
      </w:r>
      <w:r>
        <w:rPr>
          <w:spacing w:val="80"/>
        </w:rPr>
        <w:t> </w:t>
      </w:r>
      <w:r>
        <w:rPr>
          <w:spacing w:val="-4"/>
        </w:rPr>
        <w:t>–</w:t>
      </w:r>
      <w:r>
        <w:rPr>
          <w:spacing w:val="-10"/>
        </w:rPr>
        <w:t> </w:t>
      </w:r>
      <w:r>
        <w:rPr>
          <w:spacing w:val="-4"/>
        </w:rPr>
        <w:t>is</w:t>
      </w:r>
      <w:r>
        <w:rPr>
          <w:spacing w:val="-12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continuing</w:t>
      </w:r>
      <w:r>
        <w:rPr>
          <w:spacing w:val="-10"/>
        </w:rPr>
        <w:t> </w:t>
      </w:r>
      <w:r>
        <w:rPr>
          <w:spacing w:val="-4"/>
        </w:rPr>
        <w:t>education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true</w:t>
      </w:r>
      <w:r>
        <w:rPr>
          <w:spacing w:val="-11"/>
        </w:rPr>
        <w:t> </w:t>
      </w:r>
      <w:r>
        <w:rPr>
          <w:spacing w:val="-4"/>
        </w:rPr>
        <w:t>meaning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3"/>
        </w:rPr>
        <w:t> </w:t>
      </w:r>
      <w:r>
        <w:rPr>
          <w:spacing w:val="-4"/>
        </w:rPr>
        <w:t>sustainability.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spacing w:before="0"/>
        <w:ind w:left="100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Architecture</w:t>
      </w:r>
      <w:r>
        <w:rPr>
          <w:b/>
          <w:spacing w:val="4"/>
          <w:sz w:val="22"/>
        </w:rPr>
        <w:t> </w:t>
      </w:r>
      <w:r>
        <w:rPr>
          <w:b/>
          <w:w w:val="85"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pacing w:val="-2"/>
          <w:w w:val="85"/>
          <w:sz w:val="22"/>
        </w:rPr>
        <w:t>Culture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5" w:lineRule="auto" w:before="194" w:after="0"/>
        <w:ind w:left="821" w:right="119" w:hanging="360"/>
        <w:jc w:val="both"/>
        <w:rPr>
          <w:sz w:val="22"/>
        </w:rPr>
      </w:pPr>
      <w:r>
        <w:rPr>
          <w:sz w:val="22"/>
        </w:rPr>
        <w:t>Irthi</w:t>
      </w:r>
      <w:r>
        <w:rPr>
          <w:spacing w:val="-16"/>
          <w:sz w:val="22"/>
        </w:rPr>
        <w:t> </w:t>
      </w:r>
      <w:r>
        <w:rPr>
          <w:sz w:val="22"/>
        </w:rPr>
        <w:t>curated</w:t>
      </w:r>
      <w:r>
        <w:rPr>
          <w:spacing w:val="-15"/>
          <w:sz w:val="22"/>
        </w:rPr>
        <w:t> </w:t>
      </w:r>
      <w:r>
        <w:rPr>
          <w:sz w:val="22"/>
        </w:rPr>
        <w:t>an</w:t>
      </w:r>
      <w:r>
        <w:rPr>
          <w:spacing w:val="-15"/>
          <w:sz w:val="22"/>
        </w:rPr>
        <w:t> </w:t>
      </w:r>
      <w:r>
        <w:rPr>
          <w:sz w:val="22"/>
        </w:rPr>
        <w:t>experimental</w:t>
      </w:r>
      <w:r>
        <w:rPr>
          <w:spacing w:val="-14"/>
          <w:sz w:val="22"/>
        </w:rPr>
        <w:t> </w:t>
      </w:r>
      <w:r>
        <w:rPr>
          <w:sz w:val="22"/>
        </w:rPr>
        <w:t>research</w:t>
      </w:r>
      <w:r>
        <w:rPr>
          <w:spacing w:val="-15"/>
          <w:sz w:val="22"/>
        </w:rPr>
        <w:t> </w:t>
      </w:r>
      <w:r>
        <w:rPr>
          <w:sz w:val="22"/>
        </w:rPr>
        <w:t>for</w:t>
      </w:r>
      <w:r>
        <w:rPr>
          <w:spacing w:val="-15"/>
          <w:sz w:val="22"/>
        </w:rPr>
        <w:t> </w:t>
      </w:r>
      <w:r>
        <w:rPr>
          <w:sz w:val="22"/>
        </w:rPr>
        <w:t>its</w:t>
      </w:r>
      <w:r>
        <w:rPr>
          <w:spacing w:val="-15"/>
          <w:sz w:val="22"/>
        </w:rPr>
        <w:t> </w:t>
      </w:r>
      <w:r>
        <w:rPr>
          <w:sz w:val="22"/>
        </w:rPr>
        <w:t>Design</w:t>
      </w:r>
      <w:r>
        <w:rPr>
          <w:spacing w:val="-16"/>
          <w:sz w:val="22"/>
        </w:rPr>
        <w:t> </w:t>
      </w:r>
      <w:r>
        <w:rPr>
          <w:sz w:val="22"/>
        </w:rPr>
        <w:t>Labs</w:t>
      </w:r>
      <w:r>
        <w:rPr>
          <w:spacing w:val="-14"/>
          <w:sz w:val="22"/>
        </w:rPr>
        <w:t> </w:t>
      </w:r>
      <w:r>
        <w:rPr>
          <w:sz w:val="22"/>
        </w:rPr>
        <w:t>II</w:t>
      </w:r>
      <w:r>
        <w:rPr>
          <w:spacing w:val="-15"/>
          <w:sz w:val="22"/>
        </w:rPr>
        <w:t> </w:t>
      </w:r>
      <w:r>
        <w:rPr>
          <w:sz w:val="22"/>
        </w:rPr>
        <w:t>initiative:</w:t>
      </w:r>
      <w:r>
        <w:rPr>
          <w:spacing w:val="-13"/>
          <w:sz w:val="22"/>
        </w:rPr>
        <w:t> </w:t>
      </w:r>
      <w:r>
        <w:rPr>
          <w:sz w:val="22"/>
        </w:rPr>
        <w:t>in</w:t>
      </w:r>
      <w:r>
        <w:rPr>
          <w:spacing w:val="-16"/>
          <w:sz w:val="22"/>
        </w:rPr>
        <w:t> </w:t>
      </w:r>
      <w:r>
        <w:rPr>
          <w:sz w:val="22"/>
        </w:rPr>
        <w:t>which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first</w:t>
      </w:r>
      <w:r>
        <w:rPr>
          <w:spacing w:val="-13"/>
          <w:sz w:val="22"/>
        </w:rPr>
        <w:t> </w:t>
      </w:r>
      <w:r>
        <w:rPr>
          <w:sz w:val="22"/>
        </w:rPr>
        <w:t>year focused on a research fellowship with the American University of Sharjah’s College of Architecture,</w:t>
      </w:r>
      <w:r>
        <w:rPr>
          <w:spacing w:val="-16"/>
          <w:sz w:val="22"/>
        </w:rPr>
        <w:t> </w:t>
      </w:r>
      <w:r>
        <w:rPr>
          <w:sz w:val="22"/>
        </w:rPr>
        <w:t>Art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Design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2" w:lineRule="auto" w:before="0" w:after="0"/>
        <w:ind w:left="821" w:right="117" w:hanging="360"/>
        <w:jc w:val="both"/>
        <w:rPr>
          <w:sz w:val="22"/>
        </w:rPr>
      </w:pPr>
      <w:r>
        <w:rPr>
          <w:w w:val="90"/>
          <w:sz w:val="22"/>
        </w:rPr>
        <w:t>Research assistants delved into a series of urban mappings of various environments in the UAE, creating innovative recipes for construction that became in themselves a contemporary format of </w:t>
      </w:r>
      <w:r>
        <w:rPr>
          <w:spacing w:val="-2"/>
          <w:sz w:val="22"/>
        </w:rPr>
        <w:t>“craft”.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5" w:lineRule="auto" w:before="0" w:after="0"/>
        <w:ind w:left="821" w:right="124" w:hanging="360"/>
        <w:jc w:val="both"/>
        <w:rPr>
          <w:sz w:val="22"/>
        </w:rPr>
      </w:pPr>
      <w:r>
        <w:rPr>
          <w:spacing w:val="-4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result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this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fellowship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is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growing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material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library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4"/>
          <w:sz w:val="22"/>
        </w:rPr>
        <w:t>recipes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that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redefines,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reinterprets </w:t>
      </w:r>
      <w:r>
        <w:rPr>
          <w:w w:val="90"/>
          <w:sz w:val="22"/>
        </w:rPr>
        <w:t>and reimagines the future of vernacular materials and crafts of the UAE to be carried forward and explored by artisans, makers, designers, and architects on a macro scale.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5" w:lineRule="exact" w:before="0" w:after="0"/>
        <w:ind w:left="821" w:right="0" w:hanging="361"/>
        <w:jc w:val="both"/>
        <w:rPr>
          <w:sz w:val="22"/>
        </w:rPr>
      </w:pPr>
      <w:r>
        <w:rPr>
          <w:w w:val="90"/>
          <w:sz w:val="22"/>
        </w:rPr>
        <w:t>Aimed</w:t>
      </w:r>
      <w:r>
        <w:rPr>
          <w:spacing w:val="10"/>
          <w:sz w:val="22"/>
        </w:rPr>
        <w:t> </w:t>
      </w:r>
      <w:r>
        <w:rPr>
          <w:w w:val="90"/>
          <w:sz w:val="22"/>
        </w:rPr>
        <w:t>to</w:t>
      </w:r>
      <w:r>
        <w:rPr>
          <w:spacing w:val="10"/>
          <w:sz w:val="22"/>
        </w:rPr>
        <w:t> </w:t>
      </w:r>
      <w:r>
        <w:rPr>
          <w:w w:val="90"/>
          <w:sz w:val="22"/>
        </w:rPr>
        <w:t>revitalize</w:t>
      </w:r>
      <w:r>
        <w:rPr>
          <w:spacing w:val="12"/>
          <w:sz w:val="22"/>
        </w:rPr>
        <w:t> </w:t>
      </w:r>
      <w:r>
        <w:rPr>
          <w:w w:val="90"/>
          <w:sz w:val="22"/>
        </w:rPr>
        <w:t>craft</w:t>
      </w:r>
      <w:r>
        <w:rPr>
          <w:spacing w:val="12"/>
          <w:sz w:val="22"/>
        </w:rPr>
        <w:t> </w:t>
      </w:r>
      <w:r>
        <w:rPr>
          <w:w w:val="90"/>
          <w:sz w:val="22"/>
        </w:rPr>
        <w:t>preservation's</w:t>
      </w:r>
      <w:r>
        <w:rPr>
          <w:spacing w:val="9"/>
          <w:sz w:val="22"/>
        </w:rPr>
        <w:t> </w:t>
      </w:r>
      <w:r>
        <w:rPr>
          <w:w w:val="90"/>
          <w:sz w:val="22"/>
        </w:rPr>
        <w:t>role</w:t>
      </w:r>
      <w:r>
        <w:rPr>
          <w:spacing w:val="11"/>
          <w:sz w:val="22"/>
        </w:rPr>
        <w:t> </w:t>
      </w:r>
      <w:r>
        <w:rPr>
          <w:w w:val="90"/>
          <w:sz w:val="22"/>
        </w:rPr>
        <w:t>in</w:t>
      </w:r>
      <w:r>
        <w:rPr>
          <w:spacing w:val="9"/>
          <w:sz w:val="22"/>
        </w:rPr>
        <w:t> </w:t>
      </w:r>
      <w:r>
        <w:rPr>
          <w:w w:val="90"/>
          <w:sz w:val="22"/>
        </w:rPr>
        <w:t>the</w:t>
      </w:r>
      <w:r>
        <w:rPr>
          <w:spacing w:val="11"/>
          <w:sz w:val="22"/>
        </w:rPr>
        <w:t> </w:t>
      </w:r>
      <w:r>
        <w:rPr>
          <w:w w:val="90"/>
          <w:sz w:val="22"/>
        </w:rPr>
        <w:t>Emirati</w:t>
      </w:r>
      <w:r>
        <w:rPr>
          <w:spacing w:val="11"/>
          <w:sz w:val="22"/>
        </w:rPr>
        <w:t> </w:t>
      </w:r>
      <w:r>
        <w:rPr>
          <w:w w:val="90"/>
          <w:sz w:val="22"/>
        </w:rPr>
        <w:t>community's</w:t>
      </w:r>
      <w:r>
        <w:rPr>
          <w:spacing w:val="9"/>
          <w:sz w:val="22"/>
        </w:rPr>
        <w:t> </w:t>
      </w:r>
      <w:r>
        <w:rPr>
          <w:spacing w:val="-2"/>
          <w:w w:val="90"/>
          <w:sz w:val="22"/>
        </w:rPr>
        <w:t>sustainability.</w:t>
      </w:r>
    </w:p>
    <w:p>
      <w:pPr>
        <w:spacing w:after="0" w:line="245" w:lineRule="exact"/>
        <w:jc w:val="both"/>
        <w:rPr>
          <w:sz w:val="22"/>
        </w:rPr>
        <w:sectPr>
          <w:pgSz w:w="12240" w:h="15840"/>
          <w:pgMar w:top="140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5" w:lineRule="auto" w:before="64" w:after="0"/>
        <w:ind w:left="821" w:right="128" w:hanging="360"/>
        <w:jc w:val="left"/>
        <w:rPr>
          <w:sz w:val="22"/>
        </w:rPr>
      </w:pPr>
      <w:r>
        <w:rPr>
          <w:spacing w:val="-6"/>
          <w:sz w:val="22"/>
        </w:rPr>
        <w:t>Invited architects, urbanists, curators, researchers, artists, educators, geographers, biologists, </w:t>
      </w:r>
      <w:r>
        <w:rPr>
          <w:w w:val="90"/>
          <w:sz w:val="22"/>
        </w:rPr>
        <w:t>chemists, and craft specialists across MENASEA to contribute.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0" w:lineRule="auto" w:before="0" w:after="0"/>
        <w:ind w:left="821" w:right="127" w:hanging="360"/>
        <w:jc w:val="left"/>
        <w:rPr>
          <w:sz w:val="22"/>
        </w:rPr>
      </w:pPr>
      <w:r>
        <w:rPr>
          <w:spacing w:val="-2"/>
          <w:sz w:val="22"/>
        </w:rPr>
        <w:t>Concept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environment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mapping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was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developed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into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four</w:t>
      </w:r>
      <w:r>
        <w:rPr>
          <w:spacing w:val="23"/>
          <w:sz w:val="22"/>
        </w:rPr>
        <w:t> </w:t>
      </w:r>
      <w:r>
        <w:rPr>
          <w:spacing w:val="-2"/>
          <w:sz w:val="22"/>
        </w:rPr>
        <w:t>main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subtopics:</w:t>
      </w:r>
      <w:r>
        <w:rPr>
          <w:spacing w:val="25"/>
          <w:sz w:val="22"/>
        </w:rPr>
        <w:t> </w:t>
      </w:r>
      <w:r>
        <w:rPr>
          <w:spacing w:val="-2"/>
          <w:sz w:val="22"/>
        </w:rPr>
        <w:t>Palm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Oasis, </w:t>
      </w:r>
      <w:r>
        <w:rPr>
          <w:spacing w:val="-6"/>
          <w:sz w:val="22"/>
        </w:rPr>
        <w:t>Desertscape,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Waterscape,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Mountainscape.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2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Design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Labs</w:t>
      </w:r>
      <w:r>
        <w:rPr>
          <w:b/>
          <w:spacing w:val="-5"/>
          <w:sz w:val="22"/>
        </w:rPr>
        <w:t> </w:t>
      </w:r>
      <w:r>
        <w:rPr>
          <w:b/>
          <w:w w:val="85"/>
          <w:sz w:val="22"/>
        </w:rPr>
        <w:t>II</w:t>
      </w:r>
      <w:r>
        <w:rPr>
          <w:b/>
          <w:spacing w:val="-8"/>
          <w:sz w:val="22"/>
        </w:rPr>
        <w:t> </w:t>
      </w:r>
      <w:r>
        <w:rPr>
          <w:b/>
          <w:w w:val="85"/>
          <w:sz w:val="22"/>
        </w:rPr>
        <w:t>|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85"/>
          <w:sz w:val="22"/>
        </w:rPr>
        <w:t>Collection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95" w:lineRule="auto" w:before="0" w:after="0"/>
        <w:ind w:left="821" w:right="115" w:hanging="360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exhibition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design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is based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recipes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created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by Irthi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Contemporary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Crafts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Council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(ICCC) and the American University of Sharjah’s (AUS) Design Labs II research fellowship.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300" w:lineRule="auto" w:before="3" w:after="0"/>
        <w:ind w:left="821" w:right="124" w:hanging="360"/>
        <w:jc w:val="left"/>
        <w:rPr>
          <w:sz w:val="22"/>
        </w:rPr>
      </w:pPr>
      <w:r>
        <w:rPr>
          <w:w w:val="90"/>
          <w:sz w:val="22"/>
        </w:rPr>
        <w:t>The exploration of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Emirati local materials, local architecture methods, and local crafts, shaped this </w:t>
      </w:r>
      <w:r>
        <w:rPr>
          <w:sz w:val="22"/>
        </w:rPr>
        <w:t>exhibition</w:t>
      </w:r>
      <w:r>
        <w:rPr>
          <w:spacing w:val="-4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1" w:lineRule="exact" w:before="0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Exhibition</w:t>
      </w:r>
      <w:r>
        <w:rPr>
          <w:spacing w:val="-4"/>
          <w:sz w:val="22"/>
        </w:rPr>
        <w:t> </w:t>
      </w:r>
      <w:r>
        <w:rPr>
          <w:w w:val="90"/>
          <w:sz w:val="22"/>
        </w:rPr>
        <w:t>idea</w:t>
      </w:r>
      <w:r>
        <w:rPr>
          <w:spacing w:val="-4"/>
          <w:sz w:val="22"/>
        </w:rPr>
        <w:t> </w:t>
      </w:r>
      <w:r>
        <w:rPr>
          <w:w w:val="90"/>
          <w:sz w:val="22"/>
        </w:rPr>
        <w:t>is</w:t>
      </w:r>
      <w:r>
        <w:rPr>
          <w:spacing w:val="-3"/>
          <w:sz w:val="22"/>
        </w:rPr>
        <w:t> </w:t>
      </w:r>
      <w:r>
        <w:rPr>
          <w:w w:val="90"/>
          <w:sz w:val="22"/>
        </w:rPr>
        <w:t>conceived</w:t>
      </w:r>
      <w:r>
        <w:rPr>
          <w:spacing w:val="-4"/>
          <w:sz w:val="22"/>
        </w:rPr>
        <w:t> </w:t>
      </w:r>
      <w:r>
        <w:rPr>
          <w:w w:val="90"/>
          <w:sz w:val="22"/>
        </w:rPr>
        <w:t>by</w:t>
      </w:r>
      <w:r>
        <w:rPr>
          <w:spacing w:val="-4"/>
          <w:sz w:val="22"/>
        </w:rPr>
        <w:t> </w:t>
      </w:r>
      <w:r>
        <w:rPr>
          <w:w w:val="90"/>
          <w:sz w:val="22"/>
        </w:rPr>
        <w:t>Civil</w:t>
      </w:r>
      <w:r>
        <w:rPr>
          <w:spacing w:val="-5"/>
          <w:sz w:val="22"/>
        </w:rPr>
        <w:t> </w:t>
      </w:r>
      <w:r>
        <w:rPr>
          <w:w w:val="90"/>
          <w:sz w:val="22"/>
        </w:rPr>
        <w:t>Architecture</w:t>
      </w:r>
      <w:r>
        <w:rPr>
          <w:spacing w:val="-2"/>
          <w:sz w:val="22"/>
        </w:rPr>
        <w:t> </w:t>
      </w:r>
      <w:r>
        <w:rPr>
          <w:w w:val="90"/>
          <w:sz w:val="22"/>
        </w:rPr>
        <w:t>and</w:t>
      </w:r>
      <w:r>
        <w:rPr>
          <w:spacing w:val="-4"/>
          <w:sz w:val="22"/>
        </w:rPr>
        <w:t> </w:t>
      </w:r>
      <w:r>
        <w:rPr>
          <w:w w:val="90"/>
          <w:sz w:val="22"/>
        </w:rPr>
        <w:t>designed</w:t>
      </w:r>
      <w:r>
        <w:rPr>
          <w:spacing w:val="-3"/>
          <w:sz w:val="22"/>
        </w:rPr>
        <w:t> </w:t>
      </w:r>
      <w:r>
        <w:rPr>
          <w:w w:val="90"/>
          <w:sz w:val="22"/>
        </w:rPr>
        <w:t>by</w:t>
      </w:r>
      <w:r>
        <w:rPr>
          <w:spacing w:val="-4"/>
          <w:sz w:val="22"/>
        </w:rPr>
        <w:t> </w:t>
      </w:r>
      <w:r>
        <w:rPr>
          <w:w w:val="90"/>
          <w:sz w:val="22"/>
        </w:rPr>
        <w:t>Mr.Lawrence</w:t>
      </w:r>
      <w:r>
        <w:rPr>
          <w:spacing w:val="-3"/>
          <w:sz w:val="22"/>
        </w:rPr>
        <w:t> </w:t>
      </w:r>
      <w:r>
        <w:rPr>
          <w:spacing w:val="-2"/>
          <w:w w:val="90"/>
          <w:sz w:val="22"/>
        </w:rPr>
        <w:t>studio.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95" w:lineRule="auto" w:before="67" w:after="0"/>
        <w:ind w:left="821" w:right="112" w:hanging="360"/>
        <w:jc w:val="both"/>
        <w:rPr>
          <w:sz w:val="22"/>
        </w:rPr>
      </w:pPr>
      <w:r>
        <w:rPr>
          <w:w w:val="90"/>
          <w:sz w:val="22"/>
        </w:rPr>
        <w:t>Through the use of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local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materials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such 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the palm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sheath, frankincense, sand, oyster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shells, and </w:t>
      </w:r>
      <w:r>
        <w:rPr>
          <w:spacing w:val="-8"/>
          <w:sz w:val="22"/>
        </w:rPr>
        <w:t>limestone-based</w:t>
      </w:r>
      <w:r>
        <w:rPr>
          <w:sz w:val="22"/>
        </w:rPr>
        <w:t> </w:t>
      </w:r>
      <w:r>
        <w:rPr>
          <w:spacing w:val="-8"/>
          <w:sz w:val="22"/>
        </w:rPr>
        <w:t>bricks</w:t>
      </w:r>
      <w:r>
        <w:rPr>
          <w:sz w:val="22"/>
        </w:rPr>
        <w:t> </w:t>
      </w:r>
      <w:r>
        <w:rPr>
          <w:spacing w:val="-8"/>
          <w:sz w:val="22"/>
        </w:rPr>
        <w:t>and</w:t>
      </w:r>
      <w:r>
        <w:rPr>
          <w:sz w:val="22"/>
        </w:rPr>
        <w:t> </w:t>
      </w:r>
      <w:r>
        <w:rPr>
          <w:spacing w:val="-8"/>
          <w:sz w:val="22"/>
        </w:rPr>
        <w:t>tiles</w:t>
      </w:r>
      <w:r>
        <w:rPr>
          <w:sz w:val="22"/>
        </w:rPr>
        <w:t> </w:t>
      </w:r>
      <w:r>
        <w:rPr>
          <w:spacing w:val="-8"/>
          <w:sz w:val="22"/>
        </w:rPr>
        <w:t>create</w:t>
      </w:r>
      <w:r>
        <w:rPr>
          <w:sz w:val="22"/>
        </w:rPr>
        <w:t> </w:t>
      </w:r>
      <w:r>
        <w:rPr>
          <w:spacing w:val="-8"/>
          <w:sz w:val="22"/>
        </w:rPr>
        <w:t>an</w:t>
      </w:r>
      <w:r>
        <w:rPr>
          <w:sz w:val="22"/>
        </w:rPr>
        <w:t> </w:t>
      </w:r>
      <w:r>
        <w:rPr>
          <w:spacing w:val="-8"/>
          <w:sz w:val="22"/>
        </w:rPr>
        <w:t>architectural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scenography</w:t>
      </w:r>
      <w:r>
        <w:rPr>
          <w:sz w:val="22"/>
        </w:rPr>
        <w:t> </w:t>
      </w:r>
      <w:r>
        <w:rPr>
          <w:spacing w:val="-8"/>
          <w:sz w:val="22"/>
        </w:rPr>
        <w:t>of</w:t>
      </w:r>
      <w:r>
        <w:rPr>
          <w:sz w:val="22"/>
        </w:rPr>
        <w:t> </w:t>
      </w:r>
      <w:r>
        <w:rPr>
          <w:spacing w:val="-8"/>
          <w:sz w:val="22"/>
        </w:rPr>
        <w:t>sculptural</w:t>
      </w:r>
      <w:r>
        <w:rPr>
          <w:sz w:val="22"/>
        </w:rPr>
        <w:t> </w:t>
      </w:r>
      <w:r>
        <w:rPr>
          <w:spacing w:val="-8"/>
          <w:sz w:val="22"/>
        </w:rPr>
        <w:t>columns</w:t>
      </w:r>
      <w:r>
        <w:rPr>
          <w:sz w:val="22"/>
        </w:rPr>
        <w:t> </w:t>
      </w:r>
      <w:r>
        <w:rPr>
          <w:spacing w:val="-8"/>
          <w:sz w:val="22"/>
        </w:rPr>
        <w:t>and </w:t>
      </w:r>
      <w:r>
        <w:rPr>
          <w:sz w:val="22"/>
        </w:rPr>
        <w:t>tiled</w:t>
      </w:r>
      <w:r>
        <w:rPr>
          <w:spacing w:val="-4"/>
          <w:sz w:val="22"/>
        </w:rPr>
        <w:t> </w:t>
      </w:r>
      <w:r>
        <w:rPr>
          <w:sz w:val="22"/>
        </w:rPr>
        <w:t>panels</w:t>
      </w:r>
    </w:p>
    <w:p>
      <w:pPr>
        <w:pStyle w:val="BodyText"/>
      </w:pPr>
    </w:p>
    <w:p>
      <w:pPr>
        <w:pStyle w:val="BodyText"/>
        <w:spacing w:before="8"/>
        <w:rPr>
          <w:sz w:val="30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spacing w:val="-2"/>
          <w:w w:val="85"/>
          <w:sz w:val="22"/>
        </w:rPr>
        <w:t>Recipes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85"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85"/>
          <w:sz w:val="22"/>
        </w:rPr>
        <w:t>Future</w:t>
      </w:r>
      <w:r>
        <w:rPr>
          <w:b/>
          <w:spacing w:val="-4"/>
          <w:sz w:val="22"/>
        </w:rPr>
        <w:t> </w:t>
      </w:r>
      <w:r>
        <w:rPr>
          <w:b/>
          <w:spacing w:val="-2"/>
          <w:w w:val="85"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85"/>
          <w:sz w:val="22"/>
        </w:rPr>
        <w:t>A</w:t>
      </w:r>
      <w:r>
        <w:rPr>
          <w:b/>
          <w:spacing w:val="-11"/>
          <w:sz w:val="22"/>
        </w:rPr>
        <w:t> </w:t>
      </w:r>
      <w:r>
        <w:rPr>
          <w:b/>
          <w:spacing w:val="-2"/>
          <w:w w:val="85"/>
          <w:sz w:val="22"/>
        </w:rPr>
        <w:t>Cross-Cultural</w:t>
      </w:r>
      <w:r>
        <w:rPr>
          <w:b/>
          <w:spacing w:val="-6"/>
          <w:sz w:val="22"/>
        </w:rPr>
        <w:t> </w:t>
      </w:r>
      <w:r>
        <w:rPr>
          <w:b/>
          <w:spacing w:val="-2"/>
          <w:w w:val="85"/>
          <w:sz w:val="22"/>
        </w:rPr>
        <w:t>Alchemy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84" w:lineRule="auto" w:before="194" w:after="0"/>
        <w:ind w:left="821" w:right="129" w:hanging="360"/>
        <w:jc w:val="both"/>
        <w:rPr>
          <w:sz w:val="22"/>
        </w:rPr>
      </w:pPr>
      <w:r>
        <w:rPr>
          <w:spacing w:val="-6"/>
          <w:sz w:val="22"/>
        </w:rPr>
        <w:t>In-depth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gastronomy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research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carried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out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Irthi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Contemporary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Crafts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Council,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Mr.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Lawrence, </w:t>
      </w:r>
      <w:r>
        <w:rPr>
          <w:spacing w:val="-4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CasalinghediTokyo.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81" w:lineRule="auto" w:before="1" w:after="0"/>
        <w:ind w:left="821" w:right="115" w:hanging="360"/>
        <w:jc w:val="both"/>
        <w:rPr>
          <w:sz w:val="22"/>
        </w:rPr>
      </w:pPr>
      <w:r>
        <w:rPr>
          <w:sz w:val="22"/>
        </w:rPr>
        <w:t>Developed into recipes with CasalinghediTokyo and into tableware in collaboration with </w:t>
      </w:r>
      <w:r>
        <w:rPr>
          <w:w w:val="90"/>
          <w:sz w:val="22"/>
        </w:rPr>
        <w:t>StudioPepe, and Irthi Contemporary Crafts Council’s designers: Reem Saif Almazrouei, Eman Al </w:t>
      </w:r>
      <w:r>
        <w:rPr>
          <w:spacing w:val="-2"/>
          <w:sz w:val="22"/>
        </w:rPr>
        <w:t>Rahma.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384" w:lineRule="auto" w:before="0" w:after="0"/>
        <w:ind w:left="821" w:right="124" w:hanging="360"/>
        <w:jc w:val="both"/>
        <w:rPr>
          <w:sz w:val="22"/>
        </w:rPr>
      </w:pPr>
      <w:r>
        <w:rPr>
          <w:w w:val="90"/>
          <w:sz w:val="22"/>
        </w:rPr>
        <w:t>Designed a narrative culinary experience that brings together contemporary rituals and forgotten </w:t>
      </w:r>
      <w:r>
        <w:rPr>
          <w:spacing w:val="-4"/>
          <w:sz w:val="22"/>
        </w:rPr>
        <w:t>traditions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to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translate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personal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food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recipes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into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shared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meal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experience.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Recipes</w:t>
      </w:r>
      <w:r>
        <w:rPr>
          <w:b/>
          <w:spacing w:val="-7"/>
          <w:sz w:val="22"/>
        </w:rPr>
        <w:t> </w:t>
      </w:r>
      <w:r>
        <w:rPr>
          <w:b/>
          <w:w w:val="85"/>
          <w:sz w:val="22"/>
        </w:rPr>
        <w:t>for</w:t>
      </w:r>
      <w:r>
        <w:rPr>
          <w:b/>
          <w:spacing w:val="-7"/>
          <w:sz w:val="22"/>
        </w:rPr>
        <w:t> </w:t>
      </w:r>
      <w:r>
        <w:rPr>
          <w:b/>
          <w:w w:val="85"/>
          <w:sz w:val="22"/>
        </w:rPr>
        <w:t>Future</w:t>
      </w:r>
      <w:r>
        <w:rPr>
          <w:b/>
          <w:spacing w:val="-6"/>
          <w:sz w:val="22"/>
        </w:rPr>
        <w:t> </w:t>
      </w:r>
      <w:r>
        <w:rPr>
          <w:b/>
          <w:w w:val="85"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w w:val="85"/>
          <w:sz w:val="22"/>
        </w:rPr>
        <w:t>A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Cross-Cultural</w:t>
      </w:r>
      <w:r>
        <w:rPr>
          <w:b/>
          <w:spacing w:val="-9"/>
          <w:sz w:val="22"/>
        </w:rPr>
        <w:t> </w:t>
      </w:r>
      <w:r>
        <w:rPr>
          <w:b/>
          <w:w w:val="85"/>
          <w:sz w:val="22"/>
        </w:rPr>
        <w:t>Alchemy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|</w:t>
      </w:r>
      <w:r>
        <w:rPr>
          <w:b/>
          <w:spacing w:val="-8"/>
          <w:sz w:val="22"/>
        </w:rPr>
        <w:t> </w:t>
      </w:r>
      <w:r>
        <w:rPr>
          <w:b/>
          <w:spacing w:val="-2"/>
          <w:w w:val="85"/>
          <w:sz w:val="22"/>
        </w:rPr>
        <w:t>Collections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1"/>
        <w:ind w:left="100" w:right="0" w:firstLine="0"/>
        <w:jc w:val="both"/>
        <w:rPr>
          <w:b/>
          <w:sz w:val="22"/>
        </w:rPr>
      </w:pPr>
      <w:r>
        <w:rPr>
          <w:b/>
          <w:w w:val="85"/>
          <w:sz w:val="22"/>
        </w:rPr>
        <w:t>Thaya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Collection</w:t>
      </w:r>
      <w:r>
        <w:rPr>
          <w:b/>
          <w:spacing w:val="-1"/>
          <w:w w:val="85"/>
          <w:sz w:val="22"/>
        </w:rPr>
        <w:t> </w:t>
      </w:r>
      <w:r>
        <w:rPr>
          <w:b/>
          <w:spacing w:val="-4"/>
          <w:w w:val="85"/>
          <w:sz w:val="22"/>
        </w:rPr>
        <w:t>Drop</w:t>
      </w:r>
    </w:p>
    <w:p>
      <w:pPr>
        <w:spacing w:line="295" w:lineRule="auto" w:before="57"/>
        <w:ind w:left="100" w:right="4215" w:firstLine="0"/>
        <w:jc w:val="both"/>
        <w:rPr>
          <w:b/>
          <w:sz w:val="22"/>
        </w:rPr>
      </w:pPr>
      <w:r>
        <w:rPr>
          <w:b/>
          <w:w w:val="85"/>
          <w:sz w:val="22"/>
        </w:rPr>
        <w:t>Irthi Contemporary Crafts Council x Reem Saif Almazrouei </w:t>
      </w:r>
      <w:r>
        <w:rPr>
          <w:b/>
          <w:spacing w:val="-2"/>
          <w:w w:val="95"/>
          <w:sz w:val="22"/>
        </w:rPr>
        <w:t>Emirati</w:t>
      </w:r>
      <w:r>
        <w:rPr>
          <w:b/>
          <w:spacing w:val="-11"/>
          <w:w w:val="95"/>
          <w:sz w:val="22"/>
        </w:rPr>
        <w:t> </w:t>
      </w:r>
      <w:r>
        <w:rPr>
          <w:b/>
          <w:spacing w:val="-2"/>
          <w:w w:val="95"/>
          <w:sz w:val="22"/>
        </w:rPr>
        <w:t>Safeefah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2"/>
          <w:w w:val="95"/>
          <w:sz w:val="22"/>
        </w:rPr>
        <w:t>x</w:t>
      </w:r>
      <w:r>
        <w:rPr>
          <w:b/>
          <w:spacing w:val="-10"/>
          <w:w w:val="95"/>
          <w:sz w:val="22"/>
        </w:rPr>
        <w:t> </w:t>
      </w:r>
      <w:r>
        <w:rPr>
          <w:b/>
          <w:spacing w:val="-2"/>
          <w:w w:val="95"/>
          <w:sz w:val="22"/>
        </w:rPr>
        <w:t>Sadu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95" w:lineRule="auto" w:before="2" w:after="0"/>
        <w:ind w:left="821" w:right="117" w:hanging="360"/>
        <w:jc w:val="both"/>
        <w:rPr>
          <w:sz w:val="22"/>
        </w:rPr>
      </w:pPr>
      <w:r>
        <w:rPr>
          <w:spacing w:val="-8"/>
          <w:sz w:val="22"/>
        </w:rPr>
        <w:t>The</w:t>
      </w:r>
      <w:r>
        <w:rPr>
          <w:sz w:val="22"/>
        </w:rPr>
        <w:t> </w:t>
      </w:r>
      <w:r>
        <w:rPr>
          <w:spacing w:val="-8"/>
          <w:sz w:val="22"/>
        </w:rPr>
        <w:t>collection</w:t>
      </w:r>
      <w:r>
        <w:rPr>
          <w:sz w:val="22"/>
        </w:rPr>
        <w:t> </w:t>
      </w:r>
      <w:r>
        <w:rPr>
          <w:spacing w:val="-8"/>
          <w:sz w:val="22"/>
        </w:rPr>
        <w:t>translates</w:t>
      </w:r>
      <w:r>
        <w:rPr>
          <w:sz w:val="22"/>
        </w:rPr>
        <w:t> </w:t>
      </w:r>
      <w:r>
        <w:rPr>
          <w:spacing w:val="-8"/>
          <w:sz w:val="22"/>
        </w:rPr>
        <w:t>the</w:t>
      </w:r>
      <w:r>
        <w:rPr>
          <w:sz w:val="22"/>
        </w:rPr>
        <w:t> </w:t>
      </w:r>
      <w:r>
        <w:rPr>
          <w:spacing w:val="-8"/>
          <w:sz w:val="22"/>
        </w:rPr>
        <w:t>gastronomy</w:t>
      </w:r>
      <w:r>
        <w:rPr>
          <w:sz w:val="22"/>
        </w:rPr>
        <w:t> </w:t>
      </w:r>
      <w:r>
        <w:rPr>
          <w:spacing w:val="-8"/>
          <w:sz w:val="22"/>
        </w:rPr>
        <w:t>research</w:t>
      </w:r>
      <w:r>
        <w:rPr>
          <w:sz w:val="22"/>
        </w:rPr>
        <w:t> </w:t>
      </w:r>
      <w:r>
        <w:rPr>
          <w:spacing w:val="-8"/>
          <w:sz w:val="22"/>
        </w:rPr>
        <w:t>into</w:t>
      </w:r>
      <w:r>
        <w:rPr>
          <w:spacing w:val="-1"/>
          <w:sz w:val="22"/>
        </w:rPr>
        <w:t> </w:t>
      </w:r>
      <w:r>
        <w:rPr>
          <w:spacing w:val="-8"/>
          <w:sz w:val="22"/>
        </w:rPr>
        <w:t>a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collection</w:t>
      </w:r>
      <w:r>
        <w:rPr>
          <w:sz w:val="22"/>
        </w:rPr>
        <w:t> </w:t>
      </w:r>
      <w:r>
        <w:rPr>
          <w:spacing w:val="-8"/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8"/>
          <w:sz w:val="22"/>
        </w:rPr>
        <w:t>Emirati</w:t>
      </w:r>
      <w:r>
        <w:rPr>
          <w:sz w:val="22"/>
        </w:rPr>
        <w:t> </w:t>
      </w:r>
      <w:r>
        <w:rPr>
          <w:spacing w:val="-8"/>
          <w:sz w:val="22"/>
        </w:rPr>
        <w:t>inspired</w:t>
      </w:r>
      <w:r>
        <w:rPr>
          <w:sz w:val="22"/>
        </w:rPr>
        <w:t> </w:t>
      </w:r>
      <w:r>
        <w:rPr>
          <w:spacing w:val="-8"/>
          <w:sz w:val="22"/>
        </w:rPr>
        <w:t>tableware </w:t>
      </w:r>
      <w:r>
        <w:rPr>
          <w:spacing w:val="-6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different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weaving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techniques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motifs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inspired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United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Arab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Emirates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crafts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heritage of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Al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Safafah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(palm frond weaving)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and Al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Sadu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(wool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textile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weaving).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0" w:lineRule="exact" w:before="0" w:after="0"/>
        <w:ind w:left="821" w:right="0" w:hanging="361"/>
        <w:jc w:val="both"/>
        <w:rPr>
          <w:sz w:val="22"/>
        </w:rPr>
      </w:pPr>
      <w:r>
        <w:rPr>
          <w:w w:val="90"/>
          <w:sz w:val="22"/>
        </w:rPr>
        <w:t>Consists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tableware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items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such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food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covers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trays</w:t>
      </w:r>
      <w:r>
        <w:rPr>
          <w:spacing w:val="-6"/>
          <w:sz w:val="22"/>
        </w:rPr>
        <w:t> </w:t>
      </w:r>
      <w:r>
        <w:rPr>
          <w:w w:val="90"/>
          <w:sz w:val="22"/>
        </w:rPr>
        <w:t>of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varying</w:t>
      </w:r>
      <w:r>
        <w:rPr>
          <w:spacing w:val="-1"/>
          <w:w w:val="90"/>
          <w:sz w:val="22"/>
        </w:rPr>
        <w:t> </w:t>
      </w:r>
      <w:r>
        <w:rPr>
          <w:w w:val="90"/>
          <w:sz w:val="22"/>
        </w:rPr>
        <w:t>sizes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colour</w:t>
      </w:r>
      <w:r>
        <w:rPr>
          <w:spacing w:val="-4"/>
          <w:w w:val="90"/>
          <w:sz w:val="22"/>
        </w:rPr>
        <w:t> </w:t>
      </w:r>
      <w:r>
        <w:rPr>
          <w:spacing w:val="-2"/>
          <w:w w:val="90"/>
          <w:sz w:val="22"/>
        </w:rPr>
        <w:t>palettes.</w:t>
      </w:r>
    </w:p>
    <w:p>
      <w:pPr>
        <w:spacing w:after="0" w:line="250" w:lineRule="exact"/>
        <w:jc w:val="both"/>
        <w:rPr>
          <w:sz w:val="22"/>
        </w:rPr>
        <w:sectPr>
          <w:pgSz w:w="12240" w:h="15840"/>
          <w:pgMar w:top="1380" w:bottom="280" w:left="1340" w:right="13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84" w:lineRule="auto" w:before="64" w:after="0"/>
        <w:ind w:left="821" w:right="124" w:hanging="360"/>
        <w:jc w:val="left"/>
        <w:rPr>
          <w:sz w:val="22"/>
        </w:rPr>
      </w:pPr>
      <w:r>
        <w:rPr>
          <w:spacing w:val="-6"/>
          <w:sz w:val="22"/>
        </w:rPr>
        <w:t>Designed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assembled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Irthi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Contemporary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Crafts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Council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collaboration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Emirati multi-disciplinary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designer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Reem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Saif Almazrouei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Bahri</w:t>
      </w:r>
      <w:r>
        <w:rPr>
          <w:b/>
          <w:spacing w:val="-3"/>
          <w:w w:val="85"/>
          <w:sz w:val="22"/>
        </w:rPr>
        <w:t> </w:t>
      </w:r>
      <w:r>
        <w:rPr>
          <w:b/>
          <w:w w:val="85"/>
          <w:sz w:val="22"/>
        </w:rPr>
        <w:t>Collection</w:t>
      </w:r>
      <w:r>
        <w:rPr>
          <w:b/>
          <w:spacing w:val="-2"/>
          <w:w w:val="85"/>
          <w:sz w:val="22"/>
        </w:rPr>
        <w:t> </w:t>
      </w:r>
      <w:r>
        <w:rPr>
          <w:b/>
          <w:spacing w:val="-4"/>
          <w:w w:val="85"/>
          <w:sz w:val="22"/>
        </w:rPr>
        <w:t>Drop</w:t>
      </w:r>
    </w:p>
    <w:p>
      <w:pPr>
        <w:spacing w:line="295" w:lineRule="auto" w:before="57"/>
        <w:ind w:left="100" w:right="4626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 Contemporary Crafts Council x Eman AlRahma </w:t>
      </w:r>
      <w:r>
        <w:rPr>
          <w:b/>
          <w:w w:val="90"/>
          <w:sz w:val="22"/>
        </w:rPr>
        <w:t>Emirati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Al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Gargour</w:t>
      </w:r>
      <w:r>
        <w:rPr>
          <w:b/>
          <w:spacing w:val="-2"/>
          <w:w w:val="90"/>
          <w:sz w:val="22"/>
        </w:rPr>
        <w:t> </w:t>
      </w:r>
      <w:r>
        <w:rPr>
          <w:b/>
          <w:w w:val="90"/>
          <w:sz w:val="22"/>
        </w:rPr>
        <w:t>x</w:t>
      </w:r>
      <w:r>
        <w:rPr>
          <w:b/>
          <w:spacing w:val="-5"/>
          <w:w w:val="90"/>
          <w:sz w:val="22"/>
        </w:rPr>
        <w:t> </w:t>
      </w:r>
      <w:r>
        <w:rPr>
          <w:b/>
          <w:w w:val="90"/>
          <w:sz w:val="22"/>
        </w:rPr>
        <w:t>Clay</w:t>
      </w:r>
      <w:r>
        <w:rPr>
          <w:b/>
          <w:spacing w:val="-3"/>
          <w:w w:val="90"/>
          <w:sz w:val="22"/>
        </w:rPr>
        <w:t> </w:t>
      </w:r>
      <w:r>
        <w:rPr>
          <w:b/>
          <w:w w:val="90"/>
          <w:sz w:val="22"/>
        </w:rPr>
        <w:t>x</w:t>
      </w:r>
      <w:r>
        <w:rPr>
          <w:b/>
          <w:spacing w:val="-9"/>
          <w:w w:val="90"/>
          <w:sz w:val="22"/>
        </w:rPr>
        <w:t> </w:t>
      </w:r>
      <w:r>
        <w:rPr>
          <w:b/>
          <w:w w:val="90"/>
          <w:sz w:val="22"/>
        </w:rPr>
        <w:t>Leather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84" w:lineRule="auto" w:before="0" w:after="0"/>
        <w:ind w:left="821" w:right="122" w:hanging="360"/>
        <w:jc w:val="left"/>
        <w:rPr>
          <w:sz w:val="22"/>
        </w:rPr>
      </w:pPr>
      <w:r>
        <w:rPr>
          <w:w w:val="90"/>
          <w:sz w:val="22"/>
        </w:rPr>
        <w:t>The collection translates the gastronomy research into a collection of Emirati inspired tableware</w:t>
      </w:r>
      <w:r>
        <w:rPr>
          <w:spacing w:val="40"/>
          <w:sz w:val="22"/>
        </w:rPr>
        <w:t> </w:t>
      </w:r>
      <w:r>
        <w:rPr>
          <w:sz w:val="22"/>
        </w:rPr>
        <w:t>items</w:t>
      </w:r>
      <w:r>
        <w:rPr>
          <w:spacing w:val="-11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Gargour</w:t>
      </w:r>
      <w:r>
        <w:rPr>
          <w:spacing w:val="-12"/>
          <w:sz w:val="22"/>
        </w:rPr>
        <w:t> </w:t>
      </w:r>
      <w:r>
        <w:rPr>
          <w:sz w:val="22"/>
        </w:rPr>
        <w:t>craft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Gargour</w:t>
      </w:r>
      <w:r>
        <w:rPr>
          <w:spacing w:val="-2"/>
          <w:sz w:val="22"/>
        </w:rPr>
        <w:t> </w:t>
      </w:r>
      <w:r>
        <w:rPr>
          <w:w w:val="90"/>
          <w:sz w:val="22"/>
        </w:rPr>
        <w:t>was</w:t>
      </w:r>
      <w:r>
        <w:rPr>
          <w:spacing w:val="1"/>
          <w:sz w:val="22"/>
        </w:rPr>
        <w:t> </w:t>
      </w:r>
      <w:r>
        <w:rPr>
          <w:w w:val="90"/>
          <w:sz w:val="22"/>
        </w:rPr>
        <w:t>traditionally</w:t>
      </w:r>
      <w:r>
        <w:rPr>
          <w:spacing w:val="1"/>
          <w:sz w:val="22"/>
        </w:rPr>
        <w:t> </w:t>
      </w:r>
      <w:r>
        <w:rPr>
          <w:w w:val="90"/>
          <w:sz w:val="22"/>
        </w:rPr>
        <w:t>crafted</w:t>
      </w:r>
      <w:r>
        <w:rPr>
          <w:spacing w:val="1"/>
          <w:sz w:val="22"/>
        </w:rPr>
        <w:t> </w:t>
      </w:r>
      <w:r>
        <w:rPr>
          <w:w w:val="90"/>
          <w:sz w:val="22"/>
        </w:rPr>
        <w:t>by</w:t>
      </w:r>
      <w:r>
        <w:rPr>
          <w:spacing w:val="1"/>
          <w:sz w:val="22"/>
        </w:rPr>
        <w:t> </w:t>
      </w:r>
      <w:r>
        <w:rPr>
          <w:w w:val="90"/>
          <w:sz w:val="22"/>
        </w:rPr>
        <w:t>male</w:t>
      </w:r>
      <w:r>
        <w:rPr>
          <w:spacing w:val="1"/>
          <w:sz w:val="22"/>
        </w:rPr>
        <w:t> </w:t>
      </w:r>
      <w:r>
        <w:rPr>
          <w:w w:val="90"/>
          <w:sz w:val="22"/>
        </w:rPr>
        <w:t>artisans</w:t>
      </w:r>
      <w:r>
        <w:rPr>
          <w:spacing w:val="2"/>
          <w:sz w:val="22"/>
        </w:rPr>
        <w:t> </w:t>
      </w:r>
      <w:r>
        <w:rPr>
          <w:w w:val="90"/>
          <w:sz w:val="22"/>
        </w:rPr>
        <w:t>using</w:t>
      </w:r>
      <w:r>
        <w:rPr>
          <w:spacing w:val="9"/>
          <w:sz w:val="22"/>
        </w:rPr>
        <w:t> </w:t>
      </w:r>
      <w:r>
        <w:rPr>
          <w:w w:val="90"/>
          <w:sz w:val="22"/>
        </w:rPr>
        <w:t>weaved</w:t>
      </w:r>
      <w:r>
        <w:rPr>
          <w:spacing w:val="1"/>
          <w:sz w:val="22"/>
        </w:rPr>
        <w:t> </w:t>
      </w:r>
      <w:r>
        <w:rPr>
          <w:w w:val="90"/>
          <w:sz w:val="22"/>
        </w:rPr>
        <w:t>metal</w:t>
      </w:r>
      <w:r>
        <w:rPr>
          <w:sz w:val="22"/>
        </w:rPr>
        <w:t> </w:t>
      </w:r>
      <w:r>
        <w:rPr>
          <w:w w:val="90"/>
          <w:sz w:val="22"/>
        </w:rPr>
        <w:t>wires</w:t>
      </w:r>
      <w:r>
        <w:rPr>
          <w:spacing w:val="8"/>
          <w:sz w:val="22"/>
        </w:rPr>
        <w:t> </w:t>
      </w:r>
      <w:r>
        <w:rPr>
          <w:w w:val="90"/>
          <w:sz w:val="22"/>
        </w:rPr>
        <w:t>for</w:t>
      </w:r>
      <w:r>
        <w:rPr>
          <w:spacing w:val="-1"/>
          <w:sz w:val="22"/>
        </w:rPr>
        <w:t> </w:t>
      </w:r>
      <w:r>
        <w:rPr>
          <w:w w:val="90"/>
          <w:sz w:val="22"/>
        </w:rPr>
        <w:t>fishing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purposes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84" w:lineRule="auto" w:before="141" w:after="0"/>
        <w:ind w:left="821" w:right="122" w:hanging="360"/>
        <w:jc w:val="left"/>
        <w:rPr>
          <w:sz w:val="22"/>
        </w:rPr>
      </w:pPr>
      <w:r>
        <w:rPr>
          <w:spacing w:val="-2"/>
          <w:sz w:val="22"/>
        </w:rPr>
        <w:t>Gargour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baskets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in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this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collection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repurposed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incorporated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into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the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Emirati</w:t>
      </w:r>
      <w:r>
        <w:rPr>
          <w:spacing w:val="6"/>
          <w:sz w:val="22"/>
        </w:rPr>
        <w:t> </w:t>
      </w:r>
      <w:r>
        <w:rPr>
          <w:spacing w:val="-2"/>
          <w:sz w:val="22"/>
        </w:rPr>
        <w:t>dining experience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5" w:lineRule="auto" w:before="0" w:after="0"/>
        <w:ind w:left="821" w:right="119" w:hanging="360"/>
        <w:jc w:val="left"/>
        <w:rPr>
          <w:sz w:val="22"/>
        </w:rPr>
      </w:pPr>
      <w:r>
        <w:rPr>
          <w:spacing w:val="-8"/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set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clay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covers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has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been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designed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complement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Gargour</w:t>
      </w:r>
      <w:r>
        <w:rPr>
          <w:spacing w:val="-6"/>
          <w:sz w:val="22"/>
        </w:rPr>
        <w:t> </w:t>
      </w:r>
      <w:r>
        <w:rPr>
          <w:spacing w:val="-8"/>
          <w:sz w:val="22"/>
        </w:rPr>
        <w:t>baskets</w:t>
      </w:r>
      <w:r>
        <w:rPr>
          <w:spacing w:val="5"/>
          <w:sz w:val="22"/>
        </w:rPr>
        <w:t> </w:t>
      </w:r>
      <w:r>
        <w:rPr>
          <w:spacing w:val="-8"/>
          <w:sz w:val="22"/>
        </w:rPr>
        <w:t>to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be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used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as</w:t>
      </w:r>
      <w:r>
        <w:rPr>
          <w:spacing w:val="-5"/>
          <w:sz w:val="22"/>
        </w:rPr>
        <w:t> </w:t>
      </w:r>
      <w:r>
        <w:rPr>
          <w:spacing w:val="-8"/>
          <w:sz w:val="22"/>
        </w:rPr>
        <w:t>food </w:t>
      </w:r>
      <w:r>
        <w:rPr>
          <w:sz w:val="22"/>
        </w:rPr>
        <w:t>preservation</w:t>
      </w:r>
      <w:r>
        <w:rPr>
          <w:spacing w:val="-4"/>
          <w:sz w:val="22"/>
        </w:rPr>
        <w:t> </w:t>
      </w:r>
      <w:r>
        <w:rPr>
          <w:sz w:val="22"/>
        </w:rPr>
        <w:t>items.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79" w:lineRule="auto" w:before="0" w:after="0"/>
        <w:ind w:left="821" w:right="125" w:hanging="360"/>
        <w:jc w:val="left"/>
        <w:rPr>
          <w:sz w:val="22"/>
        </w:rPr>
      </w:pPr>
      <w:r>
        <w:rPr>
          <w:spacing w:val="-6"/>
          <w:sz w:val="22"/>
        </w:rPr>
        <w:t>Designed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assembled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Irthi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Contemporary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Crafts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Council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collaboration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Emirati </w:t>
      </w:r>
      <w:r>
        <w:rPr>
          <w:spacing w:val="-4"/>
          <w:sz w:val="22"/>
        </w:rPr>
        <w:t>designer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Eman</w:t>
      </w:r>
      <w:r>
        <w:rPr>
          <w:spacing w:val="-13"/>
          <w:sz w:val="22"/>
        </w:rPr>
        <w:t> </w:t>
      </w:r>
      <w:r>
        <w:rPr>
          <w:spacing w:val="-4"/>
          <w:sz w:val="22"/>
        </w:rPr>
        <w:t>Al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Rahma.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Sofra</w:t>
      </w:r>
      <w:r>
        <w:rPr>
          <w:b/>
          <w:spacing w:val="-5"/>
          <w:w w:val="85"/>
          <w:sz w:val="22"/>
        </w:rPr>
        <w:t> </w:t>
      </w:r>
      <w:r>
        <w:rPr>
          <w:b/>
          <w:w w:val="85"/>
          <w:sz w:val="22"/>
        </w:rPr>
        <w:t>Collection</w:t>
      </w:r>
      <w:r>
        <w:rPr>
          <w:b/>
          <w:spacing w:val="-4"/>
          <w:w w:val="85"/>
          <w:sz w:val="22"/>
        </w:rPr>
        <w:t> Drop</w:t>
      </w:r>
    </w:p>
    <w:p>
      <w:pPr>
        <w:spacing w:line="295" w:lineRule="auto" w:before="52"/>
        <w:ind w:left="100" w:right="4626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 Contemporary Crafts Council x Studiopepe Emirati Safeefah x</w:t>
      </w:r>
      <w:r>
        <w:rPr>
          <w:b/>
          <w:spacing w:val="-1"/>
          <w:w w:val="85"/>
          <w:sz w:val="22"/>
        </w:rPr>
        <w:t> </w:t>
      </w:r>
      <w:r>
        <w:rPr>
          <w:b/>
          <w:w w:val="85"/>
          <w:sz w:val="22"/>
        </w:rPr>
        <w:t>Al Zaffanah x Faroukha x Clay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5" w:lineRule="auto" w:before="0" w:after="0"/>
        <w:ind w:left="821" w:right="127" w:hanging="360"/>
        <w:jc w:val="left"/>
        <w:rPr>
          <w:sz w:val="22"/>
        </w:rPr>
      </w:pPr>
      <w:r>
        <w:rPr>
          <w:spacing w:val="-2"/>
          <w:sz w:val="22"/>
        </w:rPr>
        <w:t>This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collection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looks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returning to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the Emirati original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methods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food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preservation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and </w:t>
      </w:r>
      <w:r>
        <w:rPr>
          <w:spacing w:val="-4"/>
          <w:sz w:val="22"/>
        </w:rPr>
        <w:t>reviving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ancient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techniques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that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are still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of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relevance.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1" w:lineRule="exact" w:before="0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It</w:t>
      </w:r>
      <w:r>
        <w:rPr>
          <w:spacing w:val="5"/>
          <w:sz w:val="22"/>
        </w:rPr>
        <w:t> </w:t>
      </w:r>
      <w:r>
        <w:rPr>
          <w:w w:val="90"/>
          <w:sz w:val="22"/>
        </w:rPr>
        <w:t>experiments</w:t>
      </w:r>
      <w:r>
        <w:rPr>
          <w:spacing w:val="2"/>
          <w:sz w:val="22"/>
        </w:rPr>
        <w:t> </w:t>
      </w:r>
      <w:r>
        <w:rPr>
          <w:w w:val="90"/>
          <w:sz w:val="22"/>
        </w:rPr>
        <w:t>the</w:t>
      </w:r>
      <w:r>
        <w:rPr>
          <w:spacing w:val="4"/>
          <w:sz w:val="22"/>
        </w:rPr>
        <w:t> </w:t>
      </w:r>
      <w:r>
        <w:rPr>
          <w:w w:val="90"/>
          <w:sz w:val="22"/>
        </w:rPr>
        <w:t>use</w:t>
      </w:r>
      <w:r>
        <w:rPr>
          <w:spacing w:val="6"/>
          <w:sz w:val="22"/>
        </w:rPr>
        <w:t> </w:t>
      </w:r>
      <w:r>
        <w:rPr>
          <w:w w:val="90"/>
          <w:sz w:val="22"/>
        </w:rPr>
        <w:t>of</w:t>
      </w:r>
      <w:r>
        <w:rPr>
          <w:spacing w:val="4"/>
          <w:sz w:val="22"/>
        </w:rPr>
        <w:t> </w:t>
      </w:r>
      <w:r>
        <w:rPr>
          <w:w w:val="90"/>
          <w:sz w:val="22"/>
        </w:rPr>
        <w:t>clay</w:t>
      </w:r>
      <w:r>
        <w:rPr>
          <w:spacing w:val="3"/>
          <w:sz w:val="22"/>
        </w:rPr>
        <w:t> </w:t>
      </w:r>
      <w:r>
        <w:rPr>
          <w:w w:val="90"/>
          <w:sz w:val="22"/>
        </w:rPr>
        <w:t>craft</w:t>
      </w:r>
      <w:r>
        <w:rPr>
          <w:spacing w:val="6"/>
          <w:sz w:val="22"/>
        </w:rPr>
        <w:t> </w:t>
      </w:r>
      <w:r>
        <w:rPr>
          <w:w w:val="90"/>
          <w:sz w:val="22"/>
        </w:rPr>
        <w:t>in</w:t>
      </w:r>
      <w:r>
        <w:rPr>
          <w:spacing w:val="2"/>
          <w:sz w:val="22"/>
        </w:rPr>
        <w:t> </w:t>
      </w:r>
      <w:r>
        <w:rPr>
          <w:w w:val="90"/>
          <w:sz w:val="22"/>
        </w:rPr>
        <w:t>relation</w:t>
      </w:r>
      <w:r>
        <w:rPr>
          <w:spacing w:val="4"/>
          <w:sz w:val="22"/>
        </w:rPr>
        <w:t> </w:t>
      </w:r>
      <w:r>
        <w:rPr>
          <w:w w:val="90"/>
          <w:sz w:val="22"/>
        </w:rPr>
        <w:t>to</w:t>
      </w:r>
      <w:r>
        <w:rPr>
          <w:spacing w:val="3"/>
          <w:sz w:val="22"/>
        </w:rPr>
        <w:t> </w:t>
      </w:r>
      <w:r>
        <w:rPr>
          <w:w w:val="90"/>
          <w:sz w:val="22"/>
        </w:rPr>
        <w:t>Emirati</w:t>
      </w:r>
      <w:r>
        <w:rPr>
          <w:spacing w:val="10"/>
          <w:sz w:val="22"/>
        </w:rPr>
        <w:t> </w:t>
      </w:r>
      <w:r>
        <w:rPr>
          <w:w w:val="90"/>
          <w:sz w:val="22"/>
        </w:rPr>
        <w:t>weaving</w:t>
      </w:r>
      <w:r>
        <w:rPr>
          <w:spacing w:val="6"/>
          <w:sz w:val="22"/>
        </w:rPr>
        <w:t> </w:t>
      </w:r>
      <w:r>
        <w:rPr>
          <w:spacing w:val="-2"/>
          <w:w w:val="90"/>
          <w:sz w:val="22"/>
        </w:rPr>
        <w:t>crafts.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44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Consists</w:t>
      </w:r>
      <w:r>
        <w:rPr>
          <w:spacing w:val="-1"/>
          <w:sz w:val="22"/>
        </w:rPr>
        <w:t> </w:t>
      </w:r>
      <w:r>
        <w:rPr>
          <w:w w:val="90"/>
          <w:sz w:val="22"/>
        </w:rPr>
        <w:t>of</w:t>
      </w:r>
      <w:r>
        <w:rPr>
          <w:spacing w:val="-2"/>
          <w:sz w:val="22"/>
        </w:rPr>
        <w:t> </w:t>
      </w:r>
      <w:r>
        <w:rPr>
          <w:w w:val="90"/>
          <w:sz w:val="22"/>
        </w:rPr>
        <w:t>tableware</w:t>
      </w:r>
      <w:r>
        <w:rPr>
          <w:spacing w:val="2"/>
          <w:sz w:val="22"/>
        </w:rPr>
        <w:t> </w:t>
      </w:r>
      <w:r>
        <w:rPr>
          <w:w w:val="90"/>
          <w:sz w:val="22"/>
        </w:rPr>
        <w:t>items</w:t>
      </w:r>
      <w:r>
        <w:rPr>
          <w:spacing w:val="1"/>
          <w:sz w:val="22"/>
        </w:rPr>
        <w:t> </w:t>
      </w:r>
      <w:r>
        <w:rPr>
          <w:w w:val="90"/>
          <w:sz w:val="22"/>
        </w:rPr>
        <w:t>used</w:t>
      </w:r>
      <w:r>
        <w:rPr>
          <w:spacing w:val="1"/>
          <w:sz w:val="22"/>
        </w:rPr>
        <w:t> </w:t>
      </w:r>
      <w:r>
        <w:rPr>
          <w:w w:val="90"/>
          <w:sz w:val="22"/>
        </w:rPr>
        <w:t>for</w:t>
      </w:r>
      <w:r>
        <w:rPr>
          <w:spacing w:val="-2"/>
          <w:sz w:val="22"/>
        </w:rPr>
        <w:t> </w:t>
      </w:r>
      <w:r>
        <w:rPr>
          <w:w w:val="90"/>
          <w:sz w:val="22"/>
        </w:rPr>
        <w:t>preserving</w:t>
      </w:r>
      <w:r>
        <w:rPr>
          <w:spacing w:val="2"/>
          <w:sz w:val="22"/>
        </w:rPr>
        <w:t> </w:t>
      </w:r>
      <w:r>
        <w:rPr>
          <w:w w:val="90"/>
          <w:sz w:val="22"/>
        </w:rPr>
        <w:t>and</w:t>
      </w:r>
      <w:r>
        <w:rPr>
          <w:spacing w:val="-1"/>
          <w:sz w:val="22"/>
        </w:rPr>
        <w:t> </w:t>
      </w:r>
      <w:r>
        <w:rPr>
          <w:w w:val="90"/>
          <w:sz w:val="22"/>
        </w:rPr>
        <w:t>fermenting</w:t>
      </w:r>
      <w:r>
        <w:rPr>
          <w:spacing w:val="2"/>
          <w:sz w:val="22"/>
        </w:rPr>
        <w:t> </w:t>
      </w:r>
      <w:r>
        <w:rPr>
          <w:w w:val="90"/>
          <w:sz w:val="22"/>
        </w:rPr>
        <w:t>food,</w:t>
      </w:r>
      <w:r>
        <w:rPr>
          <w:sz w:val="22"/>
        </w:rPr>
        <w:t> </w:t>
      </w:r>
      <w:r>
        <w:rPr>
          <w:w w:val="90"/>
          <w:sz w:val="22"/>
        </w:rPr>
        <w:t>cooling</w:t>
      </w:r>
      <w:r>
        <w:rPr>
          <w:spacing w:val="2"/>
          <w:sz w:val="22"/>
        </w:rPr>
        <w:t> </w:t>
      </w:r>
      <w:r>
        <w:rPr>
          <w:w w:val="90"/>
          <w:sz w:val="22"/>
        </w:rPr>
        <w:t>jars,</w:t>
      </w:r>
      <w:r>
        <w:rPr>
          <w:spacing w:val="1"/>
          <w:sz w:val="22"/>
        </w:rPr>
        <w:t> </w:t>
      </w:r>
      <w:r>
        <w:rPr>
          <w:w w:val="90"/>
          <w:sz w:val="22"/>
        </w:rPr>
        <w:t>sprout</w:t>
      </w:r>
      <w:r>
        <w:rPr>
          <w:spacing w:val="2"/>
          <w:sz w:val="22"/>
        </w:rPr>
        <w:t> </w:t>
      </w:r>
      <w:r>
        <w:rPr>
          <w:spacing w:val="-2"/>
          <w:w w:val="90"/>
          <w:sz w:val="22"/>
        </w:rPr>
        <w:t>towers.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52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Designed</w:t>
      </w:r>
      <w:r>
        <w:rPr>
          <w:spacing w:val="-1"/>
          <w:sz w:val="22"/>
        </w:rPr>
        <w:t> </w:t>
      </w:r>
      <w:r>
        <w:rPr>
          <w:w w:val="90"/>
          <w:sz w:val="22"/>
        </w:rPr>
        <w:t>and</w:t>
      </w:r>
      <w:r>
        <w:rPr>
          <w:spacing w:val="-1"/>
          <w:sz w:val="22"/>
        </w:rPr>
        <w:t> </w:t>
      </w:r>
      <w:r>
        <w:rPr>
          <w:w w:val="90"/>
          <w:sz w:val="22"/>
        </w:rPr>
        <w:t>assembled</w:t>
      </w:r>
      <w:r>
        <w:rPr>
          <w:sz w:val="22"/>
        </w:rPr>
        <w:t> </w:t>
      </w:r>
      <w:r>
        <w:rPr>
          <w:w w:val="90"/>
          <w:sz w:val="22"/>
        </w:rPr>
        <w:t>by</w:t>
      </w:r>
      <w:r>
        <w:rPr>
          <w:spacing w:val="2"/>
          <w:sz w:val="22"/>
        </w:rPr>
        <w:t> </w:t>
      </w:r>
      <w:r>
        <w:rPr>
          <w:w w:val="90"/>
          <w:sz w:val="22"/>
        </w:rPr>
        <w:t>Irthi</w:t>
      </w:r>
      <w:r>
        <w:rPr>
          <w:spacing w:val="-1"/>
          <w:sz w:val="22"/>
        </w:rPr>
        <w:t> </w:t>
      </w:r>
      <w:r>
        <w:rPr>
          <w:w w:val="90"/>
          <w:sz w:val="22"/>
        </w:rPr>
        <w:t>Contemporary</w:t>
      </w:r>
      <w:r>
        <w:rPr>
          <w:spacing w:val="-1"/>
          <w:sz w:val="22"/>
        </w:rPr>
        <w:t> </w:t>
      </w:r>
      <w:r>
        <w:rPr>
          <w:w w:val="90"/>
          <w:sz w:val="22"/>
        </w:rPr>
        <w:t>Crafts</w:t>
      </w:r>
      <w:r>
        <w:rPr>
          <w:spacing w:val="-1"/>
          <w:sz w:val="22"/>
        </w:rPr>
        <w:t> </w:t>
      </w:r>
      <w:r>
        <w:rPr>
          <w:w w:val="90"/>
          <w:sz w:val="22"/>
        </w:rPr>
        <w:t>Council</w:t>
      </w:r>
      <w:r>
        <w:rPr>
          <w:spacing w:val="-1"/>
          <w:sz w:val="22"/>
        </w:rPr>
        <w:t> </w:t>
      </w:r>
      <w:r>
        <w:rPr>
          <w:w w:val="90"/>
          <w:sz w:val="22"/>
        </w:rPr>
        <w:t>in</w:t>
      </w:r>
      <w:r>
        <w:rPr>
          <w:spacing w:val="-2"/>
          <w:sz w:val="22"/>
        </w:rPr>
        <w:t> </w:t>
      </w:r>
      <w:r>
        <w:rPr>
          <w:w w:val="90"/>
          <w:sz w:val="22"/>
        </w:rPr>
        <w:t>collaboration</w:t>
      </w:r>
      <w:r>
        <w:rPr>
          <w:spacing w:val="6"/>
          <w:sz w:val="22"/>
        </w:rPr>
        <w:t> </w:t>
      </w:r>
      <w:r>
        <w:rPr>
          <w:w w:val="90"/>
          <w:sz w:val="22"/>
        </w:rPr>
        <w:t>with</w:t>
      </w:r>
      <w:r>
        <w:rPr>
          <w:spacing w:val="5"/>
          <w:sz w:val="22"/>
        </w:rPr>
        <w:t> </w:t>
      </w:r>
      <w:r>
        <w:rPr>
          <w:spacing w:val="-2"/>
          <w:w w:val="90"/>
          <w:sz w:val="22"/>
        </w:rPr>
        <w:t>StudioPepe.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5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Food</w:t>
      </w:r>
      <w:r>
        <w:rPr>
          <w:b/>
          <w:sz w:val="22"/>
        </w:rPr>
        <w:t> </w:t>
      </w:r>
      <w:r>
        <w:rPr>
          <w:b/>
          <w:w w:val="85"/>
          <w:sz w:val="22"/>
        </w:rPr>
        <w:t>Installation</w:t>
      </w:r>
      <w:r>
        <w:rPr>
          <w:b/>
          <w:spacing w:val="-6"/>
          <w:sz w:val="22"/>
        </w:rPr>
        <w:t> </w:t>
      </w:r>
      <w:r>
        <w:rPr>
          <w:b/>
          <w:w w:val="85"/>
          <w:sz w:val="22"/>
        </w:rPr>
        <w:t>and</w:t>
      </w:r>
      <w:r>
        <w:rPr>
          <w:b/>
          <w:sz w:val="22"/>
        </w:rPr>
        <w:t> </w:t>
      </w:r>
      <w:r>
        <w:rPr>
          <w:b/>
          <w:w w:val="85"/>
          <w:sz w:val="22"/>
        </w:rPr>
        <w:t>Dining</w:t>
      </w:r>
      <w:r>
        <w:rPr>
          <w:b/>
          <w:spacing w:val="-8"/>
          <w:sz w:val="22"/>
        </w:rPr>
        <w:t> </w:t>
      </w:r>
      <w:r>
        <w:rPr>
          <w:b/>
          <w:spacing w:val="-2"/>
          <w:w w:val="85"/>
          <w:sz w:val="22"/>
        </w:rPr>
        <w:t>Experience</w:t>
      </w:r>
    </w:p>
    <w:p>
      <w:pPr>
        <w:spacing w:before="147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</w:t>
      </w:r>
      <w:r>
        <w:rPr>
          <w:b/>
          <w:spacing w:val="-7"/>
          <w:sz w:val="22"/>
        </w:rPr>
        <w:t> </w:t>
      </w:r>
      <w:r>
        <w:rPr>
          <w:b/>
          <w:w w:val="85"/>
          <w:sz w:val="22"/>
        </w:rPr>
        <w:t>Contemporary</w:t>
      </w:r>
      <w:r>
        <w:rPr>
          <w:b/>
          <w:spacing w:val="-6"/>
          <w:sz w:val="22"/>
        </w:rPr>
        <w:t> </w:t>
      </w:r>
      <w:r>
        <w:rPr>
          <w:b/>
          <w:w w:val="85"/>
          <w:sz w:val="22"/>
        </w:rPr>
        <w:t>Crafts</w:t>
      </w:r>
      <w:r>
        <w:rPr>
          <w:b/>
          <w:spacing w:val="-6"/>
          <w:sz w:val="22"/>
        </w:rPr>
        <w:t> </w:t>
      </w:r>
      <w:r>
        <w:rPr>
          <w:b/>
          <w:w w:val="85"/>
          <w:sz w:val="22"/>
        </w:rPr>
        <w:t>Council</w:t>
      </w:r>
      <w:r>
        <w:rPr>
          <w:b/>
          <w:spacing w:val="-6"/>
          <w:sz w:val="22"/>
        </w:rPr>
        <w:t> </w:t>
      </w:r>
      <w:r>
        <w:rPr>
          <w:b/>
          <w:w w:val="85"/>
          <w:sz w:val="22"/>
        </w:rPr>
        <w:t>x</w:t>
      </w:r>
      <w:r>
        <w:rPr>
          <w:b/>
          <w:spacing w:val="-8"/>
          <w:sz w:val="22"/>
        </w:rPr>
        <w:t> </w:t>
      </w:r>
      <w:r>
        <w:rPr>
          <w:b/>
          <w:spacing w:val="-2"/>
          <w:w w:val="85"/>
          <w:sz w:val="22"/>
        </w:rPr>
        <w:t>CasalinghediTokyo</w:t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384" w:lineRule="auto" w:before="0" w:after="0"/>
        <w:ind w:left="821" w:right="127" w:hanging="360"/>
        <w:jc w:val="left"/>
        <w:rPr>
          <w:sz w:val="22"/>
        </w:rPr>
      </w:pPr>
      <w:r>
        <w:rPr>
          <w:sz w:val="22"/>
        </w:rPr>
        <w:t>This</w:t>
      </w:r>
      <w:r>
        <w:rPr>
          <w:spacing w:val="2"/>
          <w:sz w:val="22"/>
        </w:rPr>
        <w:t> </w:t>
      </w:r>
      <w:r>
        <w:rPr>
          <w:sz w:val="22"/>
        </w:rPr>
        <w:t>installation</w:t>
      </w:r>
      <w:r>
        <w:rPr>
          <w:spacing w:val="3"/>
          <w:sz w:val="22"/>
        </w:rPr>
        <w:t> </w:t>
      </w:r>
      <w:r>
        <w:rPr>
          <w:sz w:val="22"/>
        </w:rPr>
        <w:t>examines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social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cultural</w:t>
      </w:r>
      <w:r>
        <w:rPr>
          <w:spacing w:val="6"/>
          <w:sz w:val="22"/>
        </w:rPr>
        <w:t> </w:t>
      </w:r>
      <w:r>
        <w:rPr>
          <w:sz w:val="22"/>
        </w:rPr>
        <w:t>aspects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food,</w:t>
      </w:r>
      <w:r>
        <w:rPr>
          <w:spacing w:val="6"/>
          <w:sz w:val="22"/>
        </w:rPr>
        <w:t> </w:t>
      </w:r>
      <w:r>
        <w:rPr>
          <w:sz w:val="22"/>
        </w:rPr>
        <w:t>by</w:t>
      </w:r>
      <w:r>
        <w:rPr>
          <w:spacing w:val="3"/>
          <w:sz w:val="22"/>
        </w:rPr>
        <w:t> </w:t>
      </w:r>
      <w:r>
        <w:rPr>
          <w:sz w:val="22"/>
        </w:rPr>
        <w:t>putting</w:t>
      </w:r>
      <w:r>
        <w:rPr>
          <w:spacing w:val="4"/>
          <w:sz w:val="22"/>
        </w:rPr>
        <w:t> </w:t>
      </w:r>
      <w:r>
        <w:rPr>
          <w:sz w:val="22"/>
        </w:rPr>
        <w:t>forth</w:t>
      </w:r>
      <w:r>
        <w:rPr>
          <w:spacing w:val="6"/>
          <w:sz w:val="22"/>
        </w:rPr>
        <w:t> </w:t>
      </w:r>
      <w:r>
        <w:rPr>
          <w:sz w:val="22"/>
        </w:rPr>
        <w:t>into</w:t>
      </w:r>
      <w:r>
        <w:rPr>
          <w:spacing w:val="3"/>
          <w:sz w:val="22"/>
        </w:rPr>
        <w:t> </w:t>
      </w:r>
      <w:r>
        <w:rPr>
          <w:sz w:val="22"/>
        </w:rPr>
        <w:t>an interactive set up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8" w:lineRule="exact" w:before="0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z w:val="22"/>
        </w:rPr>
        <w:t> </w:t>
      </w:r>
      <w:r>
        <w:rPr>
          <w:w w:val="90"/>
          <w:sz w:val="22"/>
        </w:rPr>
        <w:t>innovative</w:t>
      </w:r>
      <w:r>
        <w:rPr>
          <w:spacing w:val="1"/>
          <w:sz w:val="22"/>
        </w:rPr>
        <w:t> </w:t>
      </w:r>
      <w:r>
        <w:rPr>
          <w:w w:val="90"/>
          <w:sz w:val="22"/>
        </w:rPr>
        <w:t>recipes</w:t>
      </w:r>
      <w:r>
        <w:rPr>
          <w:spacing w:val="1"/>
          <w:sz w:val="22"/>
        </w:rPr>
        <w:t> </w:t>
      </w:r>
      <w:r>
        <w:rPr>
          <w:w w:val="90"/>
          <w:sz w:val="22"/>
        </w:rPr>
        <w:t>derived</w:t>
      </w:r>
      <w:r>
        <w:rPr>
          <w:sz w:val="22"/>
        </w:rPr>
        <w:t> </w:t>
      </w:r>
      <w:r>
        <w:rPr>
          <w:w w:val="90"/>
          <w:sz w:val="22"/>
        </w:rPr>
        <w:t>from</w:t>
      </w:r>
      <w:r>
        <w:rPr>
          <w:spacing w:val="-1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sz w:val="22"/>
        </w:rPr>
        <w:t> </w:t>
      </w:r>
      <w:r>
        <w:rPr>
          <w:w w:val="90"/>
          <w:sz w:val="22"/>
        </w:rPr>
        <w:t>research</w:t>
      </w:r>
      <w:r>
        <w:rPr>
          <w:sz w:val="22"/>
        </w:rPr>
        <w:t> </w:t>
      </w:r>
      <w:r>
        <w:rPr>
          <w:w w:val="90"/>
          <w:sz w:val="22"/>
        </w:rPr>
        <w:t>in</w:t>
      </w:r>
      <w:r>
        <w:rPr>
          <w:sz w:val="22"/>
        </w:rPr>
        <w:t> </w:t>
      </w:r>
      <w:r>
        <w:rPr>
          <w:w w:val="90"/>
          <w:sz w:val="22"/>
        </w:rPr>
        <w:t>an</w:t>
      </w:r>
      <w:r>
        <w:rPr>
          <w:sz w:val="22"/>
        </w:rPr>
        <w:t> </w:t>
      </w:r>
      <w:r>
        <w:rPr>
          <w:w w:val="90"/>
          <w:sz w:val="22"/>
        </w:rPr>
        <w:t>edible</w:t>
      </w:r>
      <w:r>
        <w:rPr>
          <w:spacing w:val="1"/>
          <w:sz w:val="22"/>
        </w:rPr>
        <w:t> </w:t>
      </w:r>
      <w:r>
        <w:rPr>
          <w:w w:val="90"/>
          <w:sz w:val="22"/>
        </w:rPr>
        <w:t>sculptural</w:t>
      </w:r>
      <w:r>
        <w:rPr>
          <w:spacing w:val="-1"/>
          <w:sz w:val="22"/>
        </w:rPr>
        <w:t> </w:t>
      </w:r>
      <w:r>
        <w:rPr>
          <w:spacing w:val="-2"/>
          <w:w w:val="90"/>
          <w:sz w:val="22"/>
        </w:rPr>
        <w:t>format.</w:t>
      </w:r>
    </w:p>
    <w:p>
      <w:pPr>
        <w:pStyle w:val="BodyText"/>
        <w:rPr>
          <w:sz w:val="24"/>
        </w:rPr>
      </w:pPr>
    </w:p>
    <w:p>
      <w:pPr>
        <w:spacing w:before="177"/>
        <w:ind w:left="871" w:right="0" w:firstLine="0"/>
        <w:jc w:val="left"/>
        <w:rPr>
          <w:i/>
          <w:sz w:val="22"/>
        </w:rPr>
      </w:pPr>
      <w:r>
        <w:rPr>
          <w:i/>
          <w:w w:val="90"/>
          <w:sz w:val="22"/>
        </w:rPr>
        <w:t>All</w:t>
      </w:r>
      <w:r>
        <w:rPr>
          <w:i/>
          <w:spacing w:val="-10"/>
          <w:w w:val="90"/>
          <w:sz w:val="22"/>
        </w:rPr>
        <w:t> </w:t>
      </w:r>
      <w:r>
        <w:rPr>
          <w:i/>
          <w:w w:val="90"/>
          <w:sz w:val="22"/>
        </w:rPr>
        <w:t>recipes</w:t>
      </w:r>
      <w:r>
        <w:rPr>
          <w:i/>
          <w:spacing w:val="-8"/>
          <w:w w:val="90"/>
          <w:sz w:val="22"/>
        </w:rPr>
        <w:t> </w:t>
      </w:r>
      <w:r>
        <w:rPr>
          <w:i/>
          <w:w w:val="90"/>
          <w:sz w:val="22"/>
        </w:rPr>
        <w:t>are</w:t>
      </w:r>
      <w:r>
        <w:rPr>
          <w:i/>
          <w:spacing w:val="-9"/>
          <w:w w:val="90"/>
          <w:sz w:val="22"/>
        </w:rPr>
        <w:t> </w:t>
      </w:r>
      <w:r>
        <w:rPr>
          <w:i/>
          <w:w w:val="90"/>
          <w:sz w:val="22"/>
        </w:rPr>
        <w:t>designed</w:t>
      </w:r>
      <w:r>
        <w:rPr>
          <w:i/>
          <w:spacing w:val="-6"/>
          <w:w w:val="90"/>
          <w:sz w:val="22"/>
        </w:rPr>
        <w:t> </w:t>
      </w:r>
      <w:r>
        <w:rPr>
          <w:i/>
          <w:w w:val="90"/>
          <w:sz w:val="22"/>
        </w:rPr>
        <w:t>by</w:t>
      </w:r>
      <w:r>
        <w:rPr>
          <w:i/>
          <w:spacing w:val="-6"/>
          <w:w w:val="90"/>
          <w:sz w:val="22"/>
        </w:rPr>
        <w:t> </w:t>
      </w:r>
      <w:r>
        <w:rPr>
          <w:i/>
          <w:spacing w:val="-2"/>
          <w:w w:val="90"/>
          <w:sz w:val="22"/>
        </w:rPr>
        <w:t>CasalinghediTokyo.</w:t>
      </w:r>
    </w:p>
    <w:p>
      <w:pPr>
        <w:spacing w:after="0"/>
        <w:jc w:val="left"/>
        <w:rPr>
          <w:sz w:val="22"/>
        </w:rPr>
        <w:sectPr>
          <w:pgSz w:w="12240" w:h="15840"/>
          <w:pgMar w:top="1380" w:bottom="280" w:left="1340" w:right="1320"/>
        </w:sectPr>
      </w:pPr>
    </w:p>
    <w:p>
      <w:pPr>
        <w:spacing w:before="29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</w:t>
      </w:r>
      <w:r>
        <w:rPr>
          <w:b/>
          <w:spacing w:val="-5"/>
          <w:sz w:val="22"/>
        </w:rPr>
        <w:t> </w:t>
      </w:r>
      <w:r>
        <w:rPr>
          <w:b/>
          <w:w w:val="85"/>
          <w:sz w:val="22"/>
        </w:rPr>
        <w:t>Contemporary</w:t>
      </w:r>
      <w:r>
        <w:rPr>
          <w:b/>
          <w:spacing w:val="-5"/>
          <w:sz w:val="22"/>
        </w:rPr>
        <w:t> </w:t>
      </w:r>
      <w:r>
        <w:rPr>
          <w:b/>
          <w:w w:val="85"/>
          <w:sz w:val="22"/>
        </w:rPr>
        <w:t>Crafts</w:t>
      </w:r>
      <w:r>
        <w:rPr>
          <w:b/>
          <w:spacing w:val="-4"/>
          <w:sz w:val="22"/>
        </w:rPr>
        <w:t> </w:t>
      </w:r>
      <w:r>
        <w:rPr>
          <w:b/>
          <w:w w:val="85"/>
          <w:sz w:val="22"/>
        </w:rPr>
        <w:t>Council</w:t>
      </w:r>
      <w:r>
        <w:rPr>
          <w:b/>
          <w:spacing w:val="-5"/>
          <w:sz w:val="22"/>
        </w:rPr>
        <w:t> </w:t>
      </w:r>
      <w:r>
        <w:rPr>
          <w:b/>
          <w:spacing w:val="-2"/>
          <w:w w:val="85"/>
          <w:sz w:val="22"/>
        </w:rPr>
        <w:t>Collections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Thaya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Collection</w:t>
      </w:r>
      <w:r>
        <w:rPr>
          <w:b/>
          <w:spacing w:val="-1"/>
          <w:w w:val="85"/>
          <w:sz w:val="22"/>
        </w:rPr>
        <w:t> </w:t>
      </w:r>
      <w:r>
        <w:rPr>
          <w:b/>
          <w:spacing w:val="-4"/>
          <w:w w:val="85"/>
          <w:sz w:val="22"/>
        </w:rPr>
        <w:t>Drop</w:t>
      </w:r>
    </w:p>
    <w:p>
      <w:pPr>
        <w:spacing w:line="295" w:lineRule="auto" w:before="52"/>
        <w:ind w:left="100" w:right="1970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 Contemporary Crafts Council x Ghaya Bin Mesmar &amp; Mermelada Estudio </w:t>
      </w:r>
      <w:r>
        <w:rPr>
          <w:b/>
          <w:w w:val="90"/>
          <w:sz w:val="22"/>
        </w:rPr>
        <w:t>Emirati Safeefah x Al Zafanah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2" w:lineRule="auto" w:before="0" w:after="0"/>
        <w:ind w:left="821" w:right="118" w:hanging="360"/>
        <w:jc w:val="both"/>
        <w:rPr>
          <w:sz w:val="22"/>
        </w:rPr>
      </w:pPr>
      <w:r>
        <w:rPr>
          <w:spacing w:val="-6"/>
          <w:sz w:val="22"/>
        </w:rPr>
        <w:t>This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collection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the second iteration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of the chair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collection designed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9"/>
          <w:sz w:val="22"/>
        </w:rPr>
        <w:t> </w:t>
      </w:r>
      <w:r>
        <w:rPr>
          <w:spacing w:val="-6"/>
          <w:sz w:val="22"/>
        </w:rPr>
        <w:t>Ghaya Bin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Mesmar in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Laura</w:t>
      </w:r>
      <w:r>
        <w:rPr>
          <w:spacing w:val="-3"/>
          <w:sz w:val="22"/>
        </w:rPr>
        <w:t> </w:t>
      </w:r>
      <w:r>
        <w:rPr>
          <w:sz w:val="22"/>
        </w:rPr>
        <w:t>Blasco,</w:t>
      </w:r>
      <w:r>
        <w:rPr>
          <w:spacing w:val="-5"/>
          <w:sz w:val="22"/>
        </w:rPr>
        <w:t> </w:t>
      </w:r>
      <w:r>
        <w:rPr>
          <w:sz w:val="22"/>
        </w:rPr>
        <w:t>Juanmi</w:t>
      </w:r>
      <w:r>
        <w:rPr>
          <w:spacing w:val="-5"/>
          <w:sz w:val="22"/>
        </w:rPr>
        <w:t> </w:t>
      </w:r>
      <w:r>
        <w:rPr>
          <w:sz w:val="22"/>
        </w:rPr>
        <w:t>Juárez,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Alex</w:t>
      </w:r>
      <w:r>
        <w:rPr>
          <w:spacing w:val="-5"/>
          <w:sz w:val="22"/>
        </w:rPr>
        <w:t> </w:t>
      </w:r>
      <w:r>
        <w:rPr>
          <w:sz w:val="22"/>
        </w:rPr>
        <w:t>Estévez</w:t>
      </w:r>
      <w:r>
        <w:rPr>
          <w:spacing w:val="-6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Barcelona-based Mermelada</w:t>
      </w:r>
      <w:r>
        <w:rPr>
          <w:spacing w:val="-4"/>
          <w:sz w:val="22"/>
        </w:rPr>
        <w:t> </w:t>
      </w:r>
      <w:r>
        <w:rPr>
          <w:sz w:val="22"/>
        </w:rPr>
        <w:t>Estudio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5" w:lineRule="auto" w:before="0" w:after="0"/>
        <w:ind w:left="821" w:right="109" w:hanging="360"/>
        <w:jc w:val="both"/>
        <w:rPr>
          <w:sz w:val="22"/>
        </w:rPr>
      </w:pPr>
      <w:r>
        <w:rPr>
          <w:w w:val="90"/>
          <w:sz w:val="22"/>
        </w:rPr>
        <w:t>The collection is a result of a continued exploration of palm based weaving techniques, dyes, and </w:t>
      </w:r>
      <w:r>
        <w:rPr>
          <w:spacing w:val="-6"/>
          <w:sz w:val="22"/>
        </w:rPr>
        <w:t>materials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by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Irthi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Contemporary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Crafts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Council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in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collaboration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Emirati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designer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Ghaya </w:t>
      </w:r>
      <w:r>
        <w:rPr>
          <w:sz w:val="22"/>
        </w:rPr>
        <w:t>Bin</w:t>
      </w:r>
      <w:r>
        <w:rPr>
          <w:spacing w:val="-6"/>
          <w:sz w:val="22"/>
        </w:rPr>
        <w:t> </w:t>
      </w:r>
      <w:r>
        <w:rPr>
          <w:sz w:val="22"/>
        </w:rPr>
        <w:t>Mesmar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95" w:lineRule="auto" w:before="0" w:after="0"/>
        <w:ind w:left="821" w:right="125" w:hanging="360"/>
        <w:jc w:val="both"/>
        <w:rPr>
          <w:sz w:val="22"/>
        </w:rPr>
      </w:pPr>
      <w:r>
        <w:rPr>
          <w:w w:val="90"/>
          <w:sz w:val="22"/>
        </w:rPr>
        <w:t>The result is a collection of chairs in leather, palm fronds (Khose) and linen using Al Safafah and </w:t>
      </w:r>
      <w:r>
        <w:rPr>
          <w:sz w:val="22"/>
        </w:rPr>
        <w:t>Al</w:t>
      </w:r>
      <w:r>
        <w:rPr>
          <w:spacing w:val="-12"/>
          <w:sz w:val="22"/>
        </w:rPr>
        <w:t> </w:t>
      </w:r>
      <w:r>
        <w:rPr>
          <w:sz w:val="22"/>
        </w:rPr>
        <w:t>Zafanah</w:t>
      </w:r>
      <w:r>
        <w:rPr>
          <w:spacing w:val="-13"/>
          <w:sz w:val="22"/>
        </w:rPr>
        <w:t> </w:t>
      </w:r>
      <w:r>
        <w:rPr>
          <w:sz w:val="22"/>
        </w:rPr>
        <w:t>crafts.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Thaya</w:t>
      </w:r>
      <w:r>
        <w:rPr>
          <w:b/>
          <w:spacing w:val="-2"/>
          <w:w w:val="85"/>
          <w:sz w:val="22"/>
        </w:rPr>
        <w:t> </w:t>
      </w:r>
      <w:r>
        <w:rPr>
          <w:b/>
          <w:w w:val="85"/>
          <w:sz w:val="22"/>
        </w:rPr>
        <w:t>Collection</w:t>
      </w:r>
      <w:r>
        <w:rPr>
          <w:b/>
          <w:spacing w:val="-6"/>
          <w:sz w:val="22"/>
        </w:rPr>
        <w:t> </w:t>
      </w:r>
      <w:r>
        <w:rPr>
          <w:b/>
          <w:spacing w:val="-4"/>
          <w:w w:val="85"/>
          <w:sz w:val="22"/>
        </w:rPr>
        <w:t>Drop</w:t>
      </w:r>
    </w:p>
    <w:p>
      <w:pPr>
        <w:spacing w:line="295" w:lineRule="auto" w:before="52"/>
        <w:ind w:left="100" w:right="3905" w:firstLine="0"/>
        <w:jc w:val="left"/>
        <w:rPr>
          <w:b/>
          <w:sz w:val="22"/>
        </w:rPr>
      </w:pPr>
      <w:r>
        <w:rPr>
          <w:b/>
          <w:w w:val="85"/>
          <w:sz w:val="22"/>
        </w:rPr>
        <w:t>Irthi Contemporary Crafts Council x Ghaya Bin Mesmar </w:t>
      </w:r>
      <w:r>
        <w:rPr>
          <w:b/>
          <w:spacing w:val="-8"/>
          <w:sz w:val="22"/>
        </w:rPr>
        <w:t>Emirati Safeefah x</w:t>
      </w:r>
      <w:r>
        <w:rPr>
          <w:b/>
          <w:spacing w:val="-11"/>
          <w:sz w:val="22"/>
        </w:rPr>
        <w:t> </w:t>
      </w:r>
      <w:r>
        <w:rPr>
          <w:b/>
          <w:spacing w:val="-8"/>
          <w:sz w:val="22"/>
        </w:rPr>
        <w:t>Leather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5" w:lineRule="auto" w:before="0" w:after="0"/>
        <w:ind w:left="821" w:right="122" w:hanging="360"/>
        <w:jc w:val="left"/>
        <w:rPr>
          <w:sz w:val="22"/>
        </w:rPr>
      </w:pPr>
      <w:r>
        <w:rPr>
          <w:spacing w:val="-8"/>
          <w:sz w:val="22"/>
        </w:rPr>
        <w:t>This</w:t>
      </w:r>
      <w:r>
        <w:rPr>
          <w:sz w:val="22"/>
        </w:rPr>
        <w:t> </w:t>
      </w:r>
      <w:r>
        <w:rPr>
          <w:spacing w:val="-8"/>
          <w:sz w:val="22"/>
        </w:rPr>
        <w:t>collection</w:t>
      </w:r>
      <w:r>
        <w:rPr>
          <w:sz w:val="22"/>
        </w:rPr>
        <w:t> </w:t>
      </w:r>
      <w:r>
        <w:rPr>
          <w:spacing w:val="-8"/>
          <w:sz w:val="22"/>
        </w:rPr>
        <w:t>is</w:t>
      </w:r>
      <w:r>
        <w:rPr>
          <w:sz w:val="22"/>
        </w:rPr>
        <w:t> </w:t>
      </w:r>
      <w:r>
        <w:rPr>
          <w:spacing w:val="-8"/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8"/>
          <w:sz w:val="22"/>
        </w:rPr>
        <w:t>second</w:t>
      </w:r>
      <w:r>
        <w:rPr>
          <w:sz w:val="22"/>
        </w:rPr>
        <w:t> </w:t>
      </w:r>
      <w:r>
        <w:rPr>
          <w:spacing w:val="-8"/>
          <w:sz w:val="22"/>
        </w:rPr>
        <w:t>edition</w:t>
      </w:r>
      <w:r>
        <w:rPr>
          <w:sz w:val="22"/>
        </w:rPr>
        <w:t> </w:t>
      </w:r>
      <w:r>
        <w:rPr>
          <w:spacing w:val="-8"/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8"/>
          <w:sz w:val="22"/>
        </w:rPr>
        <w:t>Safeefah</w:t>
      </w:r>
      <w:r>
        <w:rPr>
          <w:sz w:val="22"/>
        </w:rPr>
        <w:t> </w:t>
      </w:r>
      <w:r>
        <w:rPr>
          <w:spacing w:val="-8"/>
          <w:sz w:val="22"/>
        </w:rPr>
        <w:t>mats</w:t>
      </w:r>
      <w:r>
        <w:rPr>
          <w:sz w:val="22"/>
        </w:rPr>
        <w:t> </w:t>
      </w:r>
      <w:r>
        <w:rPr>
          <w:spacing w:val="-8"/>
          <w:sz w:val="22"/>
        </w:rPr>
        <w:t>from</w:t>
      </w:r>
      <w:r>
        <w:rPr>
          <w:sz w:val="22"/>
        </w:rPr>
        <w:t> </w:t>
      </w:r>
      <w:r>
        <w:rPr>
          <w:spacing w:val="-8"/>
          <w:sz w:val="22"/>
        </w:rPr>
        <w:t>Thaya</w:t>
      </w:r>
      <w:r>
        <w:rPr>
          <w:sz w:val="22"/>
        </w:rPr>
        <w:t> </w:t>
      </w:r>
      <w:r>
        <w:rPr>
          <w:spacing w:val="-8"/>
          <w:sz w:val="22"/>
        </w:rPr>
        <w:t>Collection</w:t>
      </w:r>
      <w:r>
        <w:rPr>
          <w:sz w:val="22"/>
        </w:rPr>
        <w:t> </w:t>
      </w:r>
      <w:r>
        <w:rPr>
          <w:spacing w:val="-8"/>
          <w:sz w:val="22"/>
        </w:rPr>
        <w:t>Drop</w:t>
      </w:r>
      <w:r>
        <w:rPr>
          <w:sz w:val="22"/>
        </w:rPr>
        <w:t> </w:t>
      </w:r>
      <w:r>
        <w:rPr>
          <w:spacing w:val="-8"/>
          <w:sz w:val="22"/>
        </w:rPr>
        <w:t>that</w:t>
      </w:r>
      <w:r>
        <w:rPr>
          <w:spacing w:val="-3"/>
          <w:sz w:val="22"/>
        </w:rPr>
        <w:t> </w:t>
      </w:r>
      <w:r>
        <w:rPr>
          <w:spacing w:val="-8"/>
          <w:sz w:val="22"/>
        </w:rPr>
        <w:t>explores </w:t>
      </w:r>
      <w:r>
        <w:rPr>
          <w:spacing w:val="-6"/>
          <w:sz w:val="22"/>
        </w:rPr>
        <w:t>the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Emirati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craft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Safafah by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using</w:t>
      </w:r>
      <w:r>
        <w:rPr>
          <w:spacing w:val="-7"/>
          <w:sz w:val="22"/>
        </w:rPr>
        <w:t> </w:t>
      </w:r>
      <w:r>
        <w:rPr>
          <w:spacing w:val="-6"/>
          <w:sz w:val="22"/>
        </w:rPr>
        <w:t>new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techniques,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materials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6"/>
          <w:sz w:val="22"/>
        </w:rPr>
        <w:t>colors.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1" w:lineRule="exact" w:before="0" w:after="0"/>
        <w:ind w:left="821" w:right="0" w:hanging="361"/>
        <w:jc w:val="left"/>
        <w:rPr>
          <w:sz w:val="22"/>
        </w:rPr>
      </w:pPr>
      <w:r>
        <w:rPr>
          <w:w w:val="90"/>
          <w:sz w:val="22"/>
        </w:rPr>
        <w:t>The</w:t>
      </w:r>
      <w:r>
        <w:rPr>
          <w:spacing w:val="5"/>
          <w:sz w:val="22"/>
        </w:rPr>
        <w:t> </w:t>
      </w:r>
      <w:r>
        <w:rPr>
          <w:w w:val="90"/>
          <w:sz w:val="22"/>
        </w:rPr>
        <w:t>square</w:t>
      </w:r>
      <w:r>
        <w:rPr>
          <w:spacing w:val="7"/>
          <w:sz w:val="22"/>
        </w:rPr>
        <w:t> </w:t>
      </w:r>
      <w:r>
        <w:rPr>
          <w:w w:val="90"/>
          <w:sz w:val="22"/>
        </w:rPr>
        <w:t>mats</w:t>
      </w:r>
      <w:r>
        <w:rPr>
          <w:spacing w:val="4"/>
          <w:sz w:val="22"/>
        </w:rPr>
        <w:t> </w:t>
      </w:r>
      <w:r>
        <w:rPr>
          <w:w w:val="90"/>
          <w:sz w:val="22"/>
        </w:rPr>
        <w:t>in</w:t>
      </w:r>
      <w:r>
        <w:rPr>
          <w:spacing w:val="4"/>
          <w:sz w:val="22"/>
        </w:rPr>
        <w:t> </w:t>
      </w:r>
      <w:r>
        <w:rPr>
          <w:w w:val="90"/>
          <w:sz w:val="22"/>
        </w:rPr>
        <w:t>this</w:t>
      </w:r>
      <w:r>
        <w:rPr>
          <w:spacing w:val="4"/>
          <w:sz w:val="22"/>
        </w:rPr>
        <w:t> </w:t>
      </w:r>
      <w:r>
        <w:rPr>
          <w:w w:val="90"/>
          <w:sz w:val="22"/>
        </w:rPr>
        <w:t>collection</w:t>
      </w:r>
      <w:r>
        <w:rPr>
          <w:spacing w:val="6"/>
          <w:sz w:val="22"/>
        </w:rPr>
        <w:t> </w:t>
      </w:r>
      <w:r>
        <w:rPr>
          <w:w w:val="90"/>
          <w:sz w:val="22"/>
        </w:rPr>
        <w:t>are</w:t>
      </w:r>
      <w:r>
        <w:rPr>
          <w:spacing w:val="7"/>
          <w:sz w:val="22"/>
        </w:rPr>
        <w:t> </w:t>
      </w:r>
      <w:r>
        <w:rPr>
          <w:w w:val="90"/>
          <w:sz w:val="22"/>
        </w:rPr>
        <w:t>inspired</w:t>
      </w:r>
      <w:r>
        <w:rPr>
          <w:spacing w:val="5"/>
          <w:sz w:val="22"/>
        </w:rPr>
        <w:t> </w:t>
      </w:r>
      <w:r>
        <w:rPr>
          <w:w w:val="90"/>
          <w:sz w:val="22"/>
        </w:rPr>
        <w:t>by</w:t>
      </w:r>
      <w:r>
        <w:rPr>
          <w:spacing w:val="12"/>
          <w:sz w:val="22"/>
        </w:rPr>
        <w:t> </w:t>
      </w:r>
      <w:r>
        <w:rPr>
          <w:w w:val="90"/>
          <w:sz w:val="22"/>
        </w:rPr>
        <w:t>“Al</w:t>
      </w:r>
      <w:r>
        <w:rPr>
          <w:spacing w:val="5"/>
          <w:sz w:val="22"/>
        </w:rPr>
        <w:t> </w:t>
      </w:r>
      <w:r>
        <w:rPr>
          <w:w w:val="90"/>
          <w:sz w:val="22"/>
        </w:rPr>
        <w:t>Gaheef”</w:t>
      </w:r>
      <w:r>
        <w:rPr>
          <w:spacing w:val="3"/>
          <w:sz w:val="22"/>
        </w:rPr>
        <w:t> </w:t>
      </w:r>
      <w:r>
        <w:rPr>
          <w:w w:val="90"/>
          <w:sz w:val="22"/>
        </w:rPr>
        <w:t>the</w:t>
      </w:r>
      <w:r>
        <w:rPr>
          <w:spacing w:val="6"/>
          <w:sz w:val="22"/>
        </w:rPr>
        <w:t> </w:t>
      </w:r>
      <w:r>
        <w:rPr>
          <w:w w:val="90"/>
          <w:sz w:val="22"/>
        </w:rPr>
        <w:t>Emirati</w:t>
      </w:r>
      <w:r>
        <w:rPr>
          <w:spacing w:val="5"/>
          <w:sz w:val="22"/>
        </w:rPr>
        <w:t> </w:t>
      </w:r>
      <w:r>
        <w:rPr>
          <w:w w:val="90"/>
          <w:sz w:val="22"/>
        </w:rPr>
        <w:t>“hop</w:t>
      </w:r>
      <w:r>
        <w:rPr>
          <w:spacing w:val="6"/>
          <w:sz w:val="22"/>
        </w:rPr>
        <w:t> </w:t>
      </w:r>
      <w:r>
        <w:rPr>
          <w:w w:val="90"/>
          <w:sz w:val="22"/>
        </w:rPr>
        <w:t>scotch</w:t>
      </w:r>
      <w:r>
        <w:rPr>
          <w:spacing w:val="5"/>
          <w:sz w:val="22"/>
        </w:rPr>
        <w:t> </w:t>
      </w:r>
      <w:r>
        <w:rPr>
          <w:w w:val="90"/>
          <w:sz w:val="22"/>
        </w:rPr>
        <w:t>game”,</w:t>
      </w:r>
      <w:r>
        <w:rPr>
          <w:spacing w:val="6"/>
          <w:sz w:val="22"/>
        </w:rPr>
        <w:t> </w:t>
      </w:r>
      <w:r>
        <w:rPr>
          <w:spacing w:val="-5"/>
          <w:w w:val="90"/>
          <w:sz w:val="22"/>
        </w:rPr>
        <w:t>as</w:t>
      </w:r>
    </w:p>
    <w:p>
      <w:pPr>
        <w:pStyle w:val="BodyText"/>
        <w:spacing w:before="51"/>
        <w:ind w:left="821"/>
      </w:pPr>
      <w:r>
        <w:rPr>
          <w:w w:val="90"/>
        </w:rPr>
        <w:t>a</w:t>
      </w:r>
      <w:r>
        <w:rPr>
          <w:spacing w:val="1"/>
        </w:rPr>
        <w:t> </w:t>
      </w:r>
      <w:r>
        <w:rPr>
          <w:w w:val="90"/>
        </w:rPr>
        <w:t>means</w:t>
      </w:r>
      <w:r>
        <w:rPr/>
        <w:t> </w:t>
      </w:r>
      <w:r>
        <w:rPr>
          <w:w w:val="90"/>
        </w:rPr>
        <w:t>to</w:t>
      </w:r>
      <w:r>
        <w:rPr>
          <w:spacing w:val="1"/>
        </w:rPr>
        <w:t> </w:t>
      </w:r>
      <w:r>
        <w:rPr>
          <w:w w:val="90"/>
        </w:rPr>
        <w:t>preserve</w:t>
      </w:r>
      <w:r>
        <w:rPr>
          <w:spacing w:val="2"/>
        </w:rPr>
        <w:t> </w:t>
      </w:r>
      <w:r>
        <w:rPr>
          <w:w w:val="90"/>
        </w:rPr>
        <w:t>intangible</w:t>
      </w:r>
      <w:r>
        <w:rPr>
          <w:spacing w:val="2"/>
        </w:rPr>
        <w:t> </w:t>
      </w:r>
      <w:r>
        <w:rPr>
          <w:w w:val="90"/>
        </w:rPr>
        <w:t>heritage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1"/>
        </w:rPr>
        <w:t> </w:t>
      </w:r>
      <w:r>
        <w:rPr>
          <w:w w:val="90"/>
        </w:rPr>
        <w:t>United</w:t>
      </w:r>
      <w:r>
        <w:rPr>
          <w:spacing w:val="8"/>
        </w:rPr>
        <w:t> </w:t>
      </w:r>
      <w:r>
        <w:rPr>
          <w:w w:val="90"/>
        </w:rPr>
        <w:t>Arab</w:t>
      </w:r>
      <w:r>
        <w:rPr/>
        <w:t> </w:t>
      </w:r>
      <w:r>
        <w:rPr>
          <w:spacing w:val="-2"/>
          <w:w w:val="90"/>
        </w:rPr>
        <w:t>Emirates.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95" w:lineRule="auto" w:before="57" w:after="0"/>
        <w:ind w:left="821" w:right="115" w:hanging="360"/>
        <w:jc w:val="left"/>
        <w:rPr>
          <w:sz w:val="22"/>
        </w:rPr>
      </w:pPr>
      <w:r>
        <w:rPr>
          <w:w w:val="90"/>
          <w:sz w:val="22"/>
        </w:rPr>
        <w:t>The modules are designed by introducing new materials and simplified techniques of weaving to </w:t>
      </w:r>
      <w:r>
        <w:rPr>
          <w:spacing w:val="-6"/>
          <w:sz w:val="22"/>
        </w:rPr>
        <w:t>create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contemporary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mat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design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reminiscent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13"/>
          <w:sz w:val="22"/>
        </w:rPr>
        <w:t> </w:t>
      </w:r>
      <w:r>
        <w:rPr>
          <w:spacing w:val="-6"/>
          <w:sz w:val="22"/>
        </w:rPr>
        <w:t>terrazzo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tiles</w:t>
      </w:r>
      <w:r>
        <w:rPr>
          <w:spacing w:val="-11"/>
          <w:sz w:val="22"/>
        </w:rPr>
        <w:t> </w:t>
      </w:r>
      <w:r>
        <w:rPr>
          <w:spacing w:val="-6"/>
          <w:sz w:val="22"/>
        </w:rPr>
        <w:t>once</w:t>
      </w:r>
      <w:r>
        <w:rPr>
          <w:spacing w:val="-10"/>
          <w:sz w:val="22"/>
        </w:rPr>
        <w:t> </w:t>
      </w:r>
      <w:r>
        <w:rPr>
          <w:spacing w:val="-6"/>
          <w:sz w:val="22"/>
        </w:rPr>
        <w:t>assembled.</w:t>
      </w:r>
    </w:p>
    <w:sectPr>
      <w:pgSz w:w="12240" w:h="15840"/>
      <w:pgMar w:top="18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21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21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7"/>
      <w:ind w:left="100"/>
      <w:jc w:val="both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2023-04-05T22:30:33Z</dcterms:created>
  <dcterms:modified xsi:type="dcterms:W3CDTF">2023-04-05T22:30:33Z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2023-04-05T00:00:00Z</vt:filetime>
  </property>
</Properties>
</file>