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DF19F" w14:textId="77777777" w:rsidR="00382CAC" w:rsidRPr="00382CAC" w:rsidRDefault="00382CAC" w:rsidP="00382CAC">
      <w:pPr>
        <w:jc w:val="both"/>
        <w:outlineLvl w:val="0"/>
        <w:rPr>
          <w:rFonts w:ascii="Helvetica" w:hAnsi="Helvetica" w:cs="Gill Sans Light"/>
          <w:b/>
          <w:bCs w:val="0"/>
          <w:color w:val="000000"/>
          <w:sz w:val="20"/>
          <w:szCs w:val="20"/>
          <w:lang w:val="en-US"/>
        </w:rPr>
      </w:pPr>
      <w:r w:rsidRPr="00382CAC">
        <w:rPr>
          <w:rFonts w:ascii="Helvetica" w:hAnsi="Helvetica" w:cs="Gill Sans Light"/>
          <w:b/>
          <w:bCs w:val="0"/>
          <w:color w:val="000000"/>
          <w:sz w:val="20"/>
          <w:szCs w:val="20"/>
          <w:lang w:val="en-US"/>
        </w:rPr>
        <w:t xml:space="preserve">Starring Nori seaweed at </w:t>
      </w:r>
      <w:proofErr w:type="spellStart"/>
      <w:r w:rsidRPr="00382CAC">
        <w:rPr>
          <w:rFonts w:ascii="Helvetica" w:hAnsi="Helvetica" w:cs="Gill Sans Light"/>
          <w:b/>
          <w:bCs w:val="0"/>
          <w:color w:val="000000"/>
          <w:sz w:val="20"/>
          <w:szCs w:val="20"/>
          <w:lang w:val="en-US"/>
        </w:rPr>
        <w:t>Fuorisalone</w:t>
      </w:r>
      <w:proofErr w:type="spellEnd"/>
      <w:r w:rsidRPr="00382CAC">
        <w:rPr>
          <w:rFonts w:ascii="Helvetica" w:hAnsi="Helvetica" w:cs="Gill Sans Light"/>
          <w:b/>
          <w:bCs w:val="0"/>
          <w:color w:val="000000"/>
          <w:sz w:val="20"/>
          <w:szCs w:val="20"/>
          <w:lang w:val="en-US"/>
        </w:rPr>
        <w:t xml:space="preserve"> 2023</w:t>
      </w:r>
    </w:p>
    <w:p w14:paraId="5FCB5A4B" w14:textId="77777777" w:rsidR="00382CAC" w:rsidRPr="00382CAC" w:rsidRDefault="00382CAC" w:rsidP="00382CAC">
      <w:pPr>
        <w:jc w:val="both"/>
        <w:outlineLvl w:val="0"/>
        <w:rPr>
          <w:rFonts w:ascii="Helvetica" w:hAnsi="Helvetica" w:cs="Gill Sans Light"/>
          <w:b/>
          <w:bCs w:val="0"/>
          <w:color w:val="000000"/>
          <w:sz w:val="20"/>
          <w:szCs w:val="20"/>
          <w:lang w:val="en-US"/>
        </w:rPr>
      </w:pPr>
      <w:r w:rsidRPr="00382CAC">
        <w:rPr>
          <w:rFonts w:ascii="Helvetica" w:hAnsi="Helvetica" w:cs="Gill Sans Light"/>
          <w:b/>
          <w:bCs w:val="0"/>
          <w:color w:val="000000"/>
          <w:sz w:val="20"/>
          <w:szCs w:val="20"/>
          <w:lang w:val="en-US"/>
        </w:rPr>
        <w:t xml:space="preserve">c/o Almach Art Gallery </w:t>
      </w:r>
    </w:p>
    <w:p w14:paraId="1753E0EA" w14:textId="77777777" w:rsidR="00382CAC" w:rsidRPr="00382CAC" w:rsidRDefault="00382CAC" w:rsidP="00382CAC">
      <w:pPr>
        <w:jc w:val="both"/>
        <w:outlineLvl w:val="0"/>
        <w:rPr>
          <w:rFonts w:ascii="Helvetica" w:hAnsi="Helvetica" w:cs="Gill Sans Light"/>
          <w:b/>
          <w:bCs w:val="0"/>
          <w:color w:val="000000"/>
          <w:sz w:val="20"/>
          <w:szCs w:val="20"/>
          <w:lang w:val="en-US"/>
        </w:rPr>
      </w:pPr>
      <w:r w:rsidRPr="00382CAC">
        <w:rPr>
          <w:rFonts w:ascii="Helvetica" w:hAnsi="Helvetica" w:cs="Gill Sans Light"/>
          <w:b/>
          <w:bCs w:val="0"/>
          <w:color w:val="000000"/>
          <w:sz w:val="20"/>
          <w:szCs w:val="20"/>
          <w:lang w:val="en-US"/>
        </w:rPr>
        <w:t>with the exhibition Less, Light, Local</w:t>
      </w:r>
    </w:p>
    <w:p w14:paraId="07E8398B" w14:textId="77777777" w:rsidR="00382CAC" w:rsidRPr="00382CAC" w:rsidRDefault="00382CAC" w:rsidP="00382CAC">
      <w:pPr>
        <w:jc w:val="both"/>
        <w:outlineLvl w:val="0"/>
        <w:rPr>
          <w:rFonts w:ascii="Helvetica" w:hAnsi="Helvetica" w:cs="Gill Sans Light"/>
          <w:b/>
          <w:bCs w:val="0"/>
          <w:color w:val="000000"/>
          <w:sz w:val="20"/>
          <w:szCs w:val="20"/>
          <w:lang w:val="en-US"/>
        </w:rPr>
      </w:pPr>
    </w:p>
    <w:p w14:paraId="72F43660" w14:textId="77777777" w:rsidR="00382CAC" w:rsidRPr="00382CAC" w:rsidRDefault="00382CAC" w:rsidP="00382CAC">
      <w:pPr>
        <w:jc w:val="both"/>
        <w:outlineLvl w:val="0"/>
        <w:rPr>
          <w:rFonts w:ascii="Helvetica" w:hAnsi="Helvetica" w:cs="Gill Sans Light"/>
          <w:color w:val="000000"/>
          <w:sz w:val="20"/>
          <w:szCs w:val="20"/>
          <w:lang w:val="en-US"/>
        </w:rPr>
      </w:pPr>
    </w:p>
    <w:p w14:paraId="1DD6F983" w14:textId="77777777" w:rsidR="00382CAC" w:rsidRPr="00382CAC" w:rsidRDefault="00382CAC" w:rsidP="00382CAC">
      <w:pPr>
        <w:spacing w:line="360" w:lineRule="auto"/>
        <w:jc w:val="both"/>
        <w:rPr>
          <w:rFonts w:ascii="Helvetica" w:hAnsi="Helvetica" w:cs="Gill Sans Light"/>
          <w:color w:val="000000"/>
          <w:sz w:val="20"/>
          <w:szCs w:val="20"/>
          <w:lang w:val="en-US"/>
        </w:rPr>
      </w:pPr>
      <w:r w:rsidRPr="00382CAC">
        <w:rPr>
          <w:rFonts w:ascii="Helvetica" w:hAnsi="Helvetica" w:cs="Gill Sans Light"/>
          <w:color w:val="000000"/>
          <w:sz w:val="20"/>
          <w:szCs w:val="20"/>
          <w:lang w:val="en-US"/>
        </w:rPr>
        <w:t xml:space="preserve">Arakawa &amp; Co. Ltd. - the first company to develop a hook for metallic wires, the "ARAKAWA GRIP", in 1975, now used in museum exhibitions, galleries and showrooms all over the world - will be the star of the </w:t>
      </w:r>
      <w:proofErr w:type="spellStart"/>
      <w:r w:rsidRPr="00382CAC">
        <w:rPr>
          <w:rFonts w:ascii="Helvetica" w:hAnsi="Helvetica" w:cs="Gill Sans Light"/>
          <w:color w:val="000000"/>
          <w:sz w:val="20"/>
          <w:szCs w:val="20"/>
          <w:lang w:val="en-US"/>
        </w:rPr>
        <w:t>Fuorisalone</w:t>
      </w:r>
      <w:proofErr w:type="spellEnd"/>
      <w:r w:rsidRPr="00382CAC">
        <w:rPr>
          <w:rFonts w:ascii="Helvetica" w:hAnsi="Helvetica" w:cs="Gill Sans Light"/>
          <w:color w:val="000000"/>
          <w:sz w:val="20"/>
          <w:szCs w:val="20"/>
          <w:lang w:val="en-US"/>
        </w:rPr>
        <w:t xml:space="preserve"> in Milan with the project </w:t>
      </w:r>
      <w:r w:rsidRPr="00382CAC">
        <w:rPr>
          <w:rFonts w:ascii="Helvetica" w:hAnsi="Helvetica" w:cs="Gill Sans Light"/>
          <w:b/>
          <w:bCs w:val="0"/>
          <w:color w:val="000000"/>
          <w:sz w:val="20"/>
          <w:szCs w:val="20"/>
          <w:lang w:val="en-US"/>
        </w:rPr>
        <w:t>“50GRIPS”,</w:t>
      </w:r>
      <w:r w:rsidRPr="00382CAC">
        <w:rPr>
          <w:rFonts w:ascii="Helvetica" w:hAnsi="Helvetica" w:cs="Gill Sans Light"/>
          <w:color w:val="000000"/>
          <w:sz w:val="20"/>
          <w:szCs w:val="20"/>
          <w:lang w:val="en-US"/>
        </w:rPr>
        <w:t xml:space="preserve"> created to celebrate the company’s 50th anniversary with important initiatives signed by STUDIO BYCOLOR, led by designer Kaori Akiyama. The first appointment is with the suggestive exhibition entitled </w:t>
      </w:r>
      <w:r w:rsidRPr="00382CAC">
        <w:rPr>
          <w:rFonts w:ascii="Helvetica" w:hAnsi="Helvetica" w:cs="Gill Sans Light"/>
          <w:b/>
          <w:bCs w:val="0"/>
          <w:color w:val="000000"/>
          <w:sz w:val="20"/>
          <w:szCs w:val="20"/>
          <w:lang w:val="en-US"/>
        </w:rPr>
        <w:t xml:space="preserve">Less, Light, Local </w:t>
      </w:r>
      <w:r w:rsidRPr="00382CAC">
        <w:rPr>
          <w:rFonts w:ascii="Helvetica" w:hAnsi="Helvetica" w:cs="Gill Sans Light"/>
          <w:color w:val="000000"/>
          <w:sz w:val="20"/>
          <w:szCs w:val="20"/>
          <w:lang w:val="en-US"/>
        </w:rPr>
        <w:t xml:space="preserve">set up within the </w:t>
      </w:r>
      <w:r w:rsidRPr="00382CAC">
        <w:rPr>
          <w:rFonts w:ascii="Helvetica" w:hAnsi="Helvetica" w:cs="Gill Sans Light"/>
          <w:b/>
          <w:bCs w:val="0"/>
          <w:color w:val="000000"/>
          <w:sz w:val="20"/>
          <w:szCs w:val="20"/>
          <w:lang w:val="en-US"/>
        </w:rPr>
        <w:t xml:space="preserve">Almach Art Gallery. </w:t>
      </w:r>
      <w:r w:rsidRPr="00382CAC">
        <w:rPr>
          <w:rFonts w:ascii="Helvetica" w:hAnsi="Helvetica" w:cs="Gill Sans Light"/>
          <w:color w:val="000000"/>
          <w:sz w:val="20"/>
          <w:szCs w:val="20"/>
          <w:lang w:val="en-US"/>
        </w:rPr>
        <w:t xml:space="preserve">Divided into two connecting sections, the exhibition includes a more didactic section, dedicated to the brand’s history, products, and most notable projects, set up with a mesh of wires and wooden exhibition panels on the walls. </w:t>
      </w:r>
    </w:p>
    <w:p w14:paraId="5B2EDB26" w14:textId="77777777" w:rsidR="00382CAC" w:rsidRPr="00382CAC" w:rsidRDefault="00382CAC" w:rsidP="00382CAC">
      <w:pPr>
        <w:spacing w:line="360" w:lineRule="auto"/>
        <w:jc w:val="both"/>
        <w:rPr>
          <w:rFonts w:ascii="Helvetica" w:hAnsi="Helvetica" w:cs="Gill Sans Light"/>
          <w:color w:val="000000"/>
          <w:sz w:val="20"/>
          <w:szCs w:val="20"/>
          <w:lang w:val="en-US"/>
        </w:rPr>
      </w:pPr>
      <w:r w:rsidRPr="00382CAC">
        <w:rPr>
          <w:rFonts w:ascii="Helvetica" w:hAnsi="Helvetica" w:cs="Gill Sans Light"/>
          <w:color w:val="000000"/>
          <w:sz w:val="20"/>
          <w:szCs w:val="20"/>
          <w:lang w:val="en-US"/>
        </w:rPr>
        <w:t xml:space="preserve">The room overlooking the street, on the other hand, will host a more poetic and evocative installation combining the cutting-edge wire system "ARAKAWA GRIP" and the innovative </w:t>
      </w:r>
      <w:r w:rsidRPr="00382CAC">
        <w:rPr>
          <w:rFonts w:ascii="Helvetica" w:hAnsi="Helvetica" w:cs="Gill Sans Light"/>
          <w:b/>
          <w:bCs w:val="0"/>
          <w:color w:val="000000"/>
          <w:sz w:val="20"/>
          <w:szCs w:val="20"/>
          <w:lang w:val="en-US"/>
        </w:rPr>
        <w:t>research project focusing on “NORI” by design studio we+</w:t>
      </w:r>
      <w:r w:rsidRPr="00382CAC">
        <w:rPr>
          <w:rFonts w:ascii="Helvetica" w:hAnsi="Helvetica" w:cs="Gill Sans Light"/>
          <w:color w:val="000000"/>
          <w:sz w:val="20"/>
          <w:szCs w:val="20"/>
          <w:lang w:val="en-US"/>
        </w:rPr>
        <w:t xml:space="preserve"> based on ITA NORI seaweed that had to be discarded since it was no longer edible due to the impact of climate change. The installation combines wires, lights and dried sheets of seaweed, composed into vertical aerial sculptures hung from the ceiling and original “lighting” on the wall in a highly suggestive set design where light plays the lead role. The absolute star, however, is the ITA NORI seaweed - a strong, light, and sustainable material, which is here proposed as the new material of the future.</w:t>
      </w:r>
    </w:p>
    <w:p w14:paraId="2F9A225D" w14:textId="77777777" w:rsidR="00382CAC" w:rsidRPr="00382CAC" w:rsidRDefault="00382CAC" w:rsidP="00382CAC">
      <w:pPr>
        <w:jc w:val="both"/>
        <w:outlineLvl w:val="0"/>
        <w:rPr>
          <w:rFonts w:ascii="Helvetica" w:hAnsi="Helvetica" w:cs="Gill Sans Light"/>
          <w:b/>
          <w:bCs w:val="0"/>
          <w:color w:val="000000"/>
          <w:sz w:val="20"/>
          <w:szCs w:val="20"/>
          <w:lang w:val="en-US"/>
        </w:rPr>
      </w:pPr>
    </w:p>
    <w:p w14:paraId="4725104B" w14:textId="7582CB4D" w:rsidR="00382CAC" w:rsidRDefault="00382CAC" w:rsidP="00382CAC">
      <w:pPr>
        <w:jc w:val="both"/>
        <w:outlineLvl w:val="0"/>
        <w:rPr>
          <w:rFonts w:ascii="Helvetica" w:hAnsi="Helvetica" w:cs="Gill Sans Light"/>
          <w:b/>
          <w:bCs w:val="0"/>
          <w:color w:val="000000"/>
          <w:sz w:val="20"/>
          <w:szCs w:val="20"/>
          <w:lang w:val="en-US"/>
        </w:rPr>
      </w:pPr>
    </w:p>
    <w:p w14:paraId="5CD9B9D2" w14:textId="77777777" w:rsidR="00710CF1" w:rsidRPr="005D2741" w:rsidRDefault="00710CF1" w:rsidP="00710CF1">
      <w:pPr>
        <w:jc w:val="both"/>
        <w:outlineLvl w:val="0"/>
        <w:rPr>
          <w:rFonts w:ascii="Helvetica" w:hAnsi="Helvetica" w:cs="Gill Sans Light"/>
          <w:b/>
          <w:bCs w:val="0"/>
          <w:color w:val="000000"/>
          <w:sz w:val="20"/>
          <w:szCs w:val="20"/>
          <w:lang w:val="en-US"/>
        </w:rPr>
      </w:pPr>
      <w:r w:rsidRPr="005D2741">
        <w:rPr>
          <w:rFonts w:ascii="Helvetica" w:hAnsi="Helvetica" w:cs="Gill Sans Light"/>
          <w:b/>
          <w:bCs w:val="0"/>
          <w:color w:val="000000"/>
          <w:sz w:val="20"/>
          <w:szCs w:val="20"/>
          <w:lang w:val="en-US"/>
        </w:rPr>
        <w:t>ARAKAWA</w:t>
      </w:r>
    </w:p>
    <w:p w14:paraId="3100860E" w14:textId="20CBB047" w:rsidR="005D2741" w:rsidRPr="00A42D29" w:rsidRDefault="00710CF1" w:rsidP="005D2741">
      <w:pPr>
        <w:outlineLvl w:val="0"/>
        <w:rPr>
          <w:rFonts w:ascii="Helvetica" w:hAnsi="Helvetica" w:cs="Gill Sans Light"/>
          <w:color w:val="000000"/>
          <w:sz w:val="20"/>
          <w:szCs w:val="20"/>
          <w:lang w:val="en-US"/>
        </w:rPr>
      </w:pPr>
      <w:r w:rsidRPr="00A42D29">
        <w:rPr>
          <w:rFonts w:ascii="Helvetica" w:hAnsi="Helvetica" w:cs="Gill Sans Light"/>
          <w:color w:val="000000"/>
          <w:sz w:val="20"/>
          <w:szCs w:val="20"/>
          <w:lang w:val="en-US"/>
        </w:rPr>
        <w:t>Less, Ligh</w:t>
      </w:r>
      <w:r w:rsidR="0032014C" w:rsidRPr="00A42D29">
        <w:rPr>
          <w:rFonts w:ascii="Helvetica" w:hAnsi="Helvetica" w:cs="Gill Sans Light"/>
          <w:color w:val="000000"/>
          <w:sz w:val="20"/>
          <w:szCs w:val="20"/>
          <w:lang w:val="en-US"/>
        </w:rPr>
        <w:t>t</w:t>
      </w:r>
      <w:r w:rsidRPr="00A42D29">
        <w:rPr>
          <w:rFonts w:ascii="Helvetica" w:hAnsi="Helvetica" w:cs="Gill Sans Light"/>
          <w:color w:val="000000"/>
          <w:sz w:val="20"/>
          <w:szCs w:val="20"/>
          <w:lang w:val="en-US"/>
        </w:rPr>
        <w:t>, Local</w:t>
      </w:r>
      <w:r w:rsidR="005D2741" w:rsidRPr="00A42D29">
        <w:rPr>
          <w:rFonts w:ascii="Helvetica" w:hAnsi="Helvetica"/>
          <w:b/>
          <w:bCs w:val="0"/>
          <w:color w:val="000000"/>
          <w:sz w:val="20"/>
          <w:szCs w:val="20"/>
          <w:lang w:val="en-US"/>
        </w:rPr>
        <w:br/>
      </w:r>
      <w:r w:rsidR="005D2741" w:rsidRPr="00A42D29">
        <w:rPr>
          <w:rFonts w:ascii="Helvetica" w:hAnsi="Helvetica"/>
          <w:color w:val="000000"/>
          <w:sz w:val="20"/>
          <w:szCs w:val="20"/>
          <w:lang w:val="en-US"/>
        </w:rPr>
        <w:t>c/o Almach Art Gallery</w:t>
      </w:r>
      <w:r w:rsidR="005D2741" w:rsidRPr="00A42D29">
        <w:rPr>
          <w:rFonts w:ascii="Helvetica" w:hAnsi="Helvetica"/>
          <w:color w:val="000000"/>
          <w:sz w:val="20"/>
          <w:szCs w:val="20"/>
          <w:lang w:val="en-US"/>
        </w:rPr>
        <w:br/>
        <w:t xml:space="preserve">Via </w:t>
      </w:r>
      <w:proofErr w:type="spellStart"/>
      <w:r w:rsidR="005D2741" w:rsidRPr="00A42D29">
        <w:rPr>
          <w:rFonts w:ascii="Helvetica" w:hAnsi="Helvetica"/>
          <w:color w:val="000000"/>
          <w:sz w:val="20"/>
          <w:szCs w:val="20"/>
          <w:lang w:val="en-US"/>
        </w:rPr>
        <w:t>Gaudenzio</w:t>
      </w:r>
      <w:proofErr w:type="spellEnd"/>
      <w:r w:rsidR="005D2741" w:rsidRPr="00A42D29">
        <w:rPr>
          <w:rFonts w:ascii="Helvetica" w:hAnsi="Helvetica"/>
          <w:color w:val="000000"/>
          <w:sz w:val="20"/>
          <w:szCs w:val="20"/>
          <w:lang w:val="en-US"/>
        </w:rPr>
        <w:t xml:space="preserve"> Ferrari 3, Milano</w:t>
      </w:r>
      <w:r w:rsidR="005D2741" w:rsidRPr="00A42D29">
        <w:rPr>
          <w:rFonts w:ascii="Helvetica" w:hAnsi="Helvetica"/>
          <w:color w:val="000000"/>
          <w:sz w:val="20"/>
          <w:szCs w:val="20"/>
          <w:lang w:val="en-US"/>
        </w:rPr>
        <w:br/>
      </w:r>
    </w:p>
    <w:p w14:paraId="2D1C8AD8" w14:textId="3F2CBAD8" w:rsidR="00710CF1" w:rsidRPr="005D2741" w:rsidRDefault="00710CF1" w:rsidP="00710CF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rPr>
          <w:rFonts w:ascii="Helvetica" w:hAnsi="Helvetica" w:cs="Helvetica"/>
          <w:bCs w:val="0"/>
          <w:sz w:val="20"/>
          <w:szCs w:val="20"/>
          <w:lang w:val="en-US" w:eastAsia="it-IT"/>
        </w:rPr>
      </w:pPr>
      <w:r w:rsidRPr="005D2741">
        <w:rPr>
          <w:rFonts w:ascii="Helvetica" w:hAnsi="Helvetica" w:cs="Helvetica"/>
          <w:bCs w:val="0"/>
          <w:sz w:val="20"/>
          <w:szCs w:val="20"/>
          <w:lang w:val="en-US" w:eastAsia="it-IT"/>
        </w:rPr>
        <w:t>18/23 April 2023</w:t>
      </w:r>
      <w:r w:rsidR="00920205">
        <w:rPr>
          <w:rFonts w:ascii="Helvetica" w:hAnsi="Helvetica" w:cs="Helvetica"/>
          <w:bCs w:val="0"/>
          <w:sz w:val="20"/>
          <w:szCs w:val="20"/>
          <w:lang w:val="en-US" w:eastAsia="it-IT"/>
        </w:rPr>
        <w:t xml:space="preserve"> </w:t>
      </w:r>
      <w:r w:rsidRPr="005D2741">
        <w:rPr>
          <w:rFonts w:ascii="Helvetica" w:hAnsi="Helvetica" w:cs="Helvetica"/>
          <w:bCs w:val="0"/>
          <w:sz w:val="20"/>
          <w:szCs w:val="20"/>
          <w:lang w:val="en-US" w:eastAsia="it-IT"/>
        </w:rPr>
        <w:t>h. 11.00 - 19.00</w:t>
      </w:r>
    </w:p>
    <w:p w14:paraId="3B075D9B" w14:textId="05252DD3" w:rsidR="00710CF1" w:rsidRPr="005D2741" w:rsidRDefault="00A42D29" w:rsidP="00710CF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autoSpaceDE w:val="0"/>
        <w:autoSpaceDN w:val="0"/>
        <w:adjustRightInd w:val="0"/>
        <w:rPr>
          <w:rFonts w:ascii="Helvetica" w:hAnsi="Helvetica" w:cs="Helvetica"/>
          <w:bCs w:val="0"/>
          <w:sz w:val="20"/>
          <w:szCs w:val="20"/>
          <w:lang w:val="en-US" w:eastAsia="it-IT"/>
        </w:rPr>
      </w:pPr>
      <w:r>
        <w:rPr>
          <w:rFonts w:ascii="Helvetica" w:hAnsi="Helvetica" w:cs="Helvetica"/>
          <w:bCs w:val="0"/>
          <w:sz w:val="20"/>
          <w:szCs w:val="20"/>
          <w:lang w:val="en-US" w:eastAsia="it-IT"/>
        </w:rPr>
        <w:t>19</w:t>
      </w:r>
      <w:r w:rsidR="00710CF1" w:rsidRPr="005D2741">
        <w:rPr>
          <w:rFonts w:ascii="Helvetica" w:hAnsi="Helvetica" w:cs="Helvetica"/>
          <w:bCs w:val="0"/>
          <w:sz w:val="20"/>
          <w:szCs w:val="20"/>
          <w:lang w:val="en-US" w:eastAsia="it-IT"/>
        </w:rPr>
        <w:t xml:space="preserve"> April h. 17.00 - 22.00 cocktail by invitation</w:t>
      </w:r>
    </w:p>
    <w:p w14:paraId="35BE33E5" w14:textId="77777777" w:rsidR="00710CF1" w:rsidRDefault="00710CF1" w:rsidP="00382CAC">
      <w:pPr>
        <w:jc w:val="both"/>
        <w:outlineLvl w:val="0"/>
        <w:rPr>
          <w:rFonts w:ascii="Helvetica" w:hAnsi="Helvetica" w:cs="Gill Sans Light"/>
          <w:b/>
          <w:bCs w:val="0"/>
          <w:color w:val="000000"/>
          <w:sz w:val="20"/>
          <w:szCs w:val="20"/>
          <w:lang w:val="en-US"/>
        </w:rPr>
      </w:pPr>
    </w:p>
    <w:p w14:paraId="4842AE14" w14:textId="77777777" w:rsidR="00382CAC" w:rsidRDefault="00382CAC" w:rsidP="00382CAC">
      <w:pPr>
        <w:jc w:val="both"/>
        <w:outlineLvl w:val="0"/>
        <w:rPr>
          <w:rFonts w:ascii="Helvetica" w:hAnsi="Helvetica" w:cs="Gill Sans Light"/>
          <w:b/>
          <w:bCs w:val="0"/>
          <w:color w:val="000000"/>
          <w:sz w:val="20"/>
          <w:szCs w:val="20"/>
          <w:lang w:val="en-US"/>
        </w:rPr>
      </w:pPr>
    </w:p>
    <w:p w14:paraId="11A2DE73" w14:textId="77777777" w:rsidR="00382CAC" w:rsidRDefault="00382CAC" w:rsidP="00382CAC">
      <w:pPr>
        <w:jc w:val="both"/>
        <w:outlineLvl w:val="0"/>
        <w:rPr>
          <w:rFonts w:ascii="Helvetica" w:hAnsi="Helvetica" w:cs="Gill Sans Light"/>
          <w:b/>
          <w:bCs w:val="0"/>
          <w:color w:val="000000"/>
          <w:sz w:val="20"/>
          <w:szCs w:val="20"/>
          <w:lang w:val="en-US"/>
        </w:rPr>
      </w:pPr>
    </w:p>
    <w:p w14:paraId="43E3E86E" w14:textId="77777777" w:rsidR="00382CAC" w:rsidRDefault="00382CAC" w:rsidP="00382CAC">
      <w:pPr>
        <w:jc w:val="both"/>
        <w:outlineLvl w:val="0"/>
        <w:rPr>
          <w:rFonts w:ascii="Helvetica" w:hAnsi="Helvetica" w:cs="Gill Sans Light"/>
          <w:b/>
          <w:bCs w:val="0"/>
          <w:color w:val="000000"/>
          <w:sz w:val="20"/>
          <w:szCs w:val="20"/>
          <w:lang w:val="en-US"/>
        </w:rPr>
      </w:pPr>
    </w:p>
    <w:p w14:paraId="78F52445" w14:textId="77777777" w:rsidR="00382CAC" w:rsidRDefault="00382CAC" w:rsidP="00382CAC">
      <w:pPr>
        <w:jc w:val="both"/>
        <w:outlineLvl w:val="0"/>
        <w:rPr>
          <w:rFonts w:ascii="Helvetica" w:hAnsi="Helvetica" w:cs="Gill Sans Light"/>
          <w:b/>
          <w:bCs w:val="0"/>
          <w:color w:val="000000"/>
          <w:sz w:val="20"/>
          <w:szCs w:val="20"/>
          <w:lang w:val="en-US"/>
        </w:rPr>
      </w:pPr>
    </w:p>
    <w:p w14:paraId="376F7FEC" w14:textId="77777777" w:rsidR="00382CAC" w:rsidRPr="00382CAC" w:rsidRDefault="00382CAC" w:rsidP="00382CAC">
      <w:pPr>
        <w:jc w:val="both"/>
        <w:outlineLvl w:val="0"/>
        <w:rPr>
          <w:rFonts w:ascii="Helvetica" w:hAnsi="Helvetica" w:cs="Gill Sans Light"/>
          <w:b/>
          <w:bCs w:val="0"/>
          <w:color w:val="000000"/>
          <w:sz w:val="20"/>
          <w:szCs w:val="20"/>
          <w:lang w:val="en-US"/>
        </w:rPr>
      </w:pPr>
    </w:p>
    <w:p w14:paraId="1A23FF13" w14:textId="77777777" w:rsidR="00382CAC" w:rsidRPr="00382CAC" w:rsidRDefault="00382CAC" w:rsidP="00382CAC">
      <w:pPr>
        <w:outlineLvl w:val="0"/>
        <w:rPr>
          <w:rFonts w:ascii="Helvetica" w:hAnsi="Helvetica" w:cs="Gill Sans Light"/>
          <w:b/>
          <w:bCs w:val="0"/>
          <w:color w:val="000000"/>
          <w:sz w:val="20"/>
          <w:szCs w:val="20"/>
          <w:lang w:val="en-US"/>
        </w:rPr>
      </w:pPr>
    </w:p>
    <w:p w14:paraId="71FD2EED" w14:textId="77777777" w:rsidR="00382CAC" w:rsidRPr="00382CAC" w:rsidRDefault="00382CAC" w:rsidP="00382CAC">
      <w:pPr>
        <w:jc w:val="both"/>
        <w:outlineLvl w:val="0"/>
        <w:rPr>
          <w:rFonts w:ascii="Helvetica" w:hAnsi="Helvetica" w:cs="Gill Sans Light"/>
          <w:b/>
          <w:bCs w:val="0"/>
          <w:color w:val="000000"/>
          <w:sz w:val="20"/>
          <w:szCs w:val="20"/>
          <w:lang w:val="en-US"/>
        </w:rPr>
      </w:pPr>
    </w:p>
    <w:p w14:paraId="18FE2EB0" w14:textId="77777777" w:rsidR="00382CAC" w:rsidRPr="00A42D29" w:rsidRDefault="00382CAC" w:rsidP="00382CAC">
      <w:pPr>
        <w:jc w:val="both"/>
        <w:outlineLvl w:val="0"/>
        <w:rPr>
          <w:rFonts w:ascii="Helvetica" w:hAnsi="Helvetica" w:cs="Gill Sans Light"/>
          <w:b/>
          <w:bCs w:val="0"/>
          <w:color w:val="000000"/>
          <w:sz w:val="20"/>
          <w:szCs w:val="20"/>
          <w:lang w:val="en-US"/>
        </w:rPr>
      </w:pPr>
      <w:r w:rsidRPr="00A42D29">
        <w:rPr>
          <w:rFonts w:ascii="Helvetica" w:hAnsi="Helvetica" w:cs="Gill Sans Light"/>
          <w:b/>
          <w:bCs w:val="0"/>
          <w:color w:val="000000"/>
          <w:sz w:val="20"/>
          <w:szCs w:val="20"/>
          <w:lang w:val="en-US"/>
        </w:rPr>
        <w:t>Almach Art Gallery</w:t>
      </w:r>
    </w:p>
    <w:p w14:paraId="6A51E1B0" w14:textId="77777777" w:rsidR="00382CAC" w:rsidRPr="00382CAC" w:rsidRDefault="00382CAC" w:rsidP="00382CAC">
      <w:pPr>
        <w:jc w:val="both"/>
        <w:outlineLvl w:val="0"/>
        <w:rPr>
          <w:rFonts w:ascii="Helvetica" w:hAnsi="Helvetica" w:cs="Gill Sans Light"/>
          <w:color w:val="000000"/>
          <w:sz w:val="20"/>
          <w:szCs w:val="20"/>
        </w:rPr>
      </w:pPr>
      <w:r w:rsidRPr="00382CAC">
        <w:rPr>
          <w:rFonts w:ascii="Helvetica" w:hAnsi="Helvetica" w:cs="Gill Sans Light"/>
          <w:color w:val="000000"/>
          <w:sz w:val="20"/>
          <w:szCs w:val="20"/>
        </w:rPr>
        <w:t xml:space="preserve">Via Gaudenzio Ferrari 3 </w:t>
      </w:r>
    </w:p>
    <w:p w14:paraId="624C0F47" w14:textId="77777777" w:rsidR="00382CAC" w:rsidRPr="00382CAC" w:rsidRDefault="00382CAC" w:rsidP="00382CAC">
      <w:pPr>
        <w:jc w:val="both"/>
        <w:outlineLvl w:val="0"/>
        <w:rPr>
          <w:rFonts w:ascii="Helvetica" w:hAnsi="Helvetica" w:cs="Gill Sans Light"/>
          <w:color w:val="000000"/>
          <w:sz w:val="20"/>
          <w:szCs w:val="20"/>
        </w:rPr>
      </w:pPr>
      <w:r w:rsidRPr="00382CAC">
        <w:rPr>
          <w:rFonts w:ascii="Helvetica" w:hAnsi="Helvetica" w:cs="Gill Sans Light"/>
          <w:color w:val="000000"/>
          <w:sz w:val="20"/>
          <w:szCs w:val="20"/>
        </w:rPr>
        <w:t>20123 Milano</w:t>
      </w:r>
    </w:p>
    <w:p w14:paraId="1D519C6F" w14:textId="5EEB04DF" w:rsidR="004C4363" w:rsidRDefault="004C4363" w:rsidP="00AC72CF">
      <w:pPr>
        <w:suppressAutoHyphens w:val="0"/>
        <w:jc w:val="both"/>
        <w:rPr>
          <w:rFonts w:ascii="Helvetica" w:hAnsi="Helvetica" w:cs="Oblique"/>
          <w:bCs w:val="0"/>
          <w:sz w:val="20"/>
          <w:szCs w:val="20"/>
          <w:lang w:eastAsia="it-IT"/>
        </w:rPr>
      </w:pPr>
    </w:p>
    <w:p w14:paraId="62389A48" w14:textId="77777777" w:rsidR="00382CAC" w:rsidRPr="00382CAC" w:rsidRDefault="00382CAC" w:rsidP="00AC72CF">
      <w:pPr>
        <w:suppressAutoHyphens w:val="0"/>
        <w:jc w:val="both"/>
        <w:rPr>
          <w:rFonts w:ascii="Helvetica" w:hAnsi="Helvetica" w:cs="Oblique"/>
          <w:bCs w:val="0"/>
          <w:sz w:val="20"/>
          <w:szCs w:val="20"/>
          <w:lang w:eastAsia="it-IT"/>
        </w:rPr>
      </w:pPr>
    </w:p>
    <w:p w14:paraId="7926C1D7" w14:textId="77777777" w:rsidR="004C4363" w:rsidRPr="00382CAC" w:rsidRDefault="004C4363" w:rsidP="00AC72CF">
      <w:pPr>
        <w:suppressAutoHyphens w:val="0"/>
        <w:jc w:val="both"/>
        <w:rPr>
          <w:rFonts w:ascii="Helvetica" w:hAnsi="Helvetica" w:cs="Oblique"/>
          <w:bCs w:val="0"/>
          <w:sz w:val="20"/>
          <w:szCs w:val="20"/>
          <w:lang w:eastAsia="it-IT"/>
        </w:rPr>
      </w:pPr>
    </w:p>
    <w:p w14:paraId="0C8760DB" w14:textId="77777777" w:rsidR="00AC72CF" w:rsidRPr="004C4363" w:rsidRDefault="00AC72CF" w:rsidP="00AC72CF">
      <w:pPr>
        <w:widowControl w:val="0"/>
        <w:suppressAutoHyphens w:val="0"/>
        <w:autoSpaceDE w:val="0"/>
        <w:autoSpaceDN w:val="0"/>
        <w:adjustRightInd w:val="0"/>
        <w:rPr>
          <w:rFonts w:ascii="Helvetica" w:hAnsi="Helvetica" w:cs="Helvetica-Bold"/>
          <w:b/>
          <w:sz w:val="20"/>
          <w:szCs w:val="20"/>
          <w:lang w:eastAsia="it-IT"/>
        </w:rPr>
      </w:pPr>
      <w:r w:rsidRPr="004C4363">
        <w:rPr>
          <w:rFonts w:ascii="Helvetica" w:hAnsi="Helvetica" w:cs="Helvetica-Bold"/>
          <w:b/>
          <w:sz w:val="20"/>
          <w:szCs w:val="20"/>
          <w:lang w:eastAsia="it-IT"/>
        </w:rPr>
        <w:t>Press info:</w:t>
      </w:r>
    </w:p>
    <w:p w14:paraId="409B7465" w14:textId="77777777" w:rsidR="00AC72CF" w:rsidRPr="00A866E9" w:rsidRDefault="00AC72CF" w:rsidP="00AC72CF">
      <w:pPr>
        <w:widowControl w:val="0"/>
        <w:suppressAutoHyphens w:val="0"/>
        <w:autoSpaceDE w:val="0"/>
        <w:autoSpaceDN w:val="0"/>
        <w:adjustRightInd w:val="0"/>
        <w:rPr>
          <w:rFonts w:ascii="Helvetica" w:hAnsi="Helvetica" w:cs="Helvetica-Bold"/>
          <w:bCs w:val="0"/>
          <w:sz w:val="20"/>
          <w:szCs w:val="20"/>
          <w:lang w:eastAsia="it-IT"/>
        </w:rPr>
      </w:pPr>
      <w:r w:rsidRPr="00A866E9">
        <w:rPr>
          <w:rFonts w:ascii="Helvetica" w:hAnsi="Helvetica" w:cs="Helvetica-Bold"/>
          <w:bCs w:val="0"/>
          <w:sz w:val="20"/>
          <w:szCs w:val="20"/>
          <w:lang w:eastAsia="it-IT"/>
        </w:rPr>
        <w:t>ADP Comunicazione</w:t>
      </w:r>
    </w:p>
    <w:p w14:paraId="26CD216E" w14:textId="77777777" w:rsidR="00AC72CF" w:rsidRPr="00A866E9" w:rsidRDefault="00AC72CF" w:rsidP="00AC72CF">
      <w:pPr>
        <w:widowControl w:val="0"/>
        <w:suppressAutoHyphens w:val="0"/>
        <w:autoSpaceDE w:val="0"/>
        <w:autoSpaceDN w:val="0"/>
        <w:adjustRightInd w:val="0"/>
        <w:rPr>
          <w:rFonts w:ascii="Helvetica" w:hAnsi="Helvetica" w:cs="Helvetica-Bold"/>
          <w:bCs w:val="0"/>
          <w:sz w:val="20"/>
          <w:szCs w:val="20"/>
          <w:lang w:eastAsia="it-IT"/>
        </w:rPr>
      </w:pPr>
      <w:r w:rsidRPr="00A866E9">
        <w:rPr>
          <w:rFonts w:ascii="Helvetica" w:hAnsi="Helvetica" w:cs="Helvetica-Bold"/>
          <w:bCs w:val="0"/>
          <w:sz w:val="20"/>
          <w:szCs w:val="20"/>
          <w:lang w:eastAsia="it-IT"/>
        </w:rPr>
        <w:t>Via Rossini 3, 20122 Milano</w:t>
      </w:r>
    </w:p>
    <w:p w14:paraId="4AD0AEDC" w14:textId="77777777" w:rsidR="000C6BEE" w:rsidRDefault="00AC72CF" w:rsidP="000C6BEE">
      <w:pPr>
        <w:widowControl w:val="0"/>
        <w:suppressAutoHyphens w:val="0"/>
        <w:autoSpaceDE w:val="0"/>
        <w:autoSpaceDN w:val="0"/>
        <w:adjustRightInd w:val="0"/>
        <w:rPr>
          <w:rFonts w:ascii="Helvetica" w:hAnsi="Helvetica"/>
          <w:color w:val="000000"/>
          <w:sz w:val="18"/>
          <w:szCs w:val="18"/>
        </w:rPr>
      </w:pPr>
      <w:proofErr w:type="spellStart"/>
      <w:r w:rsidRPr="00A866E9">
        <w:rPr>
          <w:rFonts w:ascii="Helvetica" w:hAnsi="Helvetica" w:cs="Helvetica-Bold"/>
          <w:bCs w:val="0"/>
          <w:sz w:val="20"/>
          <w:szCs w:val="20"/>
          <w:lang w:eastAsia="it-IT"/>
        </w:rPr>
        <w:t>Ph</w:t>
      </w:r>
      <w:proofErr w:type="spellEnd"/>
      <w:r w:rsidRPr="00A866E9">
        <w:rPr>
          <w:rFonts w:ascii="Helvetica" w:hAnsi="Helvetica" w:cs="Helvetica-Bold"/>
          <w:bCs w:val="0"/>
          <w:sz w:val="20"/>
          <w:szCs w:val="20"/>
          <w:lang w:eastAsia="it-IT"/>
        </w:rPr>
        <w:t>. +39</w:t>
      </w:r>
      <w:r w:rsidRPr="000C6BEE">
        <w:rPr>
          <w:rFonts w:ascii="Helvetica" w:hAnsi="Helvetica" w:cs="Helvetica-Bold"/>
          <w:bCs w:val="0"/>
          <w:sz w:val="20"/>
          <w:szCs w:val="20"/>
          <w:lang w:eastAsia="it-IT"/>
        </w:rPr>
        <w:t xml:space="preserve"> </w:t>
      </w:r>
      <w:r w:rsidR="000C6BEE" w:rsidRPr="000C6BEE">
        <w:rPr>
          <w:rFonts w:ascii="Helvetica" w:hAnsi="Helvetica"/>
          <w:color w:val="000000"/>
          <w:sz w:val="20"/>
          <w:szCs w:val="20"/>
        </w:rPr>
        <w:t>0236693659</w:t>
      </w:r>
    </w:p>
    <w:p w14:paraId="3DD530DD" w14:textId="6802B46D" w:rsidR="002C6F7B" w:rsidRPr="004C4363" w:rsidRDefault="00AC72CF" w:rsidP="000C6BEE">
      <w:pPr>
        <w:widowControl w:val="0"/>
        <w:suppressAutoHyphens w:val="0"/>
        <w:autoSpaceDE w:val="0"/>
        <w:autoSpaceDN w:val="0"/>
        <w:adjustRightInd w:val="0"/>
        <w:rPr>
          <w:rFonts w:ascii="Helvetica" w:hAnsi="Helvetica"/>
          <w:bCs w:val="0"/>
          <w:sz w:val="20"/>
          <w:szCs w:val="20"/>
          <w:lang w:eastAsia="it-IT"/>
        </w:rPr>
      </w:pPr>
      <w:r w:rsidRPr="00A866E9">
        <w:rPr>
          <w:rFonts w:ascii="Helvetica" w:hAnsi="Helvetica" w:cs="Helvetica-Bold"/>
          <w:bCs w:val="0"/>
          <w:sz w:val="20"/>
          <w:szCs w:val="20"/>
          <w:lang w:eastAsia="it-IT"/>
        </w:rPr>
        <w:t>E-mail: adp@adpcomunicazione.com</w:t>
      </w:r>
    </w:p>
    <w:sectPr w:rsidR="002C6F7B" w:rsidRPr="004C4363" w:rsidSect="000F39D1">
      <w:headerReference w:type="even" r:id="rId7"/>
      <w:headerReference w:type="default" r:id="rId8"/>
      <w:footerReference w:type="even" r:id="rId9"/>
      <w:footerReference w:type="default" r:id="rId10"/>
      <w:headerReference w:type="first" r:id="rId11"/>
      <w:footerReference w:type="first" r:id="rId12"/>
      <w:pgSz w:w="11906" w:h="16838"/>
      <w:pgMar w:top="851" w:right="1134" w:bottom="1134" w:left="1134" w:header="709"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8A043" w14:textId="77777777" w:rsidR="00733812" w:rsidRDefault="00733812">
      <w:r>
        <w:separator/>
      </w:r>
    </w:p>
  </w:endnote>
  <w:endnote w:type="continuationSeparator" w:id="0">
    <w:p w14:paraId="7C9AF140" w14:textId="77777777" w:rsidR="00733812" w:rsidRDefault="0073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notTrueType/>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 w:name="Oblique">
    <w:altName w:val="Cambria"/>
    <w:panose1 w:val="020B0604020202020204"/>
    <w:charset w:val="4D"/>
    <w:family w:val="auto"/>
    <w:notTrueType/>
    <w:pitch w:val="default"/>
    <w:sig w:usb0="00000003" w:usb1="00000000" w:usb2="00000000" w:usb3="00000000" w:csb0="00000001" w:csb1="00000000"/>
  </w:font>
  <w:font w:name="Helvetica-Bold">
    <w:altName w:val="Arial"/>
    <w:panose1 w:val="00000000000000000000"/>
    <w:charset w:val="00"/>
    <w:family w:val="auto"/>
    <w:pitch w:val="variable"/>
    <w:sig w:usb0="E00002FF" w:usb1="52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4113" w14:textId="77777777" w:rsidR="0000723C" w:rsidRDefault="0000723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B27F" w14:textId="307E1D4A" w:rsidR="00967818" w:rsidRPr="000C6BEE" w:rsidRDefault="000C6BEE" w:rsidP="000C6BEE">
    <w:pPr>
      <w:autoSpaceDE w:val="0"/>
      <w:rPr>
        <w:rFonts w:ascii="Helvetica" w:hAnsi="Helvetica" w:cs="Helvetica"/>
        <w:b/>
        <w:sz w:val="20"/>
        <w:szCs w:val="20"/>
        <w:lang w:val="en-US"/>
      </w:rPr>
    </w:pPr>
    <w:r w:rsidRPr="000C6BEE">
      <w:rPr>
        <w:rFonts w:ascii="Helvetica" w:hAnsi="Helvetica" w:cs="Helvetica"/>
        <w:b/>
        <w:sz w:val="20"/>
        <w:szCs w:val="20"/>
        <w:lang w:val="en-US"/>
      </w:rPr>
      <w:t xml:space="preserve">www.arakawagrip-global.com   </w:t>
    </w:r>
    <w:r>
      <w:rPr>
        <w:rFonts w:ascii="Helvetica" w:hAnsi="Helvetica" w:cs="Helvetica"/>
        <w:b/>
        <w:sz w:val="20"/>
        <w:szCs w:val="20"/>
        <w:lang w:val="en-US"/>
      </w:rPr>
      <w:t xml:space="preserve">  </w:t>
    </w:r>
    <w:r w:rsidRPr="000C6BEE">
      <w:rPr>
        <w:rFonts w:ascii="Helvetica" w:hAnsi="Helvetica" w:cs="Helvetica"/>
        <w:b/>
        <w:sz w:val="20"/>
        <w:szCs w:val="20"/>
        <w:lang w:val="en-US"/>
      </w:rPr>
      <w:t>mail-01@arakawagrip.co.jp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7F32" w14:textId="77777777" w:rsidR="0000723C" w:rsidRDefault="0000723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6C50A" w14:textId="77777777" w:rsidR="00733812" w:rsidRDefault="00733812">
      <w:r>
        <w:separator/>
      </w:r>
    </w:p>
  </w:footnote>
  <w:footnote w:type="continuationSeparator" w:id="0">
    <w:p w14:paraId="04564349" w14:textId="77777777" w:rsidR="00733812" w:rsidRDefault="00733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D054" w14:textId="77777777" w:rsidR="0000723C" w:rsidRDefault="0000723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F36A" w14:textId="29FFE08B" w:rsidR="00967818" w:rsidRDefault="000C6BEE">
    <w:pPr>
      <w:pStyle w:val="Intestazione"/>
    </w:pPr>
    <w:r>
      <w:rPr>
        <w:noProof/>
        <w:lang w:eastAsia="it-IT"/>
      </w:rPr>
      <w:drawing>
        <wp:inline distT="0" distB="0" distL="0" distR="0" wp14:anchorId="2651815D" wp14:editId="3D9BFAA9">
          <wp:extent cx="1556504" cy="1001339"/>
          <wp:effectExtent l="0" t="0" r="0" b="0"/>
          <wp:docPr id="5" name="Immagine 5"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logo&#10;&#10;Descrizione generata automaticamente"/>
                  <pic:cNvPicPr/>
                </pic:nvPicPr>
                <pic:blipFill rotWithShape="1">
                  <a:blip r:embed="rId1"/>
                  <a:srcRect t="26372" b="28134"/>
                  <a:stretch/>
                </pic:blipFill>
                <pic:spPr bwMode="auto">
                  <a:xfrm>
                    <a:off x="0" y="0"/>
                    <a:ext cx="1580742" cy="1016932"/>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C87F230" wp14:editId="58560AF6">
          <wp:extent cx="6120130" cy="8654415"/>
          <wp:effectExtent l="0" t="0" r="0" b="0"/>
          <wp:docPr id="4" name="Immagine 4"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logo&#10;&#10;Descrizione generata automaticamente"/>
                  <pic:cNvPicPr/>
                </pic:nvPicPr>
                <pic:blipFill>
                  <a:blip r:embed="rId1"/>
                  <a:stretch>
                    <a:fillRect/>
                  </a:stretch>
                </pic:blipFill>
                <pic:spPr>
                  <a:xfrm>
                    <a:off x="0" y="0"/>
                    <a:ext cx="6120130" cy="86544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105F" w14:textId="77777777" w:rsidR="0000723C" w:rsidRDefault="0000723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5F45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487329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isplayBackgroundShape/>
  <w:embedSystemFonts/>
  <w:proofState w:spelling="clean"/>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0D9B"/>
    <w:rsid w:val="0000723C"/>
    <w:rsid w:val="00050BA6"/>
    <w:rsid w:val="000C6BEE"/>
    <w:rsid w:val="000C7322"/>
    <w:rsid w:val="000E31D9"/>
    <w:rsid w:val="000F39D1"/>
    <w:rsid w:val="000F4C17"/>
    <w:rsid w:val="001219D4"/>
    <w:rsid w:val="00121B83"/>
    <w:rsid w:val="001528AD"/>
    <w:rsid w:val="00164E36"/>
    <w:rsid w:val="00166C52"/>
    <w:rsid w:val="00175D53"/>
    <w:rsid w:val="00175EB3"/>
    <w:rsid w:val="001E628C"/>
    <w:rsid w:val="001F54B6"/>
    <w:rsid w:val="001F59EA"/>
    <w:rsid w:val="00244764"/>
    <w:rsid w:val="002C6F7B"/>
    <w:rsid w:val="002E6599"/>
    <w:rsid w:val="002F27DD"/>
    <w:rsid w:val="00300EFE"/>
    <w:rsid w:val="0032014C"/>
    <w:rsid w:val="00356B18"/>
    <w:rsid w:val="00371923"/>
    <w:rsid w:val="00382CAC"/>
    <w:rsid w:val="003A404B"/>
    <w:rsid w:val="003C0D9B"/>
    <w:rsid w:val="003E43CE"/>
    <w:rsid w:val="003E79FE"/>
    <w:rsid w:val="004220C6"/>
    <w:rsid w:val="00422717"/>
    <w:rsid w:val="004A7183"/>
    <w:rsid w:val="004C4363"/>
    <w:rsid w:val="00524EFA"/>
    <w:rsid w:val="005676B3"/>
    <w:rsid w:val="00586E3D"/>
    <w:rsid w:val="005C1A6D"/>
    <w:rsid w:val="005D2741"/>
    <w:rsid w:val="0062039F"/>
    <w:rsid w:val="0062279E"/>
    <w:rsid w:val="00627F17"/>
    <w:rsid w:val="00656796"/>
    <w:rsid w:val="0067275F"/>
    <w:rsid w:val="00696EA3"/>
    <w:rsid w:val="006E667E"/>
    <w:rsid w:val="00710CF1"/>
    <w:rsid w:val="00733812"/>
    <w:rsid w:val="007352B9"/>
    <w:rsid w:val="00744C1E"/>
    <w:rsid w:val="0077040A"/>
    <w:rsid w:val="00780E18"/>
    <w:rsid w:val="0078239D"/>
    <w:rsid w:val="007C30DF"/>
    <w:rsid w:val="007C4BB0"/>
    <w:rsid w:val="007E01EB"/>
    <w:rsid w:val="008109EC"/>
    <w:rsid w:val="00844436"/>
    <w:rsid w:val="00871F0D"/>
    <w:rsid w:val="00885E79"/>
    <w:rsid w:val="008C7E97"/>
    <w:rsid w:val="00920205"/>
    <w:rsid w:val="009626D8"/>
    <w:rsid w:val="009638CC"/>
    <w:rsid w:val="00967818"/>
    <w:rsid w:val="00967E42"/>
    <w:rsid w:val="009D2968"/>
    <w:rsid w:val="00A32F41"/>
    <w:rsid w:val="00A42D29"/>
    <w:rsid w:val="00A558B2"/>
    <w:rsid w:val="00A86613"/>
    <w:rsid w:val="00A866E9"/>
    <w:rsid w:val="00A95153"/>
    <w:rsid w:val="00AA1F4C"/>
    <w:rsid w:val="00AA733D"/>
    <w:rsid w:val="00AC72CF"/>
    <w:rsid w:val="00B33387"/>
    <w:rsid w:val="00B76EAA"/>
    <w:rsid w:val="00B957DF"/>
    <w:rsid w:val="00BB1459"/>
    <w:rsid w:val="00BB439F"/>
    <w:rsid w:val="00BE46D1"/>
    <w:rsid w:val="00C31712"/>
    <w:rsid w:val="00C4352B"/>
    <w:rsid w:val="00C53B41"/>
    <w:rsid w:val="00C5793E"/>
    <w:rsid w:val="00C96F6C"/>
    <w:rsid w:val="00CA7E1B"/>
    <w:rsid w:val="00CB2463"/>
    <w:rsid w:val="00CC27CC"/>
    <w:rsid w:val="00D1026A"/>
    <w:rsid w:val="00D228BA"/>
    <w:rsid w:val="00D36DF2"/>
    <w:rsid w:val="00D43AD7"/>
    <w:rsid w:val="00D64E1F"/>
    <w:rsid w:val="00DC3675"/>
    <w:rsid w:val="00DD4387"/>
    <w:rsid w:val="00E264C9"/>
    <w:rsid w:val="00E731E8"/>
    <w:rsid w:val="00EA514E"/>
    <w:rsid w:val="00F04E4F"/>
    <w:rsid w:val="00F213F0"/>
    <w:rsid w:val="00F3582B"/>
    <w:rsid w:val="00F52D0C"/>
    <w:rsid w:val="00FF34AA"/>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D30807D"/>
  <w15:docId w15:val="{557E1FEB-9943-FA49-BDAB-916B639E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39D1"/>
    <w:pPr>
      <w:suppressAutoHyphens/>
    </w:pPr>
    <w:rPr>
      <w:bCs/>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0F39D1"/>
    <w:rPr>
      <w:rFonts w:ascii="Symbol" w:hAnsi="Symbol" w:cs="Symbol" w:hint="default"/>
    </w:rPr>
  </w:style>
  <w:style w:type="character" w:customStyle="1" w:styleId="WW8Num1z2">
    <w:name w:val="WW8Num1z2"/>
    <w:rsid w:val="000F39D1"/>
    <w:rPr>
      <w:rFonts w:ascii="Courier New" w:hAnsi="Courier New" w:cs="Wingdings" w:hint="default"/>
    </w:rPr>
  </w:style>
  <w:style w:type="character" w:customStyle="1" w:styleId="WW8Num1z3">
    <w:name w:val="WW8Num1z3"/>
    <w:rsid w:val="000F39D1"/>
    <w:rPr>
      <w:rFonts w:ascii="Wingdings" w:hAnsi="Wingdings" w:cs="Wingdings" w:hint="default"/>
    </w:rPr>
  </w:style>
  <w:style w:type="character" w:customStyle="1" w:styleId="WW8Num2z0">
    <w:name w:val="WW8Num2z0"/>
    <w:rsid w:val="000F39D1"/>
    <w:rPr>
      <w:rFonts w:ascii="Times New Roman" w:eastAsia="Times New Roman" w:hAnsi="Times New Roman" w:cs="Times New Roman" w:hint="default"/>
    </w:rPr>
  </w:style>
  <w:style w:type="character" w:customStyle="1" w:styleId="WW8Num2z1">
    <w:name w:val="WW8Num2z1"/>
    <w:rsid w:val="000F39D1"/>
    <w:rPr>
      <w:rFonts w:ascii="Courier New" w:hAnsi="Courier New" w:cs="Courier New" w:hint="default"/>
    </w:rPr>
  </w:style>
  <w:style w:type="character" w:customStyle="1" w:styleId="WW8Num2z2">
    <w:name w:val="WW8Num2z2"/>
    <w:rsid w:val="000F39D1"/>
    <w:rPr>
      <w:rFonts w:ascii="Wingdings" w:hAnsi="Wingdings" w:cs="Wingdings" w:hint="default"/>
    </w:rPr>
  </w:style>
  <w:style w:type="character" w:customStyle="1" w:styleId="WW8Num2z3">
    <w:name w:val="WW8Num2z3"/>
    <w:rsid w:val="000F39D1"/>
    <w:rPr>
      <w:rFonts w:ascii="Symbol" w:hAnsi="Symbol" w:cs="Symbol" w:hint="default"/>
    </w:rPr>
  </w:style>
  <w:style w:type="character" w:customStyle="1" w:styleId="WW8Num3z0">
    <w:name w:val="WW8Num3z0"/>
    <w:rsid w:val="000F39D1"/>
    <w:rPr>
      <w:rFonts w:ascii="Times New Roman" w:eastAsia="Times New Roman" w:hAnsi="Times New Roman" w:cs="Times New Roman" w:hint="default"/>
    </w:rPr>
  </w:style>
  <w:style w:type="character" w:customStyle="1" w:styleId="WW8Num3z1">
    <w:name w:val="WW8Num3z1"/>
    <w:rsid w:val="000F39D1"/>
    <w:rPr>
      <w:rFonts w:ascii="Courier New" w:hAnsi="Courier New" w:cs="Wingdings" w:hint="default"/>
    </w:rPr>
  </w:style>
  <w:style w:type="character" w:customStyle="1" w:styleId="WW8Num3z2">
    <w:name w:val="WW8Num3z2"/>
    <w:rsid w:val="000F39D1"/>
    <w:rPr>
      <w:rFonts w:ascii="Wingdings" w:hAnsi="Wingdings" w:cs="Wingdings" w:hint="default"/>
    </w:rPr>
  </w:style>
  <w:style w:type="character" w:customStyle="1" w:styleId="WW8Num3z3">
    <w:name w:val="WW8Num3z3"/>
    <w:rsid w:val="000F39D1"/>
    <w:rPr>
      <w:rFonts w:ascii="Symbol" w:hAnsi="Symbol" w:cs="Symbol" w:hint="default"/>
    </w:rPr>
  </w:style>
  <w:style w:type="character" w:customStyle="1" w:styleId="WW8Num4z0">
    <w:name w:val="WW8Num4z0"/>
    <w:rsid w:val="000F39D1"/>
    <w:rPr>
      <w:rFonts w:ascii="Times New Roman" w:eastAsia="Times New Roman" w:hAnsi="Times New Roman" w:cs="Times New Roman" w:hint="default"/>
    </w:rPr>
  </w:style>
  <w:style w:type="character" w:customStyle="1" w:styleId="WW8Num4z1">
    <w:name w:val="WW8Num4z1"/>
    <w:rsid w:val="000F39D1"/>
    <w:rPr>
      <w:rFonts w:ascii="Courier New" w:hAnsi="Courier New" w:cs="Wingdings" w:hint="default"/>
    </w:rPr>
  </w:style>
  <w:style w:type="character" w:customStyle="1" w:styleId="WW8Num4z2">
    <w:name w:val="WW8Num4z2"/>
    <w:rsid w:val="000F39D1"/>
    <w:rPr>
      <w:rFonts w:ascii="Wingdings" w:hAnsi="Wingdings" w:cs="Wingdings" w:hint="default"/>
    </w:rPr>
  </w:style>
  <w:style w:type="character" w:customStyle="1" w:styleId="WW8Num4z3">
    <w:name w:val="WW8Num4z3"/>
    <w:rsid w:val="000F39D1"/>
    <w:rPr>
      <w:rFonts w:ascii="Symbol" w:hAnsi="Symbol" w:cs="Symbol" w:hint="default"/>
    </w:rPr>
  </w:style>
  <w:style w:type="character" w:customStyle="1" w:styleId="Carpredefinitoparagrafo1">
    <w:name w:val="Car. predefinito paragrafo1"/>
    <w:rsid w:val="000F39D1"/>
  </w:style>
  <w:style w:type="character" w:styleId="Collegamentoipertestuale">
    <w:name w:val="Hyperlink"/>
    <w:uiPriority w:val="99"/>
    <w:rsid w:val="000F39D1"/>
    <w:rPr>
      <w:color w:val="0000FF"/>
      <w:u w:val="single"/>
    </w:rPr>
  </w:style>
  <w:style w:type="character" w:styleId="Enfasigrassetto">
    <w:name w:val="Strong"/>
    <w:uiPriority w:val="22"/>
    <w:qFormat/>
    <w:rsid w:val="000F39D1"/>
    <w:rPr>
      <w:b/>
      <w:bCs/>
    </w:rPr>
  </w:style>
  <w:style w:type="character" w:customStyle="1" w:styleId="apple-converted-space">
    <w:name w:val="apple-converted-space"/>
    <w:rsid w:val="000F39D1"/>
  </w:style>
  <w:style w:type="character" w:styleId="Collegamentovisitato">
    <w:name w:val="FollowedHyperlink"/>
    <w:rsid w:val="000F39D1"/>
    <w:rPr>
      <w:color w:val="954F72"/>
      <w:u w:val="single"/>
    </w:rPr>
  </w:style>
  <w:style w:type="character" w:styleId="Enfasicorsivo">
    <w:name w:val="Emphasis"/>
    <w:uiPriority w:val="20"/>
    <w:qFormat/>
    <w:rsid w:val="000F39D1"/>
    <w:rPr>
      <w:i/>
      <w:iCs/>
    </w:rPr>
  </w:style>
  <w:style w:type="character" w:customStyle="1" w:styleId="Menzionenonrisolta1">
    <w:name w:val="Menzione non risolta1"/>
    <w:rsid w:val="000F39D1"/>
    <w:rPr>
      <w:color w:val="605E5C"/>
      <w:shd w:val="clear" w:color="auto" w:fill="E1DFDD"/>
    </w:rPr>
  </w:style>
  <w:style w:type="character" w:customStyle="1" w:styleId="TestofumettoCarattere">
    <w:name w:val="Testo fumetto Carattere"/>
    <w:rsid w:val="000F39D1"/>
    <w:rPr>
      <w:rFonts w:ascii="Tahoma" w:hAnsi="Tahoma" w:cs="Tahoma"/>
      <w:bCs/>
      <w:sz w:val="16"/>
      <w:szCs w:val="16"/>
    </w:rPr>
  </w:style>
  <w:style w:type="character" w:customStyle="1" w:styleId="IntestazioneCarattere">
    <w:name w:val="Intestazione Carattere"/>
    <w:rsid w:val="000F39D1"/>
    <w:rPr>
      <w:bCs/>
      <w:sz w:val="24"/>
      <w:szCs w:val="24"/>
    </w:rPr>
  </w:style>
  <w:style w:type="character" w:customStyle="1" w:styleId="PidipaginaCarattere">
    <w:name w:val="Piè di pagina Carattere"/>
    <w:rsid w:val="000F39D1"/>
    <w:rPr>
      <w:bCs/>
      <w:sz w:val="24"/>
      <w:szCs w:val="24"/>
    </w:rPr>
  </w:style>
  <w:style w:type="character" w:customStyle="1" w:styleId="CorpotestoCarattere">
    <w:name w:val="Corpo testo Carattere"/>
    <w:rsid w:val="000F39D1"/>
    <w:rPr>
      <w:rFonts w:eastAsia="SimSun" w:cs="Lucida Sans"/>
      <w:kern w:val="1"/>
      <w:sz w:val="24"/>
      <w:szCs w:val="24"/>
      <w:lang w:eastAsia="hi-IN" w:bidi="hi-IN"/>
    </w:rPr>
  </w:style>
  <w:style w:type="paragraph" w:styleId="Intestazione">
    <w:name w:val="header"/>
    <w:basedOn w:val="Normale"/>
    <w:next w:val="Corpotesto"/>
    <w:rsid w:val="000F39D1"/>
    <w:pPr>
      <w:tabs>
        <w:tab w:val="center" w:pos="4819"/>
        <w:tab w:val="right" w:pos="9638"/>
      </w:tabs>
    </w:pPr>
  </w:style>
  <w:style w:type="paragraph" w:styleId="Corpotesto">
    <w:name w:val="Body Text"/>
    <w:basedOn w:val="Normale"/>
    <w:rsid w:val="000F39D1"/>
    <w:pPr>
      <w:widowControl w:val="0"/>
      <w:spacing w:after="120"/>
    </w:pPr>
    <w:rPr>
      <w:rFonts w:eastAsia="SimSun" w:cs="Lucida Sans"/>
      <w:bCs w:val="0"/>
      <w:kern w:val="1"/>
      <w:lang w:eastAsia="hi-IN" w:bidi="hi-IN"/>
    </w:rPr>
  </w:style>
  <w:style w:type="paragraph" w:styleId="Elenco">
    <w:name w:val="List"/>
    <w:basedOn w:val="Corpotesto"/>
    <w:rsid w:val="000F39D1"/>
  </w:style>
  <w:style w:type="paragraph" w:styleId="Didascalia">
    <w:name w:val="caption"/>
    <w:basedOn w:val="Normale"/>
    <w:qFormat/>
    <w:rsid w:val="000F39D1"/>
    <w:pPr>
      <w:suppressLineNumbers/>
      <w:spacing w:before="120" w:after="120"/>
    </w:pPr>
    <w:rPr>
      <w:i/>
      <w:iCs/>
    </w:rPr>
  </w:style>
  <w:style w:type="paragraph" w:customStyle="1" w:styleId="Indice">
    <w:name w:val="Indice"/>
    <w:basedOn w:val="Normale"/>
    <w:rsid w:val="000F39D1"/>
    <w:pPr>
      <w:suppressLineNumbers/>
    </w:pPr>
  </w:style>
  <w:style w:type="paragraph" w:styleId="Testofumetto">
    <w:name w:val="Balloon Text"/>
    <w:basedOn w:val="Normale"/>
    <w:rsid w:val="000F39D1"/>
    <w:rPr>
      <w:rFonts w:ascii="Tahoma" w:hAnsi="Tahoma" w:cs="Tahoma"/>
      <w:sz w:val="16"/>
      <w:szCs w:val="16"/>
    </w:rPr>
  </w:style>
  <w:style w:type="paragraph" w:styleId="Pidipagina">
    <w:name w:val="footer"/>
    <w:basedOn w:val="Normale"/>
    <w:rsid w:val="000F39D1"/>
    <w:pPr>
      <w:tabs>
        <w:tab w:val="center" w:pos="4819"/>
        <w:tab w:val="right" w:pos="9638"/>
      </w:tabs>
    </w:pPr>
  </w:style>
  <w:style w:type="paragraph" w:styleId="NormaleWeb">
    <w:name w:val="Normal (Web)"/>
    <w:basedOn w:val="Normale"/>
    <w:uiPriority w:val="99"/>
    <w:unhideWhenUsed/>
    <w:rsid w:val="00B957DF"/>
    <w:pPr>
      <w:suppressAutoHyphens w:val="0"/>
      <w:spacing w:before="100" w:beforeAutospacing="1" w:after="100" w:afterAutospacing="1"/>
    </w:pPr>
    <w:rPr>
      <w:bCs w:val="0"/>
      <w:lang w:eastAsia="it-IT"/>
    </w:rPr>
  </w:style>
  <w:style w:type="character" w:styleId="Menzionenonrisolta">
    <w:name w:val="Unresolved Mention"/>
    <w:basedOn w:val="Carpredefinitoparagrafo"/>
    <w:uiPriority w:val="99"/>
    <w:semiHidden/>
    <w:unhideWhenUsed/>
    <w:rsid w:val="000C6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161806">
      <w:bodyDiv w:val="1"/>
      <w:marLeft w:val="0"/>
      <w:marRight w:val="0"/>
      <w:marTop w:val="0"/>
      <w:marBottom w:val="0"/>
      <w:divBdr>
        <w:top w:val="none" w:sz="0" w:space="0" w:color="auto"/>
        <w:left w:val="none" w:sz="0" w:space="0" w:color="auto"/>
        <w:bottom w:val="none" w:sz="0" w:space="0" w:color="auto"/>
        <w:right w:val="none" w:sz="0" w:space="0" w:color="auto"/>
      </w:divBdr>
    </w:div>
    <w:div w:id="917639676">
      <w:bodyDiv w:val="1"/>
      <w:marLeft w:val="0"/>
      <w:marRight w:val="0"/>
      <w:marTop w:val="0"/>
      <w:marBottom w:val="0"/>
      <w:divBdr>
        <w:top w:val="none" w:sz="0" w:space="0" w:color="auto"/>
        <w:left w:val="none" w:sz="0" w:space="0" w:color="auto"/>
        <w:bottom w:val="none" w:sz="0" w:space="0" w:color="auto"/>
        <w:right w:val="none" w:sz="0" w:space="0" w:color="auto"/>
      </w:divBdr>
      <w:divsChild>
        <w:div w:id="1724988922">
          <w:marLeft w:val="0"/>
          <w:marRight w:val="0"/>
          <w:marTop w:val="0"/>
          <w:marBottom w:val="0"/>
          <w:divBdr>
            <w:top w:val="none" w:sz="0" w:space="0" w:color="auto"/>
            <w:left w:val="none" w:sz="0" w:space="0" w:color="auto"/>
            <w:bottom w:val="none" w:sz="0" w:space="0" w:color="auto"/>
            <w:right w:val="none" w:sz="0" w:space="0" w:color="auto"/>
          </w:divBdr>
        </w:div>
      </w:divsChild>
    </w:div>
    <w:div w:id="1579366397">
      <w:bodyDiv w:val="1"/>
      <w:marLeft w:val="0"/>
      <w:marRight w:val="0"/>
      <w:marTop w:val="0"/>
      <w:marBottom w:val="0"/>
      <w:divBdr>
        <w:top w:val="none" w:sz="0" w:space="0" w:color="auto"/>
        <w:left w:val="none" w:sz="0" w:space="0" w:color="auto"/>
        <w:bottom w:val="none" w:sz="0" w:space="0" w:color="auto"/>
        <w:right w:val="none" w:sz="0" w:space="0" w:color="auto"/>
      </w:divBdr>
    </w:div>
    <w:div w:id="1723017926">
      <w:bodyDiv w:val="1"/>
      <w:marLeft w:val="0"/>
      <w:marRight w:val="0"/>
      <w:marTop w:val="0"/>
      <w:marBottom w:val="0"/>
      <w:divBdr>
        <w:top w:val="none" w:sz="0" w:space="0" w:color="auto"/>
        <w:left w:val="none" w:sz="0" w:space="0" w:color="auto"/>
        <w:bottom w:val="none" w:sz="0" w:space="0" w:color="auto"/>
        <w:right w:val="none" w:sz="0" w:space="0" w:color="auto"/>
      </w:divBdr>
    </w:div>
    <w:div w:id="1774398104">
      <w:bodyDiv w:val="1"/>
      <w:marLeft w:val="0"/>
      <w:marRight w:val="0"/>
      <w:marTop w:val="0"/>
      <w:marBottom w:val="0"/>
      <w:divBdr>
        <w:top w:val="none" w:sz="0" w:space="0" w:color="auto"/>
        <w:left w:val="none" w:sz="0" w:space="0" w:color="auto"/>
        <w:bottom w:val="none" w:sz="0" w:space="0" w:color="auto"/>
        <w:right w:val="none" w:sz="0" w:space="0" w:color="auto"/>
      </w:divBdr>
    </w:div>
    <w:div w:id="1793480131">
      <w:bodyDiv w:val="1"/>
      <w:marLeft w:val="0"/>
      <w:marRight w:val="0"/>
      <w:marTop w:val="0"/>
      <w:marBottom w:val="0"/>
      <w:divBdr>
        <w:top w:val="none" w:sz="0" w:space="0" w:color="auto"/>
        <w:left w:val="none" w:sz="0" w:space="0" w:color="auto"/>
        <w:bottom w:val="none" w:sz="0" w:space="0" w:color="auto"/>
        <w:right w:val="none" w:sz="0" w:space="0" w:color="auto"/>
      </w:divBdr>
    </w:div>
    <w:div w:id="20623599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289</Words>
  <Characters>1649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VIA REVERE 15</vt:lpstr>
    </vt:vector>
  </TitlesOfParts>
  <Company/>
  <LinksUpToDate>false</LinksUpToDate>
  <CharactersWithSpaces>1935</CharactersWithSpaces>
  <SharedDoc>false</SharedDoc>
  <HLinks>
    <vt:vector size="6" baseType="variant">
      <vt:variant>
        <vt:i4>5767236</vt:i4>
      </vt:variant>
      <vt:variant>
        <vt:i4>0</vt:i4>
      </vt:variant>
      <vt:variant>
        <vt:i4>0</vt:i4>
      </vt:variant>
      <vt:variant>
        <vt:i4>5</vt:i4>
      </vt:variant>
      <vt:variant>
        <vt:lpwstr>http://www.ritzwell.com/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REVERE 15</dc:title>
  <dc:subject/>
  <dc:creator>Nicola De Ponti</dc:creator>
  <cp:keywords/>
  <cp:lastModifiedBy>Francesca De Ponti</cp:lastModifiedBy>
  <cp:revision>18</cp:revision>
  <cp:lastPrinted>2020-04-23T08:33:00Z</cp:lastPrinted>
  <dcterms:created xsi:type="dcterms:W3CDTF">2023-02-13T08:28:00Z</dcterms:created>
  <dcterms:modified xsi:type="dcterms:W3CDTF">2023-04-13T09:47:00Z</dcterms:modified>
</cp:coreProperties>
</file>