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2DC45" w14:textId="1E758982" w:rsidR="00705E22" w:rsidRPr="00ED46F5" w:rsidRDefault="001736C4" w:rsidP="001736C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D46F5">
        <w:rPr>
          <w:rFonts w:asciiTheme="majorHAnsi" w:hAnsiTheme="majorHAnsi" w:cstheme="majorHAnsi"/>
          <w:b/>
          <w:bCs/>
          <w:sz w:val="28"/>
          <w:szCs w:val="28"/>
        </w:rPr>
        <w:t xml:space="preserve">NABA, Nuova Accademia di Belle Arti </w:t>
      </w:r>
      <w:r w:rsidR="001A1C65" w:rsidRPr="00ED46F5">
        <w:rPr>
          <w:rFonts w:asciiTheme="majorHAnsi" w:hAnsiTheme="majorHAnsi" w:cstheme="majorHAnsi"/>
          <w:b/>
          <w:bCs/>
          <w:sz w:val="28"/>
          <w:szCs w:val="28"/>
        </w:rPr>
        <w:t xml:space="preserve">alla Design Week con </w:t>
      </w:r>
    </w:p>
    <w:p w14:paraId="40A8910B" w14:textId="77777777" w:rsidR="00393063" w:rsidRPr="00ED46F5" w:rsidRDefault="00393063" w:rsidP="001736C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11D03FD8" w14:textId="5AEBF342" w:rsidR="00393063" w:rsidRPr="00ED46F5" w:rsidRDefault="001A1C65" w:rsidP="001736C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D46F5">
        <w:rPr>
          <w:rFonts w:asciiTheme="majorHAnsi" w:hAnsiTheme="majorHAnsi" w:cstheme="majorHAnsi"/>
          <w:b/>
          <w:bCs/>
          <w:sz w:val="28"/>
          <w:szCs w:val="28"/>
        </w:rPr>
        <w:t>L’Allievo</w:t>
      </w:r>
    </w:p>
    <w:p w14:paraId="68FAAB1C" w14:textId="2229E9EC" w:rsidR="00705E22" w:rsidRPr="00ED46F5" w:rsidRDefault="00393063" w:rsidP="001736C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D46F5">
        <w:rPr>
          <w:rFonts w:asciiTheme="majorHAnsi" w:hAnsiTheme="majorHAnsi" w:cstheme="majorHAnsi"/>
          <w:b/>
          <w:bCs/>
          <w:sz w:val="28"/>
          <w:szCs w:val="28"/>
        </w:rPr>
        <w:t>U</w:t>
      </w:r>
      <w:r w:rsidR="001A1C65" w:rsidRPr="00ED46F5">
        <w:rPr>
          <w:rFonts w:asciiTheme="majorHAnsi" w:hAnsiTheme="majorHAnsi" w:cstheme="majorHAnsi"/>
          <w:b/>
          <w:bCs/>
          <w:sz w:val="28"/>
          <w:szCs w:val="28"/>
        </w:rPr>
        <w:t>n dialogo tra generazioni di progettisti</w:t>
      </w:r>
      <w:r w:rsidR="00573352">
        <w:rPr>
          <w:rFonts w:asciiTheme="majorHAnsi" w:hAnsiTheme="majorHAnsi" w:cstheme="majorHAnsi"/>
          <w:b/>
          <w:bCs/>
          <w:sz w:val="28"/>
          <w:szCs w:val="28"/>
        </w:rPr>
        <w:t xml:space="preserve"> NABA</w:t>
      </w:r>
    </w:p>
    <w:p w14:paraId="7A5FEB3E" w14:textId="6C179D7E" w:rsidR="00705E22" w:rsidRPr="00ED46F5" w:rsidRDefault="00705E22" w:rsidP="00ED46F5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ED46F5">
        <w:rPr>
          <w:rFonts w:asciiTheme="majorHAnsi" w:hAnsiTheme="majorHAnsi" w:cstheme="majorHAnsi"/>
          <w:b/>
          <w:bCs/>
          <w:sz w:val="28"/>
          <w:szCs w:val="28"/>
        </w:rPr>
        <w:t xml:space="preserve">Studenti e designer </w:t>
      </w:r>
      <w:r w:rsidR="00573352">
        <w:rPr>
          <w:rFonts w:asciiTheme="majorHAnsi" w:hAnsiTheme="majorHAnsi" w:cstheme="majorHAnsi"/>
          <w:b/>
          <w:bCs/>
          <w:sz w:val="28"/>
          <w:szCs w:val="28"/>
        </w:rPr>
        <w:t xml:space="preserve">dell’Accademia </w:t>
      </w:r>
      <w:r w:rsidRPr="00ED46F5">
        <w:rPr>
          <w:rFonts w:asciiTheme="majorHAnsi" w:hAnsiTheme="majorHAnsi" w:cstheme="majorHAnsi"/>
          <w:b/>
          <w:bCs/>
          <w:sz w:val="28"/>
          <w:szCs w:val="28"/>
        </w:rPr>
        <w:t>si incontrano in mostra</w:t>
      </w:r>
    </w:p>
    <w:p w14:paraId="0B41E7A2" w14:textId="77777777" w:rsidR="00705E22" w:rsidRPr="00ED46F5" w:rsidRDefault="00705E22" w:rsidP="001736C4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</w:p>
    <w:p w14:paraId="350854A4" w14:textId="12F3EEE4" w:rsidR="001736C4" w:rsidRPr="00ED46F5" w:rsidRDefault="001736C4" w:rsidP="001A1C65">
      <w:pPr>
        <w:rPr>
          <w:rFonts w:asciiTheme="majorHAnsi" w:eastAsia="Calibri" w:hAnsiTheme="majorHAnsi" w:cstheme="majorHAnsi"/>
          <w:b/>
        </w:rPr>
      </w:pPr>
    </w:p>
    <w:p w14:paraId="7D9A0C24" w14:textId="49A49F80" w:rsidR="00947F53" w:rsidRPr="00ED46F5" w:rsidRDefault="00BB3386" w:rsidP="00626E46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it-IT"/>
        </w:rPr>
      </w:pPr>
      <w:bookmarkStart w:id="0" w:name="_GoBack"/>
      <w:bookmarkEnd w:id="0"/>
      <w:r w:rsidRPr="00ED46F5">
        <w:rPr>
          <w:rFonts w:asciiTheme="majorHAnsi" w:hAnsiTheme="majorHAnsi" w:cstheme="majorHAnsi"/>
          <w:sz w:val="22"/>
          <w:szCs w:val="22"/>
          <w:lang w:val="it-IT"/>
        </w:rPr>
        <w:t xml:space="preserve">In occasione del più importante evento internazionale dedicato al mondo del progetto, la </w:t>
      </w:r>
      <w:r w:rsidRPr="00ED46F5">
        <w:rPr>
          <w:rFonts w:asciiTheme="majorHAnsi" w:hAnsiTheme="majorHAnsi" w:cstheme="majorHAnsi"/>
          <w:b/>
          <w:bCs/>
          <w:sz w:val="22"/>
          <w:szCs w:val="22"/>
          <w:lang w:val="it-IT"/>
        </w:rPr>
        <w:t xml:space="preserve">Design Week </w:t>
      </w:r>
      <w:r w:rsidRPr="00ED46F5">
        <w:rPr>
          <w:rFonts w:asciiTheme="majorHAnsi" w:hAnsiTheme="majorHAnsi" w:cstheme="majorHAnsi"/>
          <w:sz w:val="22"/>
          <w:szCs w:val="22"/>
          <w:lang w:val="it-IT"/>
        </w:rPr>
        <w:t>(</w:t>
      </w:r>
      <w:r w:rsidR="00F84B31" w:rsidRPr="00ED46F5">
        <w:rPr>
          <w:rFonts w:asciiTheme="majorHAnsi" w:hAnsiTheme="majorHAnsi" w:cstheme="majorHAnsi"/>
          <w:sz w:val="22"/>
          <w:szCs w:val="22"/>
          <w:lang w:val="it-IT"/>
        </w:rPr>
        <w:t xml:space="preserve">che si svolgerà dal </w:t>
      </w:r>
      <w:r w:rsidRPr="00ED46F5">
        <w:rPr>
          <w:rFonts w:asciiTheme="majorHAnsi" w:hAnsiTheme="majorHAnsi" w:cstheme="majorHAnsi"/>
          <w:sz w:val="22"/>
          <w:szCs w:val="22"/>
          <w:lang w:val="it-IT"/>
        </w:rPr>
        <w:t>17</w:t>
      </w:r>
      <w:r w:rsidR="00F84B31" w:rsidRPr="00ED46F5">
        <w:rPr>
          <w:rFonts w:asciiTheme="majorHAnsi" w:hAnsiTheme="majorHAnsi" w:cstheme="majorHAnsi"/>
          <w:sz w:val="22"/>
          <w:szCs w:val="22"/>
          <w:lang w:val="it-IT"/>
        </w:rPr>
        <w:t xml:space="preserve"> al </w:t>
      </w:r>
      <w:r w:rsidRPr="00ED46F5">
        <w:rPr>
          <w:rFonts w:asciiTheme="majorHAnsi" w:hAnsiTheme="majorHAnsi" w:cstheme="majorHAnsi"/>
          <w:sz w:val="22"/>
          <w:szCs w:val="22"/>
          <w:lang w:val="it-IT"/>
        </w:rPr>
        <w:t>23 aprile 2023)</w:t>
      </w:r>
      <w:r w:rsidR="00626E46" w:rsidRPr="00ED46F5">
        <w:rPr>
          <w:rFonts w:asciiTheme="majorHAnsi" w:hAnsiTheme="majorHAnsi" w:cstheme="majorHAnsi"/>
          <w:sz w:val="22"/>
          <w:szCs w:val="22"/>
          <w:lang w:val="it-IT"/>
        </w:rPr>
        <w:t>,</w:t>
      </w:r>
      <w:r w:rsidRPr="00ED46F5">
        <w:rPr>
          <w:rFonts w:asciiTheme="majorHAnsi" w:hAnsiTheme="majorHAnsi" w:cstheme="majorHAnsi"/>
          <w:b/>
          <w:bCs/>
          <w:sz w:val="22"/>
          <w:szCs w:val="22"/>
          <w:lang w:val="it-IT"/>
        </w:rPr>
        <w:t xml:space="preserve"> </w:t>
      </w:r>
      <w:r w:rsidR="001736C4" w:rsidRPr="00ED46F5">
        <w:rPr>
          <w:rFonts w:asciiTheme="majorHAnsi" w:hAnsiTheme="majorHAnsi" w:cstheme="majorHAnsi"/>
          <w:b/>
          <w:bCs/>
          <w:sz w:val="22"/>
          <w:szCs w:val="22"/>
          <w:lang w:val="it-IT"/>
        </w:rPr>
        <w:t>NABA, Nuova Accademia di Belle Arti</w:t>
      </w:r>
      <w:r w:rsidR="001736C4" w:rsidRPr="00ED46F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29440C" w:rsidRPr="00ED46F5">
        <w:rPr>
          <w:rFonts w:asciiTheme="majorHAnsi" w:hAnsiTheme="majorHAnsi" w:cstheme="majorHAnsi"/>
          <w:sz w:val="22"/>
          <w:szCs w:val="22"/>
          <w:lang w:val="it-IT"/>
        </w:rPr>
        <w:t xml:space="preserve">prenderà parte all’evento </w:t>
      </w:r>
      <w:r w:rsidR="00D00B0C" w:rsidRPr="00ED46F5">
        <w:rPr>
          <w:rFonts w:asciiTheme="majorHAnsi" w:hAnsiTheme="majorHAnsi" w:cstheme="majorHAnsi"/>
          <w:sz w:val="22"/>
          <w:szCs w:val="22"/>
          <w:lang w:val="it-IT"/>
        </w:rPr>
        <w:t>ideato da</w:t>
      </w:r>
      <w:r w:rsidR="0029440C" w:rsidRPr="00ED46F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29440C" w:rsidRPr="00ED46F5">
        <w:rPr>
          <w:rFonts w:asciiTheme="majorHAnsi" w:hAnsiTheme="majorHAnsi" w:cstheme="majorHAnsi"/>
          <w:b/>
          <w:bCs/>
          <w:sz w:val="22"/>
          <w:szCs w:val="22"/>
          <w:lang w:val="it-IT"/>
        </w:rPr>
        <w:t>Alcova</w:t>
      </w:r>
      <w:r w:rsidR="0029440C" w:rsidRPr="00ED46F5">
        <w:rPr>
          <w:rFonts w:asciiTheme="majorHAnsi" w:hAnsiTheme="majorHAnsi" w:cstheme="majorHAnsi"/>
          <w:sz w:val="22"/>
          <w:szCs w:val="22"/>
          <w:lang w:val="it-IT"/>
        </w:rPr>
        <w:t xml:space="preserve">, presso </w:t>
      </w:r>
      <w:r w:rsidR="005E3B16" w:rsidRPr="00ED46F5">
        <w:rPr>
          <w:rFonts w:asciiTheme="majorHAnsi" w:hAnsiTheme="majorHAnsi" w:cstheme="majorHAnsi"/>
          <w:sz w:val="22"/>
          <w:szCs w:val="22"/>
          <w:lang w:val="it-IT"/>
        </w:rPr>
        <w:t>gli spazi inediti nella vastissima area dell’ex Macello di Porta Vittoria</w:t>
      </w:r>
      <w:r w:rsidR="00D00B0C" w:rsidRPr="00ED46F5">
        <w:rPr>
          <w:rFonts w:asciiTheme="majorHAnsi" w:hAnsiTheme="majorHAnsi" w:cstheme="majorHAnsi"/>
          <w:sz w:val="22"/>
          <w:szCs w:val="22"/>
          <w:lang w:val="it-IT"/>
        </w:rPr>
        <w:t xml:space="preserve"> - </w:t>
      </w:r>
      <w:r w:rsidR="005E3B16" w:rsidRPr="00266B0E">
        <w:rPr>
          <w:rFonts w:asciiTheme="majorHAnsi" w:hAnsiTheme="majorHAnsi" w:cstheme="majorHAnsi"/>
          <w:sz w:val="22"/>
          <w:szCs w:val="22"/>
          <w:lang w:val="it-IT"/>
        </w:rPr>
        <w:t>in via</w:t>
      </w:r>
      <w:r w:rsidR="00C25511" w:rsidRPr="00266B0E">
        <w:rPr>
          <w:rFonts w:asciiTheme="majorHAnsi" w:hAnsiTheme="majorHAnsi" w:cstheme="majorHAnsi"/>
          <w:sz w:val="22"/>
          <w:szCs w:val="22"/>
          <w:lang w:val="it-IT"/>
        </w:rPr>
        <w:t>le</w:t>
      </w:r>
      <w:r w:rsidR="005E3B16" w:rsidRPr="00266B0E">
        <w:rPr>
          <w:rFonts w:asciiTheme="majorHAnsi" w:hAnsiTheme="majorHAnsi" w:cstheme="majorHAnsi"/>
          <w:sz w:val="22"/>
          <w:szCs w:val="22"/>
          <w:lang w:val="it-IT"/>
        </w:rPr>
        <w:t xml:space="preserve"> Molise</w:t>
      </w:r>
      <w:r w:rsidR="00D00B0C" w:rsidRPr="00266B0E">
        <w:rPr>
          <w:rFonts w:asciiTheme="majorHAnsi" w:hAnsiTheme="majorHAnsi" w:cstheme="majorHAnsi"/>
          <w:sz w:val="22"/>
          <w:szCs w:val="22"/>
          <w:lang w:val="it-IT"/>
        </w:rPr>
        <w:t xml:space="preserve">, </w:t>
      </w:r>
      <w:r w:rsidR="005E3B16" w:rsidRPr="00266B0E">
        <w:rPr>
          <w:rFonts w:asciiTheme="majorHAnsi" w:hAnsiTheme="majorHAnsi" w:cstheme="majorHAnsi"/>
          <w:sz w:val="22"/>
          <w:szCs w:val="22"/>
          <w:lang w:val="it-IT"/>
        </w:rPr>
        <w:t>62</w:t>
      </w:r>
      <w:r w:rsidR="00D00B0C" w:rsidRPr="00ED46F5">
        <w:rPr>
          <w:rFonts w:asciiTheme="majorHAnsi" w:hAnsiTheme="majorHAnsi" w:cstheme="majorHAnsi"/>
          <w:color w:val="FF0000"/>
          <w:sz w:val="22"/>
          <w:szCs w:val="22"/>
          <w:lang w:val="it-IT"/>
        </w:rPr>
        <w:t xml:space="preserve"> </w:t>
      </w:r>
      <w:r w:rsidR="00D00B0C" w:rsidRPr="00ED46F5">
        <w:rPr>
          <w:rFonts w:asciiTheme="majorHAnsi" w:hAnsiTheme="majorHAnsi" w:cstheme="majorHAnsi"/>
          <w:sz w:val="22"/>
          <w:szCs w:val="22"/>
          <w:lang w:val="it-IT"/>
        </w:rPr>
        <w:t>a Milano -</w:t>
      </w:r>
      <w:r w:rsidRPr="00ED46F5">
        <w:rPr>
          <w:rFonts w:asciiTheme="majorHAnsi" w:hAnsiTheme="majorHAnsi" w:cstheme="majorHAnsi"/>
          <w:sz w:val="22"/>
          <w:szCs w:val="22"/>
          <w:lang w:val="it-IT"/>
        </w:rPr>
        <w:t xml:space="preserve"> </w:t>
      </w:r>
      <w:r w:rsidR="001A1C65" w:rsidRPr="00ED46F5">
        <w:rPr>
          <w:rFonts w:asciiTheme="majorHAnsi" w:hAnsiTheme="majorHAnsi" w:cstheme="majorHAnsi"/>
          <w:sz w:val="22"/>
          <w:szCs w:val="22"/>
          <w:lang w:val="it-IT"/>
        </w:rPr>
        <w:t xml:space="preserve">con </w:t>
      </w:r>
      <w:r w:rsidR="00626E46" w:rsidRPr="00ED46F5">
        <w:rPr>
          <w:rFonts w:asciiTheme="majorHAnsi" w:hAnsiTheme="majorHAnsi" w:cstheme="majorHAnsi"/>
          <w:sz w:val="22"/>
          <w:szCs w:val="22"/>
          <w:lang w:val="it-IT"/>
        </w:rPr>
        <w:t xml:space="preserve">la mostra </w:t>
      </w:r>
      <w:r w:rsidR="001A1C65" w:rsidRPr="00ED46F5">
        <w:rPr>
          <w:rFonts w:asciiTheme="majorHAnsi" w:hAnsiTheme="majorHAnsi" w:cstheme="majorHAnsi"/>
          <w:sz w:val="22"/>
          <w:szCs w:val="22"/>
          <w:lang w:val="it-IT"/>
        </w:rPr>
        <w:t>“</w:t>
      </w:r>
      <w:r w:rsidR="001A1C65" w:rsidRPr="00ED46F5">
        <w:rPr>
          <w:rFonts w:asciiTheme="majorHAnsi" w:hAnsiTheme="majorHAnsi" w:cstheme="majorHAnsi"/>
          <w:b/>
          <w:bCs/>
          <w:sz w:val="22"/>
          <w:szCs w:val="22"/>
          <w:lang w:val="it-IT"/>
        </w:rPr>
        <w:t>L’Allievo</w:t>
      </w:r>
      <w:r w:rsidR="00573352">
        <w:rPr>
          <w:rFonts w:asciiTheme="majorHAnsi" w:hAnsiTheme="majorHAnsi" w:cstheme="majorHAnsi"/>
          <w:sz w:val="22"/>
          <w:szCs w:val="22"/>
          <w:lang w:val="it-IT"/>
        </w:rPr>
        <w:t xml:space="preserve">. </w:t>
      </w:r>
      <w:r w:rsidR="00573352" w:rsidRPr="00EA086D">
        <w:rPr>
          <w:rFonts w:asciiTheme="majorHAnsi" w:hAnsiTheme="majorHAnsi" w:cstheme="majorHAnsi"/>
          <w:b/>
          <w:sz w:val="22"/>
          <w:szCs w:val="22"/>
          <w:lang w:val="it-IT"/>
        </w:rPr>
        <w:t>Un</w:t>
      </w:r>
      <w:r w:rsidR="0045066D" w:rsidRPr="00ED46F5">
        <w:rPr>
          <w:rFonts w:asciiTheme="majorHAnsi" w:hAnsiTheme="majorHAnsi" w:cstheme="majorHAnsi"/>
          <w:b/>
          <w:sz w:val="22"/>
          <w:szCs w:val="22"/>
          <w:lang w:val="it-IT"/>
        </w:rPr>
        <w:t xml:space="preserve"> </w:t>
      </w:r>
      <w:r w:rsidR="00531A82" w:rsidRPr="00ED46F5">
        <w:rPr>
          <w:rFonts w:asciiTheme="majorHAnsi" w:hAnsiTheme="majorHAnsi" w:cstheme="majorHAnsi"/>
          <w:b/>
          <w:sz w:val="22"/>
          <w:szCs w:val="22"/>
          <w:lang w:val="it-IT"/>
        </w:rPr>
        <w:t>dialogo tra generazioni di progettisti</w:t>
      </w:r>
      <w:r w:rsidR="0059013B" w:rsidRPr="00ED46F5">
        <w:rPr>
          <w:rFonts w:asciiTheme="majorHAnsi" w:hAnsiTheme="majorHAnsi" w:cstheme="majorHAnsi"/>
          <w:b/>
          <w:sz w:val="22"/>
          <w:szCs w:val="22"/>
          <w:lang w:val="it-IT"/>
        </w:rPr>
        <w:t xml:space="preserve"> NABA</w:t>
      </w:r>
      <w:r w:rsidR="0059013B" w:rsidRPr="00ED46F5">
        <w:rPr>
          <w:rFonts w:asciiTheme="majorHAnsi" w:hAnsiTheme="majorHAnsi" w:cstheme="majorHAnsi"/>
          <w:sz w:val="22"/>
          <w:szCs w:val="22"/>
          <w:lang w:val="it-IT"/>
        </w:rPr>
        <w:t>”</w:t>
      </w:r>
      <w:r w:rsidR="0045066D" w:rsidRPr="00ED46F5">
        <w:rPr>
          <w:rFonts w:asciiTheme="majorHAnsi" w:hAnsiTheme="majorHAnsi" w:cstheme="majorHAnsi"/>
          <w:sz w:val="22"/>
          <w:szCs w:val="22"/>
          <w:lang w:val="it-IT"/>
        </w:rPr>
        <w:t>.</w:t>
      </w:r>
    </w:p>
    <w:p w14:paraId="67EE1AC3" w14:textId="3485A294" w:rsidR="005E3B16" w:rsidRPr="00ED46F5" w:rsidRDefault="005E3B16" w:rsidP="00626E46">
      <w:pPr>
        <w:pStyle w:val="Default"/>
        <w:jc w:val="both"/>
        <w:rPr>
          <w:rFonts w:asciiTheme="majorHAnsi" w:hAnsiTheme="majorHAnsi" w:cstheme="majorHAnsi"/>
          <w:sz w:val="22"/>
          <w:szCs w:val="22"/>
          <w:lang w:val="it-IT"/>
        </w:rPr>
      </w:pPr>
    </w:p>
    <w:p w14:paraId="609B1223" w14:textId="2972F4F8" w:rsidR="00C7646B" w:rsidRPr="00C7646B" w:rsidRDefault="00C7646B" w:rsidP="00116AF1">
      <w:pPr>
        <w:pStyle w:val="ListParagraph"/>
        <w:ind w:left="0"/>
        <w:jc w:val="both"/>
        <w:rPr>
          <w:rFonts w:asciiTheme="majorHAnsi" w:eastAsia="Times New Roman" w:hAnsiTheme="majorHAnsi" w:cstheme="majorHAnsi"/>
          <w:color w:val="000000"/>
          <w:sz w:val="22"/>
          <w:szCs w:val="22"/>
        </w:rPr>
      </w:pPr>
      <w:r w:rsidRPr="00C7646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La mostra mette in scena le relazioni umane e progettuali che si instaurano tra allievo e insegnante in Accademia, in una sequenza continua di esperienze che producono ricerca e progetto: </w:t>
      </w:r>
      <w:proofErr w:type="spellStart"/>
      <w:r w:rsidRPr="00EA086D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learning</w:t>
      </w:r>
      <w:proofErr w:type="spellEnd"/>
      <w:r w:rsidRPr="00EA086D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 by </w:t>
      </w:r>
      <w:proofErr w:type="spellStart"/>
      <w:r w:rsidRPr="00EA086D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thinking</w:t>
      </w:r>
      <w:proofErr w:type="spellEnd"/>
      <w:r w:rsidRPr="00EA086D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, </w:t>
      </w:r>
      <w:proofErr w:type="spellStart"/>
      <w:r w:rsidRPr="00EA086D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learning</w:t>
      </w:r>
      <w:proofErr w:type="spellEnd"/>
      <w:r w:rsidRPr="00EA086D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 by </w:t>
      </w:r>
      <w:proofErr w:type="spellStart"/>
      <w:r w:rsidRPr="00EA086D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doing</w:t>
      </w:r>
      <w:proofErr w:type="spellEnd"/>
      <w:r w:rsidRPr="00EA086D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 e </w:t>
      </w:r>
      <w:proofErr w:type="spellStart"/>
      <w:r w:rsidRPr="00EA086D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teaching</w:t>
      </w:r>
      <w:proofErr w:type="spellEnd"/>
      <w:r w:rsidRPr="00EA086D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 xml:space="preserve"> by </w:t>
      </w:r>
      <w:proofErr w:type="spellStart"/>
      <w:r w:rsidRPr="00EA086D">
        <w:rPr>
          <w:rFonts w:asciiTheme="majorHAnsi" w:eastAsia="Times New Roman" w:hAnsiTheme="majorHAnsi" w:cstheme="majorHAnsi"/>
          <w:i/>
          <w:color w:val="000000"/>
          <w:sz w:val="22"/>
          <w:szCs w:val="22"/>
        </w:rPr>
        <w:t>learning</w:t>
      </w:r>
      <w:proofErr w:type="spellEnd"/>
      <w:r w:rsidRPr="00C7646B">
        <w:rPr>
          <w:rFonts w:asciiTheme="majorHAnsi" w:eastAsia="Times New Roman" w:hAnsiTheme="majorHAnsi" w:cstheme="majorHAnsi"/>
          <w:color w:val="000000"/>
          <w:sz w:val="22"/>
          <w:szCs w:val="22"/>
        </w:rPr>
        <w:t>. Un confronto tra individui che sta alla base dell’apprendimento: imparare facendo è anche insegnare imparando. Uno sguardo collettivo sul mondo del progetto oggi che nasce dal confronto tra i prodotti-icone di alcuni protagonisti del design contemporaneo, docenti in NABA</w:t>
      </w:r>
      <w:r w:rsidR="00573352">
        <w:rPr>
          <w:rFonts w:asciiTheme="majorHAnsi" w:eastAsia="Times New Roman" w:hAnsiTheme="majorHAnsi" w:cstheme="majorHAnsi"/>
          <w:color w:val="000000"/>
          <w:sz w:val="22"/>
          <w:szCs w:val="22"/>
        </w:rPr>
        <w:t>,</w:t>
      </w:r>
      <w:r w:rsidRPr="00C7646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e gli output degli studenti e </w:t>
      </w:r>
      <w:proofErr w:type="spellStart"/>
      <w:r w:rsidRPr="00C7646B">
        <w:rPr>
          <w:rFonts w:asciiTheme="majorHAnsi" w:eastAsia="Times New Roman" w:hAnsiTheme="majorHAnsi" w:cstheme="majorHAnsi"/>
          <w:color w:val="000000"/>
          <w:sz w:val="22"/>
          <w:szCs w:val="22"/>
        </w:rPr>
        <w:t>alumni</w:t>
      </w:r>
      <w:proofErr w:type="spellEnd"/>
      <w:r w:rsidRPr="00C7646B">
        <w:rPr>
          <w:rFonts w:asciiTheme="majorHAnsi" w:eastAsia="Times New Roman" w:hAnsiTheme="majorHAnsi" w:cstheme="majorHAnsi"/>
          <w:color w:val="000000"/>
          <w:sz w:val="22"/>
          <w:szCs w:val="22"/>
        </w:rPr>
        <w:t xml:space="preserve"> dell’Area Design, nelle diverse fasi progettuali.</w:t>
      </w:r>
    </w:p>
    <w:p w14:paraId="3E89B65C" w14:textId="77777777" w:rsidR="00C7646B" w:rsidRDefault="00C7646B" w:rsidP="00C7646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 w:rsidRPr="00ED46F5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282A57DE" w14:textId="665DFB97" w:rsidR="0045066D" w:rsidRPr="00ED46F5" w:rsidRDefault="00C61E20" w:rsidP="00C7646B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ED46F5">
        <w:rPr>
          <w:rFonts w:asciiTheme="majorHAnsi" w:hAnsiTheme="majorHAnsi" w:cstheme="majorHAnsi"/>
          <w:b/>
          <w:bCs/>
          <w:sz w:val="22"/>
          <w:szCs w:val="22"/>
        </w:rPr>
        <w:t>“L’Allievo”</w:t>
      </w:r>
      <w:r w:rsidRPr="00ED46F5">
        <w:rPr>
          <w:rFonts w:asciiTheme="majorHAnsi" w:hAnsiTheme="majorHAnsi" w:cstheme="majorHAnsi"/>
          <w:sz w:val="22"/>
          <w:szCs w:val="22"/>
        </w:rPr>
        <w:t xml:space="preserve"> </w:t>
      </w:r>
      <w:r w:rsidR="005E3B16" w:rsidRPr="00ED46F5">
        <w:rPr>
          <w:rFonts w:asciiTheme="majorHAnsi" w:hAnsiTheme="majorHAnsi" w:cstheme="majorHAnsi"/>
          <w:sz w:val="22"/>
          <w:szCs w:val="22"/>
        </w:rPr>
        <w:t>nasce da un’idea</w:t>
      </w:r>
      <w:r w:rsidR="0045066D" w:rsidRPr="00ED46F5">
        <w:rPr>
          <w:rFonts w:asciiTheme="majorHAnsi" w:hAnsiTheme="majorHAnsi" w:cstheme="majorHAnsi"/>
          <w:sz w:val="22"/>
          <w:szCs w:val="22"/>
        </w:rPr>
        <w:t xml:space="preserve"> di </w:t>
      </w:r>
      <w:r w:rsidR="00753540" w:rsidRPr="00ED46F5">
        <w:rPr>
          <w:rFonts w:asciiTheme="majorHAnsi" w:hAnsiTheme="majorHAnsi" w:cstheme="majorHAnsi"/>
          <w:b/>
          <w:bCs/>
          <w:sz w:val="22"/>
          <w:szCs w:val="22"/>
        </w:rPr>
        <w:t>Claudio Larcher</w:t>
      </w:r>
      <w:r w:rsidR="00753540" w:rsidRPr="00ED46F5">
        <w:rPr>
          <w:rFonts w:asciiTheme="majorHAnsi" w:hAnsiTheme="majorHAnsi" w:cstheme="majorHAnsi"/>
          <w:sz w:val="22"/>
          <w:szCs w:val="22"/>
        </w:rPr>
        <w:t xml:space="preserve">, NABA Design Area Leader, e </w:t>
      </w:r>
      <w:r w:rsidR="00753540" w:rsidRPr="00ED46F5">
        <w:rPr>
          <w:rFonts w:asciiTheme="majorHAnsi" w:hAnsiTheme="majorHAnsi" w:cstheme="majorHAnsi"/>
          <w:b/>
          <w:bCs/>
          <w:sz w:val="22"/>
          <w:szCs w:val="22"/>
        </w:rPr>
        <w:t>Italo Rota</w:t>
      </w:r>
      <w:r w:rsidR="00753540" w:rsidRPr="00ED46F5">
        <w:rPr>
          <w:rFonts w:asciiTheme="majorHAnsi" w:hAnsiTheme="majorHAnsi" w:cstheme="majorHAnsi"/>
          <w:sz w:val="22"/>
          <w:szCs w:val="22"/>
        </w:rPr>
        <w:t xml:space="preserve">, NABA </w:t>
      </w:r>
      <w:proofErr w:type="spellStart"/>
      <w:r w:rsidR="00753540" w:rsidRPr="00ED46F5">
        <w:rPr>
          <w:rFonts w:asciiTheme="majorHAnsi" w:hAnsiTheme="majorHAnsi" w:cstheme="majorHAnsi"/>
          <w:sz w:val="22"/>
          <w:szCs w:val="22"/>
        </w:rPr>
        <w:t>Scientific</w:t>
      </w:r>
      <w:proofErr w:type="spellEnd"/>
      <w:r w:rsidR="00753540" w:rsidRPr="00ED46F5">
        <w:rPr>
          <w:rFonts w:asciiTheme="majorHAnsi" w:hAnsiTheme="majorHAnsi" w:cstheme="majorHAnsi"/>
          <w:sz w:val="22"/>
          <w:szCs w:val="22"/>
        </w:rPr>
        <w:t xml:space="preserve"> Advisor</w:t>
      </w:r>
      <w:r w:rsidR="005E3B16" w:rsidRPr="00ED46F5">
        <w:rPr>
          <w:rFonts w:asciiTheme="majorHAnsi" w:hAnsiTheme="majorHAnsi" w:cstheme="majorHAnsi"/>
          <w:sz w:val="22"/>
          <w:szCs w:val="22"/>
        </w:rPr>
        <w:t xml:space="preserve">. Il progetto è di </w:t>
      </w:r>
      <w:r w:rsidR="005E3B16" w:rsidRPr="00ED46F5">
        <w:rPr>
          <w:rFonts w:asciiTheme="majorHAnsi" w:hAnsiTheme="majorHAnsi" w:cstheme="majorHAnsi"/>
          <w:b/>
          <w:bCs/>
          <w:sz w:val="22"/>
          <w:szCs w:val="22"/>
        </w:rPr>
        <w:t>Claudio Larcher</w:t>
      </w:r>
      <w:r w:rsidR="005E3B16" w:rsidRPr="00ED46F5">
        <w:rPr>
          <w:rFonts w:asciiTheme="majorHAnsi" w:hAnsiTheme="majorHAnsi" w:cstheme="majorHAnsi"/>
          <w:sz w:val="22"/>
          <w:szCs w:val="22"/>
        </w:rPr>
        <w:t xml:space="preserve"> con </w:t>
      </w:r>
      <w:r w:rsidR="005E3B16" w:rsidRPr="00ED46F5">
        <w:rPr>
          <w:rFonts w:asciiTheme="majorHAnsi" w:hAnsiTheme="majorHAnsi" w:cstheme="majorHAnsi"/>
          <w:b/>
          <w:bCs/>
          <w:sz w:val="22"/>
          <w:szCs w:val="22"/>
        </w:rPr>
        <w:t>Sovrappensiero Design Studio</w:t>
      </w:r>
      <w:r w:rsidR="005E3B16" w:rsidRPr="00ED46F5">
        <w:rPr>
          <w:rFonts w:asciiTheme="majorHAnsi" w:hAnsiTheme="majorHAnsi" w:cstheme="majorHAnsi"/>
          <w:sz w:val="22"/>
          <w:szCs w:val="22"/>
        </w:rPr>
        <w:t xml:space="preserve">, </w:t>
      </w:r>
      <w:r w:rsidR="005E3B16" w:rsidRPr="00ED46F5">
        <w:rPr>
          <w:rFonts w:asciiTheme="majorHAnsi" w:hAnsiTheme="majorHAnsi" w:cstheme="majorHAnsi"/>
          <w:b/>
          <w:bCs/>
          <w:sz w:val="22"/>
          <w:szCs w:val="22"/>
        </w:rPr>
        <w:t>designer e docenti NABA</w:t>
      </w:r>
      <w:r w:rsidR="005E3B16" w:rsidRPr="00ED46F5">
        <w:rPr>
          <w:rFonts w:asciiTheme="majorHAnsi" w:hAnsiTheme="majorHAnsi" w:cstheme="majorHAnsi"/>
          <w:sz w:val="22"/>
          <w:szCs w:val="22"/>
        </w:rPr>
        <w:t>.</w:t>
      </w:r>
      <w:r w:rsidR="0045066D" w:rsidRPr="00ED46F5">
        <w:rPr>
          <w:rFonts w:asciiTheme="majorHAnsi" w:hAnsiTheme="majorHAnsi" w:cstheme="majorHAnsi"/>
          <w:sz w:val="22"/>
          <w:szCs w:val="22"/>
        </w:rPr>
        <w:t xml:space="preserve"> </w:t>
      </w:r>
    </w:p>
    <w:p w14:paraId="4879B45A" w14:textId="428E7568" w:rsidR="0045066D" w:rsidRPr="00ED46F5" w:rsidRDefault="00531A82" w:rsidP="00626E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ED46F5">
        <w:rPr>
          <w:rFonts w:asciiTheme="majorHAnsi" w:hAnsiTheme="majorHAnsi" w:cstheme="majorHAnsi"/>
          <w:sz w:val="22"/>
          <w:szCs w:val="22"/>
        </w:rPr>
        <w:t>I d</w:t>
      </w:r>
      <w:r w:rsidR="0045066D" w:rsidRPr="00ED46F5">
        <w:rPr>
          <w:rFonts w:asciiTheme="majorHAnsi" w:hAnsiTheme="majorHAnsi" w:cstheme="majorHAnsi"/>
          <w:sz w:val="22"/>
          <w:szCs w:val="22"/>
        </w:rPr>
        <w:t>esigner</w:t>
      </w:r>
      <w:r w:rsidR="001434C9" w:rsidRPr="00ED46F5">
        <w:rPr>
          <w:rFonts w:asciiTheme="majorHAnsi" w:hAnsiTheme="majorHAnsi" w:cstheme="majorHAnsi"/>
          <w:sz w:val="22"/>
          <w:szCs w:val="22"/>
        </w:rPr>
        <w:t xml:space="preserve"> coinvolti</w:t>
      </w:r>
      <w:r w:rsidR="00393063" w:rsidRPr="00ED46F5">
        <w:rPr>
          <w:rFonts w:asciiTheme="majorHAnsi" w:hAnsiTheme="majorHAnsi" w:cstheme="majorHAnsi"/>
          <w:sz w:val="22"/>
          <w:szCs w:val="22"/>
        </w:rPr>
        <w:t xml:space="preserve">, docenti in NABA, </w:t>
      </w:r>
      <w:r w:rsidRPr="00ED46F5">
        <w:rPr>
          <w:rFonts w:asciiTheme="majorHAnsi" w:hAnsiTheme="majorHAnsi" w:cstheme="majorHAnsi"/>
          <w:sz w:val="22"/>
          <w:szCs w:val="22"/>
        </w:rPr>
        <w:t>sono</w:t>
      </w:r>
      <w:r w:rsidR="0045066D" w:rsidRPr="00ED46F5">
        <w:rPr>
          <w:rFonts w:asciiTheme="majorHAnsi" w:hAnsiTheme="majorHAnsi" w:cstheme="majorHAnsi"/>
          <w:sz w:val="22"/>
          <w:szCs w:val="22"/>
        </w:rPr>
        <w:t xml:space="preserve">: </w:t>
      </w:r>
      <w:r w:rsidR="00C7646B" w:rsidRPr="00C7646B">
        <w:rPr>
          <w:rFonts w:asciiTheme="majorHAnsi" w:hAnsiTheme="majorHAnsi" w:cstheme="majorHAnsi"/>
          <w:b/>
          <w:sz w:val="22"/>
          <w:szCs w:val="22"/>
        </w:rPr>
        <w:t xml:space="preserve">Andrea Mancuso - Analogia Project, </w:t>
      </w:r>
      <w:proofErr w:type="spellStart"/>
      <w:r w:rsidR="00C7646B" w:rsidRPr="00C7646B">
        <w:rPr>
          <w:rFonts w:asciiTheme="majorHAnsi" w:hAnsiTheme="majorHAnsi" w:cstheme="majorHAnsi"/>
          <w:b/>
          <w:sz w:val="22"/>
          <w:szCs w:val="22"/>
        </w:rPr>
        <w:t>Thanos</w:t>
      </w:r>
      <w:proofErr w:type="spellEnd"/>
      <w:r w:rsidR="00C7646B" w:rsidRPr="00C7646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C7646B" w:rsidRPr="00C7646B">
        <w:rPr>
          <w:rFonts w:asciiTheme="majorHAnsi" w:hAnsiTheme="majorHAnsi" w:cstheme="majorHAnsi"/>
          <w:b/>
          <w:sz w:val="22"/>
          <w:szCs w:val="22"/>
        </w:rPr>
        <w:t>Zakopoulos</w:t>
      </w:r>
      <w:proofErr w:type="spellEnd"/>
      <w:r w:rsidR="00C7646B" w:rsidRPr="00C7646B">
        <w:rPr>
          <w:rFonts w:asciiTheme="majorHAnsi" w:hAnsiTheme="majorHAnsi" w:cstheme="majorHAnsi"/>
          <w:b/>
          <w:sz w:val="22"/>
          <w:szCs w:val="22"/>
        </w:rPr>
        <w:t xml:space="preserve"> - CTRLZAK Art &amp; Design Studio, Andrea De Chirico, </w:t>
      </w:r>
      <w:proofErr w:type="spellStart"/>
      <w:r w:rsidR="00C7646B" w:rsidRPr="00C7646B">
        <w:rPr>
          <w:rFonts w:asciiTheme="majorHAnsi" w:hAnsiTheme="majorHAnsi" w:cstheme="majorHAnsi"/>
          <w:b/>
          <w:sz w:val="22"/>
          <w:szCs w:val="22"/>
        </w:rPr>
        <w:t>Niko</w:t>
      </w:r>
      <w:proofErr w:type="spellEnd"/>
      <w:r w:rsidR="00C7646B" w:rsidRPr="00C7646B">
        <w:rPr>
          <w:rFonts w:asciiTheme="majorHAnsi" w:hAnsiTheme="majorHAnsi" w:cstheme="majorHAnsi"/>
          <w:b/>
          <w:sz w:val="22"/>
          <w:szCs w:val="22"/>
        </w:rPr>
        <w:t xml:space="preserve"> </w:t>
      </w:r>
      <w:proofErr w:type="spellStart"/>
      <w:r w:rsidR="00C7646B" w:rsidRPr="00C7646B">
        <w:rPr>
          <w:rFonts w:asciiTheme="majorHAnsi" w:hAnsiTheme="majorHAnsi" w:cstheme="majorHAnsi"/>
          <w:b/>
          <w:sz w:val="22"/>
          <w:szCs w:val="22"/>
        </w:rPr>
        <w:t>Koronis</w:t>
      </w:r>
      <w:proofErr w:type="spellEnd"/>
      <w:r w:rsidR="00C7646B" w:rsidRPr="00C7646B">
        <w:rPr>
          <w:rFonts w:asciiTheme="majorHAnsi" w:hAnsiTheme="majorHAnsi" w:cstheme="majorHAnsi"/>
          <w:b/>
          <w:sz w:val="22"/>
          <w:szCs w:val="22"/>
        </w:rPr>
        <w:t xml:space="preserve">, Giacomo </w:t>
      </w:r>
      <w:proofErr w:type="spellStart"/>
      <w:r w:rsidR="00C7646B" w:rsidRPr="00C7646B">
        <w:rPr>
          <w:rFonts w:asciiTheme="majorHAnsi" w:hAnsiTheme="majorHAnsi" w:cstheme="majorHAnsi"/>
          <w:b/>
          <w:sz w:val="22"/>
          <w:szCs w:val="22"/>
        </w:rPr>
        <w:t>Moor</w:t>
      </w:r>
      <w:proofErr w:type="spellEnd"/>
      <w:r w:rsidR="00C7646B" w:rsidRPr="00C7646B">
        <w:rPr>
          <w:rFonts w:asciiTheme="majorHAnsi" w:hAnsiTheme="majorHAnsi" w:cstheme="majorHAnsi"/>
          <w:b/>
          <w:sz w:val="22"/>
          <w:szCs w:val="22"/>
        </w:rPr>
        <w:t xml:space="preserve">, Donata </w:t>
      </w:r>
      <w:proofErr w:type="spellStart"/>
      <w:r w:rsidR="00C7646B" w:rsidRPr="00C7646B">
        <w:rPr>
          <w:rFonts w:asciiTheme="majorHAnsi" w:hAnsiTheme="majorHAnsi" w:cstheme="majorHAnsi"/>
          <w:b/>
          <w:sz w:val="22"/>
          <w:szCs w:val="22"/>
        </w:rPr>
        <w:t>Paruccini</w:t>
      </w:r>
      <w:proofErr w:type="spellEnd"/>
      <w:r w:rsidR="00C7646B" w:rsidRPr="00C7646B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BD52DC" w:rsidRPr="00BD52DC">
        <w:rPr>
          <w:rFonts w:asciiTheme="majorHAnsi" w:hAnsiTheme="majorHAnsi" w:cstheme="majorHAnsi"/>
          <w:b/>
          <w:sz w:val="22"/>
          <w:szCs w:val="22"/>
        </w:rPr>
        <w:t>Matteo Ragni Design Studio</w:t>
      </w:r>
      <w:r w:rsidR="00C7646B" w:rsidRPr="00C7646B">
        <w:rPr>
          <w:rFonts w:asciiTheme="majorHAnsi" w:hAnsiTheme="majorHAnsi" w:cstheme="majorHAnsi"/>
          <w:b/>
          <w:sz w:val="22"/>
          <w:szCs w:val="22"/>
        </w:rPr>
        <w:t xml:space="preserve">, Sara Ricciardi, Valerio Sommella, Philippe </w:t>
      </w:r>
      <w:proofErr w:type="spellStart"/>
      <w:r w:rsidR="00C7646B" w:rsidRPr="00C7646B">
        <w:rPr>
          <w:rFonts w:asciiTheme="majorHAnsi" w:hAnsiTheme="majorHAnsi" w:cstheme="majorHAnsi"/>
          <w:b/>
          <w:sz w:val="22"/>
          <w:szCs w:val="22"/>
        </w:rPr>
        <w:t>Tabet</w:t>
      </w:r>
      <w:proofErr w:type="spellEnd"/>
      <w:r w:rsidR="00C7646B" w:rsidRPr="00C7646B">
        <w:rPr>
          <w:rFonts w:asciiTheme="majorHAnsi" w:hAnsiTheme="majorHAnsi" w:cstheme="majorHAnsi"/>
          <w:b/>
          <w:sz w:val="22"/>
          <w:szCs w:val="22"/>
        </w:rPr>
        <w:t xml:space="preserve">, </w:t>
      </w:r>
      <w:r w:rsidR="00EA086D">
        <w:rPr>
          <w:rFonts w:asciiTheme="majorHAnsi" w:hAnsiTheme="majorHAnsi" w:cstheme="majorHAnsi"/>
          <w:b/>
          <w:sz w:val="22"/>
          <w:szCs w:val="22"/>
        </w:rPr>
        <w:t xml:space="preserve">Marco </w:t>
      </w:r>
      <w:proofErr w:type="spellStart"/>
      <w:r w:rsidR="00EA086D">
        <w:rPr>
          <w:rFonts w:asciiTheme="majorHAnsi" w:hAnsiTheme="majorHAnsi" w:cstheme="majorHAnsi"/>
          <w:b/>
          <w:sz w:val="22"/>
          <w:szCs w:val="22"/>
        </w:rPr>
        <w:t>Zavagno</w:t>
      </w:r>
      <w:proofErr w:type="spellEnd"/>
      <w:r w:rsidR="00EA086D">
        <w:rPr>
          <w:rFonts w:asciiTheme="majorHAnsi" w:hAnsiTheme="majorHAnsi" w:cstheme="majorHAnsi"/>
          <w:b/>
          <w:sz w:val="22"/>
          <w:szCs w:val="22"/>
        </w:rPr>
        <w:t xml:space="preserve"> - </w:t>
      </w:r>
      <w:proofErr w:type="spellStart"/>
      <w:r w:rsidR="00C7646B" w:rsidRPr="00C7646B">
        <w:rPr>
          <w:rFonts w:asciiTheme="majorHAnsi" w:hAnsiTheme="majorHAnsi" w:cstheme="majorHAnsi"/>
          <w:b/>
          <w:sz w:val="22"/>
          <w:szCs w:val="22"/>
        </w:rPr>
        <w:t>Zaven</w:t>
      </w:r>
      <w:proofErr w:type="spellEnd"/>
      <w:r w:rsidR="00C7646B" w:rsidRPr="00C7646B">
        <w:rPr>
          <w:rFonts w:asciiTheme="majorHAnsi" w:hAnsiTheme="majorHAnsi" w:cstheme="majorHAnsi"/>
          <w:b/>
          <w:sz w:val="22"/>
          <w:szCs w:val="22"/>
        </w:rPr>
        <w:t>.</w:t>
      </w:r>
    </w:p>
    <w:p w14:paraId="6CD62C43" w14:textId="2C5B66AA" w:rsidR="001434C9" w:rsidRPr="00ED46F5" w:rsidRDefault="001434C9" w:rsidP="001434C9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  <w:r w:rsidRPr="00ED46F5">
        <w:rPr>
          <w:rFonts w:asciiTheme="majorHAnsi" w:hAnsiTheme="majorHAnsi" w:cstheme="majorHAnsi"/>
          <w:sz w:val="22"/>
          <w:szCs w:val="22"/>
        </w:rPr>
        <w:t>Gli studenti</w:t>
      </w:r>
      <w:r w:rsidR="006E1A67">
        <w:rPr>
          <w:rFonts w:asciiTheme="majorHAnsi" w:hAnsiTheme="majorHAnsi" w:cstheme="majorHAnsi"/>
          <w:sz w:val="22"/>
          <w:szCs w:val="22"/>
        </w:rPr>
        <w:t xml:space="preserve"> e </w:t>
      </w:r>
      <w:proofErr w:type="spellStart"/>
      <w:r w:rsidR="006E1A67">
        <w:rPr>
          <w:rFonts w:asciiTheme="majorHAnsi" w:hAnsiTheme="majorHAnsi" w:cstheme="majorHAnsi"/>
          <w:sz w:val="22"/>
          <w:szCs w:val="22"/>
        </w:rPr>
        <w:t>alumni</w:t>
      </w:r>
      <w:proofErr w:type="spellEnd"/>
      <w:r w:rsidRPr="00ED46F5">
        <w:rPr>
          <w:rFonts w:asciiTheme="majorHAnsi" w:hAnsiTheme="majorHAnsi" w:cstheme="majorHAnsi"/>
          <w:sz w:val="22"/>
          <w:szCs w:val="22"/>
        </w:rPr>
        <w:t xml:space="preserve"> dell’Area Design di NABA che hanno preso parte al progetto sono: </w:t>
      </w:r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 xml:space="preserve">Mattia </w:t>
      </w:r>
      <w:proofErr w:type="spellStart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>Baron</w:t>
      </w:r>
      <w:proofErr w:type="spellEnd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proofErr w:type="spellStart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>Weam</w:t>
      </w:r>
      <w:proofErr w:type="spellEnd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>Baroudi</w:t>
      </w:r>
      <w:proofErr w:type="spellEnd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 xml:space="preserve">, Andrea </w:t>
      </w:r>
      <w:proofErr w:type="spellStart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>Bonzio</w:t>
      </w:r>
      <w:proofErr w:type="spellEnd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 xml:space="preserve">, Tommaso Chiusi, Gaia Colella, Sofia Laura </w:t>
      </w:r>
      <w:proofErr w:type="spellStart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>D’andrea</w:t>
      </w:r>
      <w:proofErr w:type="spellEnd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 xml:space="preserve">, Paolo De Castiglioni, Eleonora dello Iacono, Debora Di Pinto, Federica Gianni, Aniello Iervolino, Santa Laude, </w:t>
      </w:r>
      <w:proofErr w:type="spellStart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>Marilea</w:t>
      </w:r>
      <w:proofErr w:type="spellEnd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>Liantonio</w:t>
      </w:r>
      <w:proofErr w:type="spellEnd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proofErr w:type="spellStart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>Tianyu</w:t>
      </w:r>
      <w:proofErr w:type="spellEnd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 xml:space="preserve"> Ma, Rebecca Mauri, Francesca Novaro, Daniele Padovani, Jenni </w:t>
      </w:r>
      <w:proofErr w:type="spellStart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>Palokaj</w:t>
      </w:r>
      <w:proofErr w:type="spellEnd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 xml:space="preserve">, Martina Petiti, Aurora Possenti, Riccardo Proli, Cecilia </w:t>
      </w:r>
      <w:proofErr w:type="spellStart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>Raimondi</w:t>
      </w:r>
      <w:proofErr w:type="spellEnd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 xml:space="preserve">, Mirko </w:t>
      </w:r>
      <w:proofErr w:type="spellStart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>Sconza</w:t>
      </w:r>
      <w:proofErr w:type="spellEnd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 xml:space="preserve">, Lucrezia Venturelli, </w:t>
      </w:r>
      <w:proofErr w:type="spellStart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>Leiyi</w:t>
      </w:r>
      <w:proofErr w:type="spellEnd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>Zhu</w:t>
      </w:r>
      <w:proofErr w:type="spellEnd"/>
      <w:r w:rsidR="00413227" w:rsidRPr="00413227"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50AF36CD" w14:textId="77777777" w:rsidR="001434C9" w:rsidRPr="00ED46F5" w:rsidRDefault="001434C9" w:rsidP="00626E46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2"/>
          <w:szCs w:val="22"/>
        </w:rPr>
      </w:pPr>
    </w:p>
    <w:p w14:paraId="3127F8A6" w14:textId="77777777" w:rsidR="00433A65" w:rsidRPr="00ED46F5" w:rsidRDefault="00433A65" w:rsidP="00753540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4FB83508" w14:textId="498B6E53" w:rsidR="006A4406" w:rsidRPr="00ED46F5" w:rsidRDefault="006A4406" w:rsidP="0045066D">
      <w:pPr>
        <w:jc w:val="both"/>
        <w:rPr>
          <w:rFonts w:asciiTheme="majorHAnsi" w:hAnsiTheme="majorHAnsi" w:cstheme="majorHAnsi"/>
          <w:highlight w:val="yellow"/>
        </w:rPr>
      </w:pPr>
    </w:p>
    <w:p w14:paraId="0B8EEF6E" w14:textId="41491FB0" w:rsidR="0045066D" w:rsidRPr="00ED46F5" w:rsidRDefault="00531A82" w:rsidP="0045066D">
      <w:pPr>
        <w:jc w:val="center"/>
        <w:rPr>
          <w:rFonts w:asciiTheme="majorHAnsi" w:hAnsiTheme="majorHAnsi" w:cstheme="majorHAnsi"/>
          <w:b/>
          <w:bCs/>
        </w:rPr>
      </w:pPr>
      <w:r w:rsidRPr="00ED46F5">
        <w:rPr>
          <w:rFonts w:asciiTheme="majorHAnsi" w:hAnsiTheme="majorHAnsi" w:cstheme="majorHAnsi"/>
          <w:b/>
          <w:bCs/>
        </w:rPr>
        <w:t xml:space="preserve">NABA, Nuova Accademia di Belle Arti </w:t>
      </w:r>
      <w:r w:rsidRPr="00ED46F5">
        <w:rPr>
          <w:rFonts w:asciiTheme="majorHAnsi" w:hAnsiTheme="majorHAnsi" w:cstheme="majorHAnsi"/>
          <w:bCs/>
        </w:rPr>
        <w:t>presenta</w:t>
      </w:r>
      <w:r w:rsidRPr="00ED46F5">
        <w:rPr>
          <w:rFonts w:asciiTheme="majorHAnsi" w:hAnsiTheme="majorHAnsi" w:cstheme="majorHAnsi"/>
          <w:b/>
          <w:bCs/>
        </w:rPr>
        <w:t xml:space="preserve"> </w:t>
      </w:r>
      <w:r w:rsidR="0045066D" w:rsidRPr="00ED46F5">
        <w:rPr>
          <w:rFonts w:asciiTheme="majorHAnsi" w:hAnsiTheme="majorHAnsi" w:cstheme="majorHAnsi"/>
          <w:b/>
          <w:bCs/>
        </w:rPr>
        <w:t>“</w:t>
      </w:r>
      <w:r w:rsidR="006A4406" w:rsidRPr="00ED46F5">
        <w:rPr>
          <w:rFonts w:asciiTheme="majorHAnsi" w:hAnsiTheme="majorHAnsi" w:cstheme="majorHAnsi"/>
          <w:b/>
          <w:bCs/>
        </w:rPr>
        <w:t>L’Allievo</w:t>
      </w:r>
      <w:r w:rsidR="0045066D" w:rsidRPr="00ED46F5">
        <w:rPr>
          <w:rFonts w:asciiTheme="majorHAnsi" w:hAnsiTheme="majorHAnsi" w:cstheme="majorHAnsi"/>
          <w:b/>
          <w:bCs/>
        </w:rPr>
        <w:t xml:space="preserve">” </w:t>
      </w:r>
      <w:r w:rsidR="0045066D" w:rsidRPr="00ED46F5">
        <w:rPr>
          <w:rFonts w:asciiTheme="majorHAnsi" w:hAnsiTheme="majorHAnsi" w:cstheme="majorHAnsi"/>
        </w:rPr>
        <w:t xml:space="preserve">presso </w:t>
      </w:r>
      <w:r w:rsidR="005E3B16" w:rsidRPr="00ED46F5">
        <w:rPr>
          <w:rFonts w:asciiTheme="majorHAnsi" w:hAnsiTheme="majorHAnsi" w:cstheme="majorHAnsi"/>
          <w:b/>
          <w:bCs/>
        </w:rPr>
        <w:t>Alcova</w:t>
      </w:r>
      <w:r w:rsidR="006A4406" w:rsidRPr="00ED46F5">
        <w:rPr>
          <w:rFonts w:asciiTheme="majorHAnsi" w:hAnsiTheme="majorHAnsi" w:cstheme="majorHAnsi"/>
          <w:b/>
          <w:bCs/>
        </w:rPr>
        <w:t xml:space="preserve"> </w:t>
      </w:r>
      <w:r w:rsidR="0045066D" w:rsidRPr="00ED46F5">
        <w:rPr>
          <w:rFonts w:asciiTheme="majorHAnsi" w:hAnsiTheme="majorHAnsi" w:cstheme="majorHAnsi"/>
        </w:rPr>
        <w:t>(Via</w:t>
      </w:r>
      <w:r w:rsidR="006A4406" w:rsidRPr="00ED46F5">
        <w:rPr>
          <w:rFonts w:asciiTheme="majorHAnsi" w:hAnsiTheme="majorHAnsi" w:cstheme="majorHAnsi"/>
        </w:rPr>
        <w:t xml:space="preserve"> </w:t>
      </w:r>
      <w:r w:rsidRPr="00ED46F5">
        <w:rPr>
          <w:rFonts w:asciiTheme="majorHAnsi" w:hAnsiTheme="majorHAnsi" w:cstheme="majorHAnsi"/>
        </w:rPr>
        <w:t>Molise, 62</w:t>
      </w:r>
      <w:r w:rsidR="0045066D" w:rsidRPr="00ED46F5">
        <w:rPr>
          <w:rFonts w:asciiTheme="majorHAnsi" w:hAnsiTheme="majorHAnsi" w:cstheme="majorHAnsi"/>
        </w:rPr>
        <w:t>)</w:t>
      </w:r>
    </w:p>
    <w:p w14:paraId="05840FA1" w14:textId="39AA379A" w:rsidR="0045066D" w:rsidRPr="00ED46F5" w:rsidRDefault="0045066D" w:rsidP="0045066D">
      <w:pPr>
        <w:jc w:val="center"/>
        <w:rPr>
          <w:rFonts w:asciiTheme="majorHAnsi" w:hAnsiTheme="majorHAnsi" w:cstheme="majorHAnsi"/>
        </w:rPr>
      </w:pPr>
      <w:r w:rsidRPr="00ED46F5">
        <w:rPr>
          <w:rFonts w:asciiTheme="majorHAnsi" w:hAnsiTheme="majorHAnsi" w:cstheme="majorHAnsi"/>
          <w:b/>
          <w:bCs/>
        </w:rPr>
        <w:t xml:space="preserve">Press </w:t>
      </w:r>
      <w:proofErr w:type="spellStart"/>
      <w:r w:rsidRPr="00ED46F5">
        <w:rPr>
          <w:rFonts w:asciiTheme="majorHAnsi" w:hAnsiTheme="majorHAnsi" w:cstheme="majorHAnsi"/>
          <w:b/>
          <w:bCs/>
        </w:rPr>
        <w:t>preview</w:t>
      </w:r>
      <w:proofErr w:type="spellEnd"/>
      <w:r w:rsidRPr="00ED46F5">
        <w:rPr>
          <w:rFonts w:asciiTheme="majorHAnsi" w:hAnsiTheme="majorHAnsi" w:cstheme="majorHAnsi"/>
          <w:b/>
          <w:bCs/>
        </w:rPr>
        <w:t xml:space="preserve">: </w:t>
      </w:r>
      <w:r w:rsidRPr="00ED46F5">
        <w:rPr>
          <w:rFonts w:asciiTheme="majorHAnsi" w:hAnsiTheme="majorHAnsi" w:cstheme="majorHAnsi"/>
        </w:rPr>
        <w:t xml:space="preserve">16 aprile dalle ore </w:t>
      </w:r>
      <w:r w:rsidR="002C36EE">
        <w:rPr>
          <w:rFonts w:asciiTheme="majorHAnsi" w:hAnsiTheme="majorHAnsi" w:cstheme="majorHAnsi"/>
        </w:rPr>
        <w:t>15:00</w:t>
      </w:r>
    </w:p>
    <w:p w14:paraId="23FDAA54" w14:textId="5C17BFC9" w:rsidR="00753540" w:rsidRPr="00ED46F5" w:rsidRDefault="006A4406" w:rsidP="0045066D">
      <w:pPr>
        <w:jc w:val="center"/>
        <w:rPr>
          <w:rFonts w:asciiTheme="majorHAnsi" w:hAnsiTheme="majorHAnsi" w:cstheme="majorHAnsi"/>
        </w:rPr>
      </w:pPr>
      <w:r w:rsidRPr="00ED46F5">
        <w:rPr>
          <w:rFonts w:asciiTheme="majorHAnsi" w:hAnsiTheme="majorHAnsi" w:cstheme="majorHAnsi"/>
          <w:b/>
          <w:bCs/>
        </w:rPr>
        <w:t>Apertura al pubblico</w:t>
      </w:r>
      <w:r w:rsidR="00531A82" w:rsidRPr="00ED46F5">
        <w:rPr>
          <w:rFonts w:asciiTheme="majorHAnsi" w:hAnsiTheme="majorHAnsi" w:cstheme="majorHAnsi"/>
        </w:rPr>
        <w:t>:</w:t>
      </w:r>
      <w:r w:rsidRPr="00ED46F5">
        <w:rPr>
          <w:rFonts w:asciiTheme="majorHAnsi" w:hAnsiTheme="majorHAnsi" w:cstheme="majorHAnsi"/>
        </w:rPr>
        <w:t xml:space="preserve"> d</w:t>
      </w:r>
      <w:r w:rsidR="0045066D" w:rsidRPr="00ED46F5">
        <w:rPr>
          <w:rFonts w:asciiTheme="majorHAnsi" w:hAnsiTheme="majorHAnsi" w:cstheme="majorHAnsi"/>
        </w:rPr>
        <w:t>al 17 al 23 aprile dalle ore 11:00 alle ore 19:00</w:t>
      </w:r>
    </w:p>
    <w:p w14:paraId="6337AB72" w14:textId="77777777" w:rsidR="006A4406" w:rsidRPr="00ED46F5" w:rsidRDefault="006A4406" w:rsidP="002801C0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B32584D" w14:textId="77777777" w:rsidR="00531A82" w:rsidRPr="00ED46F5" w:rsidRDefault="00531A82" w:rsidP="00531A8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471B01A" w14:textId="77777777" w:rsidR="00531A82" w:rsidRPr="00ED46F5" w:rsidRDefault="00531A82" w:rsidP="00531A8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33134F3" w14:textId="77777777" w:rsidR="00531A82" w:rsidRPr="00ED46F5" w:rsidRDefault="00531A82" w:rsidP="00531A8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CC73C10" w14:textId="77777777" w:rsidR="00531A82" w:rsidRPr="00ED46F5" w:rsidRDefault="00531A82" w:rsidP="00531A82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764BC847" w14:textId="51C92618" w:rsidR="00531A82" w:rsidRPr="00024819" w:rsidRDefault="00531A82" w:rsidP="00531A82">
      <w:pPr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 w:rsidRPr="00024819">
        <w:rPr>
          <w:rFonts w:asciiTheme="majorHAnsi" w:hAnsiTheme="majorHAnsi" w:cstheme="majorHAnsi"/>
          <w:b/>
          <w:bCs/>
          <w:sz w:val="20"/>
          <w:szCs w:val="20"/>
        </w:rPr>
        <w:t>NABA, Nuova Accademia di Belle Arti</w:t>
      </w:r>
    </w:p>
    <w:p w14:paraId="544F36F1" w14:textId="77777777" w:rsidR="00531A82" w:rsidRPr="00024819" w:rsidRDefault="00531A82" w:rsidP="00531A82">
      <w:pPr>
        <w:tabs>
          <w:tab w:val="left" w:pos="-142"/>
        </w:tabs>
        <w:autoSpaceDE w:val="0"/>
        <w:jc w:val="both"/>
        <w:rPr>
          <w:rFonts w:asciiTheme="majorHAnsi" w:hAnsiTheme="majorHAnsi" w:cstheme="majorHAnsi"/>
          <w:color w:val="000000"/>
          <w:sz w:val="20"/>
          <w:szCs w:val="20"/>
        </w:rPr>
      </w:pPr>
      <w:r w:rsidRPr="00024819">
        <w:rPr>
          <w:rFonts w:asciiTheme="majorHAnsi" w:hAnsiTheme="majorHAnsi" w:cstheme="majorHAnsi"/>
          <w:color w:val="000000"/>
          <w:sz w:val="20"/>
          <w:szCs w:val="20"/>
        </w:rPr>
        <w:t xml:space="preserve">NABA è un’Accademia di formazione all’arte e al design: è la più grande Accademia di Belle Arti in Italia e la prima ad aver conseguito, nel 1981, il riconoscimento ufficiale del Ministero dell’Università e della Ricerca (MUR). Con i suoi due campus di Milano e Roma, offre corsi di primo e secondo livello nei campi del design, fashion design, grafica e comunicazione, arti multimediali, nuove tecnologie, scenografia e arti visive, per i quali rilascia diplomi accademici equipollenti ai diplomi di laurea universitari. Fondata da Ausonio Zappa a Milano nel 1980, coinvolgendo in una prima fase </w:t>
      </w:r>
      <w:r w:rsidRPr="00024819">
        <w:rPr>
          <w:rFonts w:asciiTheme="majorHAnsi" w:hAnsiTheme="majorHAnsi" w:cstheme="majorHAnsi"/>
          <w:bCs/>
          <w:color w:val="000000"/>
          <w:sz w:val="20"/>
          <w:szCs w:val="20"/>
        </w:rPr>
        <w:t>Guido B</w:t>
      </w:r>
      <w:r w:rsidRPr="00024819">
        <w:rPr>
          <w:rFonts w:asciiTheme="majorHAnsi" w:hAnsiTheme="majorHAnsi" w:cstheme="majorHAnsi"/>
          <w:color w:val="000000"/>
          <w:sz w:val="20"/>
          <w:szCs w:val="20"/>
        </w:rPr>
        <w:t xml:space="preserve">allo e Tito Varisco, e poi attivando un nucleo di artisti tra cui Gianni Colombo, l’Accademia ha avuto da sempre l’obiettivo di contestare la rigidità della tradizione accademica e di introdurre visioni e linguaggi più vicini alle pratiche artistiche contemporanee e al sistema dell’arte e delle professioni creative. NABA è stata selezionata da QS World </w:t>
      </w:r>
      <w:proofErr w:type="spellStart"/>
      <w:r w:rsidRPr="00024819">
        <w:rPr>
          <w:rFonts w:asciiTheme="majorHAnsi" w:hAnsiTheme="majorHAnsi" w:cstheme="majorHAnsi"/>
          <w:color w:val="000000"/>
          <w:sz w:val="20"/>
          <w:szCs w:val="20"/>
        </w:rPr>
        <w:t>University</w:t>
      </w:r>
      <w:proofErr w:type="spellEnd"/>
      <w:r w:rsidRPr="00024819">
        <w:rPr>
          <w:rFonts w:asciiTheme="majorHAnsi" w:hAnsiTheme="majorHAnsi" w:cstheme="majorHAnsi"/>
          <w:color w:val="000000"/>
          <w:sz w:val="20"/>
          <w:szCs w:val="20"/>
        </w:rPr>
        <w:t xml:space="preserve"> </w:t>
      </w:r>
      <w:proofErr w:type="spellStart"/>
      <w:r w:rsidRPr="00024819">
        <w:rPr>
          <w:rFonts w:asciiTheme="majorHAnsi" w:hAnsiTheme="majorHAnsi" w:cstheme="majorHAnsi"/>
          <w:color w:val="000000"/>
          <w:sz w:val="20"/>
          <w:szCs w:val="20"/>
        </w:rPr>
        <w:t>Rankings</w:t>
      </w:r>
      <w:proofErr w:type="spellEnd"/>
      <w:r w:rsidRPr="00024819">
        <w:rPr>
          <w:rFonts w:asciiTheme="majorHAnsi" w:hAnsiTheme="majorHAnsi" w:cstheme="majorHAnsi"/>
          <w:color w:val="000000"/>
          <w:sz w:val="20"/>
          <w:szCs w:val="20"/>
        </w:rPr>
        <w:t xml:space="preserve">® by </w:t>
      </w:r>
      <w:proofErr w:type="spellStart"/>
      <w:r w:rsidRPr="00024819">
        <w:rPr>
          <w:rFonts w:asciiTheme="majorHAnsi" w:hAnsiTheme="majorHAnsi" w:cstheme="majorHAnsi"/>
          <w:color w:val="000000"/>
          <w:sz w:val="20"/>
          <w:szCs w:val="20"/>
        </w:rPr>
        <w:t>Subject</w:t>
      </w:r>
      <w:proofErr w:type="spellEnd"/>
      <w:r w:rsidRPr="00024819">
        <w:rPr>
          <w:rFonts w:asciiTheme="majorHAnsi" w:hAnsiTheme="majorHAnsi" w:cstheme="majorHAnsi"/>
          <w:color w:val="000000"/>
          <w:sz w:val="20"/>
          <w:szCs w:val="20"/>
        </w:rPr>
        <w:t xml:space="preserve"> come la migliore Accademia di Belle Arti italiana e tra le prime 100 istituzioni al mondo in ambito Art &amp; Design, è stata inserita</w:t>
      </w:r>
      <w:r w:rsidRPr="00024819">
        <w:rPr>
          <w:rFonts w:asciiTheme="majorHAnsi" w:hAnsiTheme="majorHAnsi" w:cstheme="majorHAnsi"/>
        </w:rPr>
        <w:t xml:space="preserve"> </w:t>
      </w:r>
      <w:r w:rsidRPr="00024819">
        <w:rPr>
          <w:rFonts w:asciiTheme="majorHAnsi" w:hAnsiTheme="majorHAnsi" w:cstheme="majorHAnsi"/>
          <w:color w:val="000000"/>
          <w:sz w:val="20"/>
          <w:szCs w:val="20"/>
        </w:rPr>
        <w:t xml:space="preserve">da Domus Magazine tra le 100 migliori scuole di Design e Architettura in Europa, e da Frame tra le 30 migliori scuole </w:t>
      </w:r>
      <w:proofErr w:type="spellStart"/>
      <w:r w:rsidRPr="00024819">
        <w:rPr>
          <w:rFonts w:asciiTheme="majorHAnsi" w:hAnsiTheme="majorHAnsi" w:cstheme="majorHAnsi"/>
          <w:color w:val="000000"/>
          <w:sz w:val="20"/>
          <w:szCs w:val="20"/>
        </w:rPr>
        <w:t>postgraduate</w:t>
      </w:r>
      <w:proofErr w:type="spellEnd"/>
      <w:r w:rsidRPr="00024819">
        <w:rPr>
          <w:rFonts w:asciiTheme="majorHAnsi" w:hAnsiTheme="majorHAnsi" w:cstheme="majorHAnsi"/>
          <w:color w:val="000000"/>
          <w:sz w:val="20"/>
          <w:szCs w:val="20"/>
        </w:rPr>
        <w:t xml:space="preserve"> di Design e Fashion al mondo.</w:t>
      </w:r>
    </w:p>
    <w:p w14:paraId="7DFB8BCC" w14:textId="77777777" w:rsidR="00531A82" w:rsidRPr="00ED46F5" w:rsidRDefault="0057258D" w:rsidP="00531A82">
      <w:pPr>
        <w:jc w:val="both"/>
        <w:rPr>
          <w:rFonts w:asciiTheme="majorHAnsi" w:hAnsiTheme="majorHAnsi" w:cstheme="majorHAnsi"/>
          <w:sz w:val="20"/>
          <w:szCs w:val="20"/>
        </w:rPr>
      </w:pPr>
      <w:hyperlink r:id="rId11" w:history="1">
        <w:r w:rsidR="00531A82" w:rsidRPr="00ED46F5">
          <w:rPr>
            <w:rStyle w:val="Hyperlink"/>
            <w:rFonts w:asciiTheme="majorHAnsi" w:hAnsiTheme="majorHAnsi" w:cstheme="majorHAnsi"/>
            <w:sz w:val="20"/>
            <w:szCs w:val="20"/>
          </w:rPr>
          <w:t>www.naba.it</w:t>
        </w:r>
      </w:hyperlink>
      <w:r w:rsidR="00531A82" w:rsidRPr="00ED46F5">
        <w:rPr>
          <w:rFonts w:asciiTheme="majorHAnsi" w:hAnsiTheme="majorHAnsi" w:cstheme="majorHAnsi"/>
          <w:sz w:val="20"/>
          <w:szCs w:val="20"/>
        </w:rPr>
        <w:t xml:space="preserve"> </w:t>
      </w:r>
    </w:p>
    <w:p w14:paraId="362EFF8E" w14:textId="77777777" w:rsidR="00531A82" w:rsidRPr="00024819" w:rsidRDefault="00531A82" w:rsidP="00531A82">
      <w:pPr>
        <w:tabs>
          <w:tab w:val="left" w:pos="-142"/>
        </w:tabs>
        <w:autoSpaceDE w:val="0"/>
        <w:jc w:val="both"/>
        <w:rPr>
          <w:rFonts w:asciiTheme="majorHAnsi" w:hAnsiTheme="majorHAnsi" w:cstheme="majorHAnsi"/>
          <w:color w:val="000000" w:themeColor="text1"/>
        </w:rPr>
      </w:pPr>
    </w:p>
    <w:p w14:paraId="440EBA89" w14:textId="77777777" w:rsidR="00531A82" w:rsidRPr="00024819" w:rsidRDefault="00531A82" w:rsidP="00531A82">
      <w:pPr>
        <w:tabs>
          <w:tab w:val="left" w:pos="-142"/>
        </w:tabs>
        <w:autoSpaceDE w:val="0"/>
        <w:jc w:val="both"/>
        <w:rPr>
          <w:rFonts w:asciiTheme="majorHAnsi" w:hAnsiTheme="majorHAnsi" w:cstheme="majorHAnsi"/>
          <w:b/>
          <w:bCs/>
          <w:caps/>
          <w:sz w:val="18"/>
          <w:szCs w:val="18"/>
        </w:rPr>
      </w:pPr>
      <w:r w:rsidRPr="00024819">
        <w:rPr>
          <w:rFonts w:asciiTheme="majorHAnsi" w:hAnsiTheme="majorHAnsi" w:cstheme="majorHAnsi"/>
          <w:b/>
          <w:bCs/>
          <w:caps/>
          <w:sz w:val="18"/>
          <w:szCs w:val="18"/>
        </w:rPr>
        <w:t>Seguici sui social media:</w:t>
      </w:r>
    </w:p>
    <w:p w14:paraId="0416EC58" w14:textId="77777777" w:rsidR="00531A82" w:rsidRPr="00266B0E" w:rsidRDefault="0057258D" w:rsidP="00531A82">
      <w:pPr>
        <w:tabs>
          <w:tab w:val="left" w:pos="-142"/>
        </w:tabs>
        <w:jc w:val="both"/>
        <w:rPr>
          <w:rFonts w:asciiTheme="majorHAnsi" w:hAnsiTheme="majorHAnsi" w:cstheme="majorHAnsi"/>
          <w:sz w:val="18"/>
          <w:szCs w:val="18"/>
        </w:rPr>
      </w:pPr>
      <w:hyperlink r:id="rId12" w:history="1">
        <w:r w:rsidR="00531A82" w:rsidRPr="00024819">
          <w:rPr>
            <w:rStyle w:val="Hyperlink"/>
            <w:rFonts w:asciiTheme="majorHAnsi" w:hAnsiTheme="majorHAnsi" w:cstheme="majorHAnsi"/>
            <w:b/>
            <w:caps/>
            <w:sz w:val="18"/>
            <w:szCs w:val="18"/>
            <w:lang w:val="de-DE"/>
          </w:rPr>
          <w:t>FB</w:t>
        </w:r>
      </w:hyperlink>
      <w:r w:rsidR="00531A82" w:rsidRPr="00266B0E">
        <w:rPr>
          <w:rFonts w:asciiTheme="majorHAnsi" w:hAnsiTheme="majorHAnsi" w:cstheme="majorHAnsi"/>
          <w:b/>
          <w:caps/>
          <w:sz w:val="18"/>
          <w:szCs w:val="18"/>
        </w:rPr>
        <w:t xml:space="preserve"> | </w:t>
      </w:r>
      <w:hyperlink r:id="rId13" w:history="1">
        <w:r w:rsidR="00531A82" w:rsidRPr="00266B0E">
          <w:rPr>
            <w:rStyle w:val="Hyperlink"/>
            <w:rFonts w:asciiTheme="majorHAnsi" w:hAnsiTheme="majorHAnsi" w:cstheme="majorHAnsi"/>
            <w:b/>
            <w:caps/>
            <w:sz w:val="18"/>
            <w:szCs w:val="18"/>
          </w:rPr>
          <w:t>IG</w:t>
        </w:r>
      </w:hyperlink>
      <w:r w:rsidR="00531A82" w:rsidRPr="00266B0E">
        <w:rPr>
          <w:rFonts w:asciiTheme="majorHAnsi" w:hAnsiTheme="majorHAnsi" w:cstheme="majorHAnsi"/>
          <w:b/>
          <w:caps/>
          <w:sz w:val="18"/>
          <w:szCs w:val="18"/>
        </w:rPr>
        <w:t xml:space="preserve"> | </w:t>
      </w:r>
      <w:hyperlink r:id="rId14" w:history="1">
        <w:r w:rsidR="00531A82" w:rsidRPr="00266B0E">
          <w:rPr>
            <w:rStyle w:val="Hyperlink"/>
            <w:rFonts w:asciiTheme="majorHAnsi" w:hAnsiTheme="majorHAnsi" w:cstheme="majorHAnsi"/>
            <w:b/>
            <w:caps/>
            <w:sz w:val="18"/>
            <w:szCs w:val="18"/>
          </w:rPr>
          <w:t>in</w:t>
        </w:r>
      </w:hyperlink>
      <w:r w:rsidR="00531A82" w:rsidRPr="00266B0E">
        <w:rPr>
          <w:rFonts w:asciiTheme="majorHAnsi" w:hAnsiTheme="majorHAnsi" w:cstheme="majorHAnsi"/>
          <w:b/>
          <w:caps/>
          <w:sz w:val="18"/>
          <w:szCs w:val="18"/>
        </w:rPr>
        <w:t xml:space="preserve">| </w:t>
      </w:r>
      <w:hyperlink r:id="rId15" w:history="1">
        <w:r w:rsidR="00531A82" w:rsidRPr="00266B0E">
          <w:rPr>
            <w:rStyle w:val="Hyperlink"/>
            <w:rFonts w:asciiTheme="majorHAnsi" w:hAnsiTheme="majorHAnsi" w:cstheme="majorHAnsi"/>
            <w:b/>
            <w:caps/>
            <w:sz w:val="18"/>
            <w:szCs w:val="18"/>
          </w:rPr>
          <w:t>YT</w:t>
        </w:r>
      </w:hyperlink>
      <w:r w:rsidR="00531A82" w:rsidRPr="00266B0E">
        <w:rPr>
          <w:rFonts w:asciiTheme="majorHAnsi" w:hAnsiTheme="majorHAnsi" w:cstheme="majorHAnsi"/>
          <w:b/>
          <w:caps/>
          <w:sz w:val="18"/>
          <w:szCs w:val="18"/>
        </w:rPr>
        <w:t xml:space="preserve"> | </w:t>
      </w:r>
      <w:hyperlink r:id="rId16" w:history="1">
        <w:r w:rsidR="00531A82" w:rsidRPr="00266B0E">
          <w:rPr>
            <w:rStyle w:val="Hyperlink"/>
            <w:rFonts w:asciiTheme="majorHAnsi" w:hAnsiTheme="majorHAnsi" w:cstheme="majorHAnsi"/>
            <w:b/>
            <w:caps/>
            <w:sz w:val="18"/>
            <w:szCs w:val="18"/>
          </w:rPr>
          <w:t>TW</w:t>
        </w:r>
      </w:hyperlink>
    </w:p>
    <w:p w14:paraId="3222E702" w14:textId="77777777" w:rsidR="002801C0" w:rsidRPr="00266B0E" w:rsidRDefault="002801C0" w:rsidP="002801C0">
      <w:pPr>
        <w:tabs>
          <w:tab w:val="left" w:pos="-142"/>
        </w:tabs>
        <w:autoSpaceDE w:val="0"/>
        <w:jc w:val="both"/>
        <w:rPr>
          <w:rFonts w:asciiTheme="majorHAnsi" w:hAnsiTheme="majorHAnsi" w:cstheme="majorHAnsi"/>
          <w:color w:val="000000" w:themeColor="text1"/>
          <w:sz w:val="18"/>
          <w:szCs w:val="18"/>
        </w:rPr>
      </w:pPr>
    </w:p>
    <w:p w14:paraId="0005170A" w14:textId="77777777" w:rsidR="002801C0" w:rsidRPr="00024819" w:rsidRDefault="002801C0" w:rsidP="002801C0">
      <w:pPr>
        <w:tabs>
          <w:tab w:val="left" w:pos="-142"/>
        </w:tabs>
        <w:autoSpaceDE w:val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024819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Per informazioni</w:t>
      </w:r>
      <w:r w:rsidRPr="00024819">
        <w:rPr>
          <w:rFonts w:asciiTheme="majorHAnsi" w:hAnsiTheme="majorHAnsi" w:cstheme="majorHAnsi"/>
          <w:color w:val="000000" w:themeColor="text1"/>
          <w:sz w:val="18"/>
          <w:szCs w:val="18"/>
        </w:rPr>
        <w:t>:</w:t>
      </w:r>
    </w:p>
    <w:p w14:paraId="5E518FE8" w14:textId="77777777" w:rsidR="002801C0" w:rsidRPr="00024819" w:rsidRDefault="002801C0" w:rsidP="002801C0">
      <w:pPr>
        <w:tabs>
          <w:tab w:val="left" w:pos="-142"/>
        </w:tabs>
        <w:autoSpaceDE w:val="0"/>
        <w:rPr>
          <w:rFonts w:asciiTheme="majorHAnsi" w:hAnsiTheme="majorHAnsi" w:cstheme="majorHAnsi"/>
          <w:b/>
          <w:color w:val="000000" w:themeColor="text1"/>
          <w:sz w:val="18"/>
          <w:szCs w:val="18"/>
        </w:rPr>
      </w:pPr>
      <w:r w:rsidRPr="00024819">
        <w:rPr>
          <w:rFonts w:asciiTheme="majorHAnsi" w:hAnsiTheme="majorHAnsi" w:cstheme="majorHAnsi"/>
          <w:b/>
          <w:color w:val="000000" w:themeColor="text1"/>
          <w:sz w:val="18"/>
          <w:szCs w:val="18"/>
        </w:rPr>
        <w:t>WEBER SHANDWICK ITALIA</w:t>
      </w:r>
      <w:r w:rsidRPr="00024819">
        <w:rPr>
          <w:rFonts w:asciiTheme="majorHAnsi" w:hAnsiTheme="majorHAnsi" w:cstheme="majorHAnsi"/>
          <w:b/>
          <w:color w:val="000000" w:themeColor="text1"/>
          <w:sz w:val="18"/>
          <w:szCs w:val="18"/>
        </w:rPr>
        <w:tab/>
      </w:r>
    </w:p>
    <w:p w14:paraId="7A0A96BD" w14:textId="77777777" w:rsidR="002801C0" w:rsidRPr="00024819" w:rsidRDefault="002801C0" w:rsidP="002801C0">
      <w:pPr>
        <w:tabs>
          <w:tab w:val="left" w:pos="-142"/>
        </w:tabs>
        <w:autoSpaceDE w:val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024819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Valentina Nozza </w:t>
      </w:r>
      <w:hyperlink r:id="rId17" w:history="1">
        <w:r w:rsidRPr="00024819">
          <w:rPr>
            <w:rFonts w:asciiTheme="majorHAnsi" w:hAnsiTheme="majorHAnsi" w:cstheme="majorHAnsi"/>
            <w:color w:val="000000" w:themeColor="text1"/>
            <w:sz w:val="18"/>
            <w:szCs w:val="18"/>
            <w:u w:val="single"/>
          </w:rPr>
          <w:t>vnozza@webershandwickitalia.it</w:t>
        </w:r>
      </w:hyperlink>
      <w:r w:rsidRPr="00024819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 | M +39 347 0834767      </w:t>
      </w:r>
    </w:p>
    <w:p w14:paraId="65385262" w14:textId="227E3EDB" w:rsidR="002801C0" w:rsidRPr="00024819" w:rsidRDefault="002801C0" w:rsidP="00492295">
      <w:pPr>
        <w:autoSpaceDE w:val="0"/>
        <w:autoSpaceDN w:val="0"/>
        <w:rPr>
          <w:rFonts w:asciiTheme="majorHAnsi" w:hAnsiTheme="majorHAnsi" w:cstheme="majorHAnsi"/>
          <w:color w:val="000000" w:themeColor="text1"/>
          <w:sz w:val="18"/>
          <w:szCs w:val="18"/>
        </w:rPr>
      </w:pPr>
      <w:r w:rsidRPr="00024819">
        <w:rPr>
          <w:rFonts w:asciiTheme="majorHAnsi" w:hAnsiTheme="majorHAnsi" w:cstheme="majorHAnsi"/>
          <w:color w:val="000000" w:themeColor="text1"/>
          <w:sz w:val="18"/>
          <w:szCs w:val="18"/>
        </w:rPr>
        <w:t xml:space="preserve">Laura Vecchi </w:t>
      </w:r>
      <w:hyperlink r:id="rId18" w:history="1">
        <w:r w:rsidRPr="00024819">
          <w:rPr>
            <w:rFonts w:asciiTheme="majorHAnsi" w:hAnsiTheme="majorHAnsi" w:cstheme="majorHAnsi"/>
            <w:color w:val="000000" w:themeColor="text1"/>
            <w:sz w:val="18"/>
            <w:szCs w:val="18"/>
            <w:u w:val="single"/>
          </w:rPr>
          <w:t>lvecchi@webershandwickitalia.it|</w:t>
        </w:r>
      </w:hyperlink>
      <w:r w:rsidRPr="00024819">
        <w:rPr>
          <w:rFonts w:asciiTheme="majorHAnsi" w:hAnsiTheme="majorHAnsi" w:cstheme="majorHAnsi"/>
          <w:color w:val="000000" w:themeColor="text1"/>
          <w:sz w:val="18"/>
          <w:szCs w:val="18"/>
          <w:u w:val="single"/>
        </w:rPr>
        <w:t xml:space="preserve"> </w:t>
      </w:r>
      <w:r w:rsidRPr="00024819">
        <w:rPr>
          <w:rFonts w:asciiTheme="majorHAnsi" w:eastAsiaTheme="minorEastAsia" w:hAnsiTheme="majorHAnsi" w:cstheme="majorHAnsi"/>
          <w:color w:val="000000" w:themeColor="text1"/>
          <w:sz w:val="18"/>
          <w:szCs w:val="18"/>
          <w:u w:val="single"/>
        </w:rPr>
        <w:t xml:space="preserve"> </w:t>
      </w:r>
      <w:r w:rsidRPr="00024819">
        <w:rPr>
          <w:rFonts w:asciiTheme="majorHAnsi" w:hAnsiTheme="majorHAnsi" w:cstheme="majorHAnsi"/>
          <w:color w:val="000000" w:themeColor="text1"/>
          <w:sz w:val="18"/>
          <w:szCs w:val="18"/>
        </w:rPr>
        <w:t>M +39 335 5311465</w:t>
      </w:r>
    </w:p>
    <w:p w14:paraId="54C196FD" w14:textId="77777777" w:rsidR="00C1723E" w:rsidRPr="00ED46F5" w:rsidRDefault="00C1723E" w:rsidP="00C1723E">
      <w:pPr>
        <w:jc w:val="center"/>
        <w:rPr>
          <w:rFonts w:asciiTheme="majorHAnsi" w:hAnsiTheme="majorHAnsi" w:cstheme="majorHAnsi"/>
          <w:color w:val="000000" w:themeColor="text1"/>
        </w:rPr>
      </w:pPr>
    </w:p>
    <w:sectPr w:rsidR="00C1723E" w:rsidRPr="00ED46F5" w:rsidSect="00A90187">
      <w:headerReference w:type="default" r:id="rId19"/>
      <w:footerReference w:type="default" r:id="rId20"/>
      <w:type w:val="continuous"/>
      <w:pgSz w:w="11900" w:h="16840"/>
      <w:pgMar w:top="3969" w:right="851" w:bottom="2552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8AAE7B" w14:textId="77777777" w:rsidR="00463DD9" w:rsidRDefault="00463DD9" w:rsidP="00BF158B">
      <w:r>
        <w:separator/>
      </w:r>
    </w:p>
  </w:endnote>
  <w:endnote w:type="continuationSeparator" w:id="0">
    <w:p w14:paraId="562E956B" w14:textId="77777777" w:rsidR="00463DD9" w:rsidRDefault="00463DD9" w:rsidP="00BF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Minidib">
    <w:altName w:val="Calibri"/>
    <w:charset w:val="00"/>
    <w:family w:val="swiss"/>
    <w:pitch w:val="default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6356A5" w14:textId="102C4CE5" w:rsidR="00210EB7" w:rsidRPr="005249D2" w:rsidRDefault="0059013B" w:rsidP="009247E7">
    <w:pPr>
      <w:suppressAutoHyphens/>
      <w:autoSpaceDE w:val="0"/>
      <w:autoSpaceDN w:val="0"/>
      <w:adjustRightInd w:val="0"/>
      <w:spacing w:before="57" w:line="288" w:lineRule="auto"/>
      <w:ind w:left="-851"/>
      <w:textAlignment w:val="center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noProof/>
        <w:color w:val="000000"/>
        <w:sz w:val="16"/>
        <w:szCs w:val="16"/>
        <w:lang w:val="en-US"/>
      </w:rPr>
      <w:drawing>
        <wp:anchor distT="0" distB="0" distL="114300" distR="114300" simplePos="0" relativeHeight="251659264" behindDoc="1" locked="1" layoutInCell="1" allowOverlap="0" wp14:anchorId="0E8EB354" wp14:editId="5B3921D3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496810" cy="1604645"/>
          <wp:effectExtent l="0" t="0" r="8890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96810" cy="16046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1E0362" w14:textId="77777777" w:rsidR="00463DD9" w:rsidRDefault="00463DD9" w:rsidP="00BF158B">
      <w:r>
        <w:separator/>
      </w:r>
    </w:p>
  </w:footnote>
  <w:footnote w:type="continuationSeparator" w:id="0">
    <w:p w14:paraId="790A5507" w14:textId="77777777" w:rsidR="00463DD9" w:rsidRDefault="00463DD9" w:rsidP="00BF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DCD3BD" w14:textId="1E3E6129" w:rsidR="009F6C78" w:rsidRDefault="00BF158B" w:rsidP="00C86046">
    <w:pPr>
      <w:pStyle w:val="Header"/>
      <w:ind w:left="709"/>
      <w:rPr>
        <w:color w:val="FF0000"/>
      </w:rPr>
    </w:pPr>
    <w:r>
      <w:rPr>
        <w:noProof/>
        <w:lang w:val="en-US"/>
      </w:rPr>
      <w:drawing>
        <wp:inline distT="0" distB="0" distL="0" distR="0" wp14:anchorId="2E4E1AA3" wp14:editId="0D0C1984">
          <wp:extent cx="1440000" cy="1440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7207E">
      <w:rPr>
        <w:color w:val="FF0000"/>
      </w:rPr>
      <w:t xml:space="preserve">                                                                                 </w:t>
    </w:r>
  </w:p>
  <w:p w14:paraId="57153036" w14:textId="4ABBD94E" w:rsidR="00C04D3B" w:rsidRDefault="00C04D3B" w:rsidP="00553F01">
    <w:pPr>
      <w:pStyle w:val="Header"/>
    </w:pPr>
  </w:p>
  <w:p w14:paraId="638100EE" w14:textId="019EAAEF" w:rsidR="00C04D3B" w:rsidRPr="00C04D3B" w:rsidRDefault="00C04D3B" w:rsidP="00553F01">
    <w:pPr>
      <w:pStyle w:val="Header"/>
      <w:rPr>
        <w:color w:val="FF0000"/>
      </w:rPr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635C7"/>
    <w:multiLevelType w:val="hybridMultilevel"/>
    <w:tmpl w:val="9E12A208"/>
    <w:lvl w:ilvl="0" w:tplc="C372942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971766"/>
    <w:multiLevelType w:val="hybridMultilevel"/>
    <w:tmpl w:val="D5247D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F0F94"/>
    <w:multiLevelType w:val="hybridMultilevel"/>
    <w:tmpl w:val="FAE0095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E97C16"/>
    <w:multiLevelType w:val="hybridMultilevel"/>
    <w:tmpl w:val="669860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A6077C"/>
    <w:multiLevelType w:val="hybridMultilevel"/>
    <w:tmpl w:val="ACC47EE4"/>
    <w:lvl w:ilvl="0" w:tplc="0410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5" w15:restartNumberingAfterBreak="0">
    <w:nsid w:val="525A1387"/>
    <w:multiLevelType w:val="hybridMultilevel"/>
    <w:tmpl w:val="C35C4A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CC7855"/>
    <w:multiLevelType w:val="hybridMultilevel"/>
    <w:tmpl w:val="61963746"/>
    <w:lvl w:ilvl="0" w:tplc="71DED072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CB7068"/>
    <w:multiLevelType w:val="hybridMultilevel"/>
    <w:tmpl w:val="26FE53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4A6047"/>
    <w:multiLevelType w:val="hybridMultilevel"/>
    <w:tmpl w:val="A5A06A62"/>
    <w:lvl w:ilvl="0" w:tplc="39B2CD7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D6BA7"/>
    <w:multiLevelType w:val="hybridMultilevel"/>
    <w:tmpl w:val="48E86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94C78"/>
    <w:multiLevelType w:val="hybridMultilevel"/>
    <w:tmpl w:val="1A36D9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7B4A0A"/>
    <w:multiLevelType w:val="hybridMultilevel"/>
    <w:tmpl w:val="45344B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D5BD6"/>
    <w:multiLevelType w:val="hybridMultilevel"/>
    <w:tmpl w:val="E2E026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56AC4"/>
    <w:multiLevelType w:val="hybridMultilevel"/>
    <w:tmpl w:val="5DB090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0A366AC"/>
    <w:multiLevelType w:val="hybridMultilevel"/>
    <w:tmpl w:val="C9BA7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64577DE"/>
    <w:multiLevelType w:val="hybridMultilevel"/>
    <w:tmpl w:val="AE102B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F32466"/>
    <w:multiLevelType w:val="hybridMultilevel"/>
    <w:tmpl w:val="4B42A8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11"/>
  </w:num>
  <w:num w:numId="7">
    <w:abstractNumId w:val="3"/>
  </w:num>
  <w:num w:numId="8">
    <w:abstractNumId w:val="15"/>
  </w:num>
  <w:num w:numId="9">
    <w:abstractNumId w:val="1"/>
  </w:num>
  <w:num w:numId="10">
    <w:abstractNumId w:val="16"/>
  </w:num>
  <w:num w:numId="11">
    <w:abstractNumId w:val="2"/>
  </w:num>
  <w:num w:numId="12">
    <w:abstractNumId w:val="9"/>
  </w:num>
  <w:num w:numId="13">
    <w:abstractNumId w:val="14"/>
  </w:num>
  <w:num w:numId="14">
    <w:abstractNumId w:val="12"/>
  </w:num>
  <w:num w:numId="15">
    <w:abstractNumId w:val="13"/>
  </w:num>
  <w:num w:numId="16">
    <w:abstractNumId w:val="0"/>
  </w:num>
  <w:num w:numId="17">
    <w:abstractNumId w:val="5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58B"/>
    <w:rsid w:val="000017B1"/>
    <w:rsid w:val="00004B6F"/>
    <w:rsid w:val="0000699B"/>
    <w:rsid w:val="00007FB9"/>
    <w:rsid w:val="000141A0"/>
    <w:rsid w:val="000141F0"/>
    <w:rsid w:val="00015A22"/>
    <w:rsid w:val="000218EF"/>
    <w:rsid w:val="00022781"/>
    <w:rsid w:val="00024819"/>
    <w:rsid w:val="000259CD"/>
    <w:rsid w:val="00026E69"/>
    <w:rsid w:val="0002798E"/>
    <w:rsid w:val="00027D5D"/>
    <w:rsid w:val="0003023A"/>
    <w:rsid w:val="00032204"/>
    <w:rsid w:val="00032BE7"/>
    <w:rsid w:val="000370FA"/>
    <w:rsid w:val="0003745B"/>
    <w:rsid w:val="00037663"/>
    <w:rsid w:val="00037A8F"/>
    <w:rsid w:val="00040809"/>
    <w:rsid w:val="000442DB"/>
    <w:rsid w:val="00046B1B"/>
    <w:rsid w:val="000477E1"/>
    <w:rsid w:val="0005027D"/>
    <w:rsid w:val="00050BD7"/>
    <w:rsid w:val="00051064"/>
    <w:rsid w:val="00051413"/>
    <w:rsid w:val="00051623"/>
    <w:rsid w:val="00051EC7"/>
    <w:rsid w:val="00061833"/>
    <w:rsid w:val="00062D4B"/>
    <w:rsid w:val="0006307D"/>
    <w:rsid w:val="00063927"/>
    <w:rsid w:val="00064A66"/>
    <w:rsid w:val="0006622B"/>
    <w:rsid w:val="00071BCE"/>
    <w:rsid w:val="00073462"/>
    <w:rsid w:val="00073CD5"/>
    <w:rsid w:val="00073EAB"/>
    <w:rsid w:val="000776B6"/>
    <w:rsid w:val="00080B95"/>
    <w:rsid w:val="00083229"/>
    <w:rsid w:val="000852C5"/>
    <w:rsid w:val="00085F58"/>
    <w:rsid w:val="0008781E"/>
    <w:rsid w:val="000920D4"/>
    <w:rsid w:val="000925CD"/>
    <w:rsid w:val="000932D6"/>
    <w:rsid w:val="000A0CB5"/>
    <w:rsid w:val="000A114C"/>
    <w:rsid w:val="000A3911"/>
    <w:rsid w:val="000B0684"/>
    <w:rsid w:val="000B1193"/>
    <w:rsid w:val="000C0CE5"/>
    <w:rsid w:val="000C2F8B"/>
    <w:rsid w:val="000C5F1E"/>
    <w:rsid w:val="000C617E"/>
    <w:rsid w:val="000C6F0A"/>
    <w:rsid w:val="000D1F74"/>
    <w:rsid w:val="000D57DC"/>
    <w:rsid w:val="000D6C19"/>
    <w:rsid w:val="000D7661"/>
    <w:rsid w:val="000E0D71"/>
    <w:rsid w:val="000E1266"/>
    <w:rsid w:val="000E5BE8"/>
    <w:rsid w:val="000E70E5"/>
    <w:rsid w:val="000F0112"/>
    <w:rsid w:val="000F0A23"/>
    <w:rsid w:val="000F45AB"/>
    <w:rsid w:val="000F7810"/>
    <w:rsid w:val="001008FB"/>
    <w:rsid w:val="00105C10"/>
    <w:rsid w:val="00111168"/>
    <w:rsid w:val="001114B8"/>
    <w:rsid w:val="00115F44"/>
    <w:rsid w:val="00116AF1"/>
    <w:rsid w:val="0012236B"/>
    <w:rsid w:val="00124DBF"/>
    <w:rsid w:val="00127496"/>
    <w:rsid w:val="00127EF9"/>
    <w:rsid w:val="00131DAC"/>
    <w:rsid w:val="00132EF8"/>
    <w:rsid w:val="00135521"/>
    <w:rsid w:val="0014173C"/>
    <w:rsid w:val="0014234C"/>
    <w:rsid w:val="0014308C"/>
    <w:rsid w:val="001434C9"/>
    <w:rsid w:val="00143575"/>
    <w:rsid w:val="00143E1E"/>
    <w:rsid w:val="0014493C"/>
    <w:rsid w:val="00145175"/>
    <w:rsid w:val="00146170"/>
    <w:rsid w:val="00150D39"/>
    <w:rsid w:val="001515D6"/>
    <w:rsid w:val="0015420D"/>
    <w:rsid w:val="0015572F"/>
    <w:rsid w:val="00162221"/>
    <w:rsid w:val="00163F39"/>
    <w:rsid w:val="00164889"/>
    <w:rsid w:val="00164D05"/>
    <w:rsid w:val="00164F62"/>
    <w:rsid w:val="00165D9A"/>
    <w:rsid w:val="00166F3B"/>
    <w:rsid w:val="00167638"/>
    <w:rsid w:val="001724D2"/>
    <w:rsid w:val="001736C4"/>
    <w:rsid w:val="00175569"/>
    <w:rsid w:val="0017689E"/>
    <w:rsid w:val="00177DD8"/>
    <w:rsid w:val="00181642"/>
    <w:rsid w:val="00184024"/>
    <w:rsid w:val="00184A67"/>
    <w:rsid w:val="00184A9A"/>
    <w:rsid w:val="001853EE"/>
    <w:rsid w:val="00186D85"/>
    <w:rsid w:val="0019149C"/>
    <w:rsid w:val="00192192"/>
    <w:rsid w:val="0019519C"/>
    <w:rsid w:val="001955A9"/>
    <w:rsid w:val="001958F5"/>
    <w:rsid w:val="00195CA2"/>
    <w:rsid w:val="001977F3"/>
    <w:rsid w:val="0019798D"/>
    <w:rsid w:val="001A1C65"/>
    <w:rsid w:val="001A4993"/>
    <w:rsid w:val="001A6CC2"/>
    <w:rsid w:val="001A757E"/>
    <w:rsid w:val="001B0238"/>
    <w:rsid w:val="001B1AD9"/>
    <w:rsid w:val="001B3DD3"/>
    <w:rsid w:val="001B512B"/>
    <w:rsid w:val="001B65FA"/>
    <w:rsid w:val="001C3B21"/>
    <w:rsid w:val="001C41E9"/>
    <w:rsid w:val="001C4340"/>
    <w:rsid w:val="001D0C6D"/>
    <w:rsid w:val="001D2308"/>
    <w:rsid w:val="001D3A5E"/>
    <w:rsid w:val="001D4B26"/>
    <w:rsid w:val="001D5F2F"/>
    <w:rsid w:val="001D787D"/>
    <w:rsid w:val="001E01B7"/>
    <w:rsid w:val="001E141C"/>
    <w:rsid w:val="001E5708"/>
    <w:rsid w:val="001F0992"/>
    <w:rsid w:val="001F4210"/>
    <w:rsid w:val="001F4818"/>
    <w:rsid w:val="001F4DFD"/>
    <w:rsid w:val="001F61D2"/>
    <w:rsid w:val="00200600"/>
    <w:rsid w:val="00202F48"/>
    <w:rsid w:val="00203FB6"/>
    <w:rsid w:val="002102AB"/>
    <w:rsid w:val="00210E55"/>
    <w:rsid w:val="00210EB7"/>
    <w:rsid w:val="002116E6"/>
    <w:rsid w:val="00211AAD"/>
    <w:rsid w:val="00211E83"/>
    <w:rsid w:val="0021237E"/>
    <w:rsid w:val="00213700"/>
    <w:rsid w:val="00213A76"/>
    <w:rsid w:val="002143E5"/>
    <w:rsid w:val="002261CC"/>
    <w:rsid w:val="002310B0"/>
    <w:rsid w:val="002310E0"/>
    <w:rsid w:val="00231CB6"/>
    <w:rsid w:val="00232482"/>
    <w:rsid w:val="002333E5"/>
    <w:rsid w:val="00233821"/>
    <w:rsid w:val="002373D7"/>
    <w:rsid w:val="00243BB2"/>
    <w:rsid w:val="0024751E"/>
    <w:rsid w:val="0025003B"/>
    <w:rsid w:val="0025473D"/>
    <w:rsid w:val="002548BC"/>
    <w:rsid w:val="0025636D"/>
    <w:rsid w:val="002569C2"/>
    <w:rsid w:val="00257087"/>
    <w:rsid w:val="002667EC"/>
    <w:rsid w:val="00266B0E"/>
    <w:rsid w:val="00271E68"/>
    <w:rsid w:val="00274012"/>
    <w:rsid w:val="002800C4"/>
    <w:rsid w:val="002801C0"/>
    <w:rsid w:val="00280ADC"/>
    <w:rsid w:val="00281724"/>
    <w:rsid w:val="002822B0"/>
    <w:rsid w:val="00282326"/>
    <w:rsid w:val="00284686"/>
    <w:rsid w:val="00284898"/>
    <w:rsid w:val="002849F5"/>
    <w:rsid w:val="00285B79"/>
    <w:rsid w:val="00287B5D"/>
    <w:rsid w:val="00292168"/>
    <w:rsid w:val="00292952"/>
    <w:rsid w:val="0029440C"/>
    <w:rsid w:val="002944EA"/>
    <w:rsid w:val="00294FDA"/>
    <w:rsid w:val="00296802"/>
    <w:rsid w:val="002A34D4"/>
    <w:rsid w:val="002A4761"/>
    <w:rsid w:val="002A737E"/>
    <w:rsid w:val="002B44FA"/>
    <w:rsid w:val="002B5420"/>
    <w:rsid w:val="002C0357"/>
    <w:rsid w:val="002C2F33"/>
    <w:rsid w:val="002C36EE"/>
    <w:rsid w:val="002D0438"/>
    <w:rsid w:val="002D1336"/>
    <w:rsid w:val="002D1874"/>
    <w:rsid w:val="002D2618"/>
    <w:rsid w:val="002D266A"/>
    <w:rsid w:val="002D7067"/>
    <w:rsid w:val="002F2FA8"/>
    <w:rsid w:val="002F32B1"/>
    <w:rsid w:val="002F3727"/>
    <w:rsid w:val="002F3E0B"/>
    <w:rsid w:val="002F4478"/>
    <w:rsid w:val="002F593A"/>
    <w:rsid w:val="002F6500"/>
    <w:rsid w:val="002F7207"/>
    <w:rsid w:val="002F76AF"/>
    <w:rsid w:val="00300441"/>
    <w:rsid w:val="00301A3E"/>
    <w:rsid w:val="003032E5"/>
    <w:rsid w:val="0030409A"/>
    <w:rsid w:val="00307A10"/>
    <w:rsid w:val="00310706"/>
    <w:rsid w:val="003138C5"/>
    <w:rsid w:val="003150AE"/>
    <w:rsid w:val="003152E9"/>
    <w:rsid w:val="0031740D"/>
    <w:rsid w:val="003205AB"/>
    <w:rsid w:val="00321AB6"/>
    <w:rsid w:val="00321C9E"/>
    <w:rsid w:val="00323BC6"/>
    <w:rsid w:val="00325A88"/>
    <w:rsid w:val="003271F2"/>
    <w:rsid w:val="00327D35"/>
    <w:rsid w:val="00333357"/>
    <w:rsid w:val="00341728"/>
    <w:rsid w:val="003444DB"/>
    <w:rsid w:val="00352005"/>
    <w:rsid w:val="003524D6"/>
    <w:rsid w:val="00355558"/>
    <w:rsid w:val="00355BC0"/>
    <w:rsid w:val="00355C7D"/>
    <w:rsid w:val="00362844"/>
    <w:rsid w:val="0036628F"/>
    <w:rsid w:val="00366F25"/>
    <w:rsid w:val="003726C9"/>
    <w:rsid w:val="00372723"/>
    <w:rsid w:val="00377B17"/>
    <w:rsid w:val="003831B0"/>
    <w:rsid w:val="003872AC"/>
    <w:rsid w:val="00392476"/>
    <w:rsid w:val="00392BB8"/>
    <w:rsid w:val="00393063"/>
    <w:rsid w:val="00394C14"/>
    <w:rsid w:val="00397275"/>
    <w:rsid w:val="003A496E"/>
    <w:rsid w:val="003A56E4"/>
    <w:rsid w:val="003A669A"/>
    <w:rsid w:val="003A7853"/>
    <w:rsid w:val="003A7939"/>
    <w:rsid w:val="003B11D2"/>
    <w:rsid w:val="003B2B20"/>
    <w:rsid w:val="003B39AA"/>
    <w:rsid w:val="003B5FAB"/>
    <w:rsid w:val="003C2A7A"/>
    <w:rsid w:val="003C3285"/>
    <w:rsid w:val="003C44CF"/>
    <w:rsid w:val="003C641A"/>
    <w:rsid w:val="003C6D18"/>
    <w:rsid w:val="003C7415"/>
    <w:rsid w:val="003D6181"/>
    <w:rsid w:val="003D7ED1"/>
    <w:rsid w:val="003E0B40"/>
    <w:rsid w:val="003E3988"/>
    <w:rsid w:val="003E711D"/>
    <w:rsid w:val="003F3AB6"/>
    <w:rsid w:val="003F41FD"/>
    <w:rsid w:val="00403A14"/>
    <w:rsid w:val="00404150"/>
    <w:rsid w:val="004054F9"/>
    <w:rsid w:val="00410DCB"/>
    <w:rsid w:val="00411244"/>
    <w:rsid w:val="00413227"/>
    <w:rsid w:val="004139BE"/>
    <w:rsid w:val="004166C4"/>
    <w:rsid w:val="00421275"/>
    <w:rsid w:val="00425746"/>
    <w:rsid w:val="00430B69"/>
    <w:rsid w:val="00432F51"/>
    <w:rsid w:val="0043310A"/>
    <w:rsid w:val="00433A65"/>
    <w:rsid w:val="00441D34"/>
    <w:rsid w:val="00442F72"/>
    <w:rsid w:val="004450E1"/>
    <w:rsid w:val="00445C53"/>
    <w:rsid w:val="0045066D"/>
    <w:rsid w:val="00461087"/>
    <w:rsid w:val="00463DD9"/>
    <w:rsid w:val="004651B8"/>
    <w:rsid w:val="00474402"/>
    <w:rsid w:val="004751F8"/>
    <w:rsid w:val="00476E20"/>
    <w:rsid w:val="00480028"/>
    <w:rsid w:val="00480F65"/>
    <w:rsid w:val="00481E53"/>
    <w:rsid w:val="00483F00"/>
    <w:rsid w:val="00485443"/>
    <w:rsid w:val="00491199"/>
    <w:rsid w:val="00491ED8"/>
    <w:rsid w:val="00492295"/>
    <w:rsid w:val="004929F7"/>
    <w:rsid w:val="00497421"/>
    <w:rsid w:val="0049791B"/>
    <w:rsid w:val="004979F1"/>
    <w:rsid w:val="004A053D"/>
    <w:rsid w:val="004A0B56"/>
    <w:rsid w:val="004A1B96"/>
    <w:rsid w:val="004A316B"/>
    <w:rsid w:val="004A4525"/>
    <w:rsid w:val="004A656B"/>
    <w:rsid w:val="004B175F"/>
    <w:rsid w:val="004B2A79"/>
    <w:rsid w:val="004B3562"/>
    <w:rsid w:val="004B4C65"/>
    <w:rsid w:val="004C3564"/>
    <w:rsid w:val="004C7859"/>
    <w:rsid w:val="004D0F09"/>
    <w:rsid w:val="004D1DD1"/>
    <w:rsid w:val="004D51E8"/>
    <w:rsid w:val="004D52FC"/>
    <w:rsid w:val="004D6C0C"/>
    <w:rsid w:val="004E0248"/>
    <w:rsid w:val="004E0BA1"/>
    <w:rsid w:val="004E40A2"/>
    <w:rsid w:val="004E4EF3"/>
    <w:rsid w:val="004E5616"/>
    <w:rsid w:val="004F089F"/>
    <w:rsid w:val="004F0B01"/>
    <w:rsid w:val="004F320C"/>
    <w:rsid w:val="004F66C1"/>
    <w:rsid w:val="00500686"/>
    <w:rsid w:val="00500C10"/>
    <w:rsid w:val="0050147F"/>
    <w:rsid w:val="0050291B"/>
    <w:rsid w:val="005033EC"/>
    <w:rsid w:val="00503BA6"/>
    <w:rsid w:val="00504FB4"/>
    <w:rsid w:val="005051D0"/>
    <w:rsid w:val="00507066"/>
    <w:rsid w:val="005116BF"/>
    <w:rsid w:val="0051415B"/>
    <w:rsid w:val="00514409"/>
    <w:rsid w:val="00520AA3"/>
    <w:rsid w:val="005249D2"/>
    <w:rsid w:val="005255EF"/>
    <w:rsid w:val="00527E56"/>
    <w:rsid w:val="00531A82"/>
    <w:rsid w:val="00535AAE"/>
    <w:rsid w:val="00537B1E"/>
    <w:rsid w:val="005466B7"/>
    <w:rsid w:val="00551DEA"/>
    <w:rsid w:val="00553F01"/>
    <w:rsid w:val="00561797"/>
    <w:rsid w:val="00565C14"/>
    <w:rsid w:val="00570DE4"/>
    <w:rsid w:val="0057111F"/>
    <w:rsid w:val="0057258D"/>
    <w:rsid w:val="00572ADA"/>
    <w:rsid w:val="00573097"/>
    <w:rsid w:val="00573352"/>
    <w:rsid w:val="0057420E"/>
    <w:rsid w:val="0058027A"/>
    <w:rsid w:val="00583BFF"/>
    <w:rsid w:val="00584BA5"/>
    <w:rsid w:val="00585C9A"/>
    <w:rsid w:val="00587D32"/>
    <w:rsid w:val="0059013B"/>
    <w:rsid w:val="00592FF1"/>
    <w:rsid w:val="00595400"/>
    <w:rsid w:val="00596BF2"/>
    <w:rsid w:val="005A4A05"/>
    <w:rsid w:val="005A5901"/>
    <w:rsid w:val="005A6D7D"/>
    <w:rsid w:val="005A772E"/>
    <w:rsid w:val="005B54AA"/>
    <w:rsid w:val="005B77E8"/>
    <w:rsid w:val="005D3B06"/>
    <w:rsid w:val="005D546B"/>
    <w:rsid w:val="005D6A37"/>
    <w:rsid w:val="005E19E3"/>
    <w:rsid w:val="005E3B16"/>
    <w:rsid w:val="005E6BFC"/>
    <w:rsid w:val="005E7C09"/>
    <w:rsid w:val="005F0EF8"/>
    <w:rsid w:val="005F593B"/>
    <w:rsid w:val="005F5DD1"/>
    <w:rsid w:val="005F7DC8"/>
    <w:rsid w:val="005F7E13"/>
    <w:rsid w:val="006008F4"/>
    <w:rsid w:val="006015BF"/>
    <w:rsid w:val="00601DC0"/>
    <w:rsid w:val="006064D9"/>
    <w:rsid w:val="0060709D"/>
    <w:rsid w:val="00607910"/>
    <w:rsid w:val="00614818"/>
    <w:rsid w:val="00615530"/>
    <w:rsid w:val="00620565"/>
    <w:rsid w:val="00620DE0"/>
    <w:rsid w:val="00621218"/>
    <w:rsid w:val="006215D1"/>
    <w:rsid w:val="00621658"/>
    <w:rsid w:val="00621EE4"/>
    <w:rsid w:val="00623D0B"/>
    <w:rsid w:val="00625150"/>
    <w:rsid w:val="006262B8"/>
    <w:rsid w:val="00626E46"/>
    <w:rsid w:val="00640D64"/>
    <w:rsid w:val="00641A7E"/>
    <w:rsid w:val="00644AD2"/>
    <w:rsid w:val="006462A5"/>
    <w:rsid w:val="00647848"/>
    <w:rsid w:val="00653007"/>
    <w:rsid w:val="00655197"/>
    <w:rsid w:val="00656333"/>
    <w:rsid w:val="006646C5"/>
    <w:rsid w:val="00664BB8"/>
    <w:rsid w:val="006765EF"/>
    <w:rsid w:val="00680415"/>
    <w:rsid w:val="0068074F"/>
    <w:rsid w:val="00680D0A"/>
    <w:rsid w:val="00684368"/>
    <w:rsid w:val="00684C2B"/>
    <w:rsid w:val="00685873"/>
    <w:rsid w:val="00691396"/>
    <w:rsid w:val="006A131E"/>
    <w:rsid w:val="006A4406"/>
    <w:rsid w:val="006A4E64"/>
    <w:rsid w:val="006A54A5"/>
    <w:rsid w:val="006B245A"/>
    <w:rsid w:val="006B3AB0"/>
    <w:rsid w:val="006B3C37"/>
    <w:rsid w:val="006B7A77"/>
    <w:rsid w:val="006C0AE2"/>
    <w:rsid w:val="006C26D1"/>
    <w:rsid w:val="006C4248"/>
    <w:rsid w:val="006C5C28"/>
    <w:rsid w:val="006C5C9D"/>
    <w:rsid w:val="006D2A7C"/>
    <w:rsid w:val="006D450D"/>
    <w:rsid w:val="006D6267"/>
    <w:rsid w:val="006E169D"/>
    <w:rsid w:val="006E1A67"/>
    <w:rsid w:val="006E3951"/>
    <w:rsid w:val="006E3ABA"/>
    <w:rsid w:val="006E4E01"/>
    <w:rsid w:val="006E6591"/>
    <w:rsid w:val="006E661D"/>
    <w:rsid w:val="006E6751"/>
    <w:rsid w:val="006E6894"/>
    <w:rsid w:val="006F1831"/>
    <w:rsid w:val="006F18BD"/>
    <w:rsid w:val="006F298E"/>
    <w:rsid w:val="006F4AA6"/>
    <w:rsid w:val="006F6A75"/>
    <w:rsid w:val="006F6B2B"/>
    <w:rsid w:val="006F6E12"/>
    <w:rsid w:val="006F7DFE"/>
    <w:rsid w:val="00705B89"/>
    <w:rsid w:val="00705E22"/>
    <w:rsid w:val="0070634E"/>
    <w:rsid w:val="0071187D"/>
    <w:rsid w:val="0071227D"/>
    <w:rsid w:val="00712955"/>
    <w:rsid w:val="00714075"/>
    <w:rsid w:val="007140D1"/>
    <w:rsid w:val="00721BDA"/>
    <w:rsid w:val="007232CA"/>
    <w:rsid w:val="00726565"/>
    <w:rsid w:val="00726E11"/>
    <w:rsid w:val="007304C9"/>
    <w:rsid w:val="00730D2A"/>
    <w:rsid w:val="007313B6"/>
    <w:rsid w:val="00731EA0"/>
    <w:rsid w:val="00733661"/>
    <w:rsid w:val="007348BD"/>
    <w:rsid w:val="00737852"/>
    <w:rsid w:val="0074017B"/>
    <w:rsid w:val="0074052A"/>
    <w:rsid w:val="00740E90"/>
    <w:rsid w:val="00742093"/>
    <w:rsid w:val="007425C8"/>
    <w:rsid w:val="00746B08"/>
    <w:rsid w:val="007477AE"/>
    <w:rsid w:val="00750E69"/>
    <w:rsid w:val="007519D0"/>
    <w:rsid w:val="007527CB"/>
    <w:rsid w:val="00753540"/>
    <w:rsid w:val="00753D92"/>
    <w:rsid w:val="007554E6"/>
    <w:rsid w:val="007566EE"/>
    <w:rsid w:val="00761AE2"/>
    <w:rsid w:val="00764BB3"/>
    <w:rsid w:val="00765F81"/>
    <w:rsid w:val="00767166"/>
    <w:rsid w:val="00772D60"/>
    <w:rsid w:val="00773C79"/>
    <w:rsid w:val="00777D58"/>
    <w:rsid w:val="007816B4"/>
    <w:rsid w:val="0078215B"/>
    <w:rsid w:val="00782E33"/>
    <w:rsid w:val="00783FD1"/>
    <w:rsid w:val="00784FD8"/>
    <w:rsid w:val="007861AA"/>
    <w:rsid w:val="00787A0C"/>
    <w:rsid w:val="007913DD"/>
    <w:rsid w:val="00791A16"/>
    <w:rsid w:val="00792BA9"/>
    <w:rsid w:val="007936DD"/>
    <w:rsid w:val="00794569"/>
    <w:rsid w:val="0079554D"/>
    <w:rsid w:val="007A11DD"/>
    <w:rsid w:val="007A151E"/>
    <w:rsid w:val="007A4CFD"/>
    <w:rsid w:val="007A5164"/>
    <w:rsid w:val="007A5E45"/>
    <w:rsid w:val="007A7B52"/>
    <w:rsid w:val="007B005D"/>
    <w:rsid w:val="007B32E2"/>
    <w:rsid w:val="007B472F"/>
    <w:rsid w:val="007B54DE"/>
    <w:rsid w:val="007B7ECB"/>
    <w:rsid w:val="007C1454"/>
    <w:rsid w:val="007C2C8B"/>
    <w:rsid w:val="007C3629"/>
    <w:rsid w:val="007C7555"/>
    <w:rsid w:val="007D0934"/>
    <w:rsid w:val="007D13AA"/>
    <w:rsid w:val="007D2453"/>
    <w:rsid w:val="007D4FDF"/>
    <w:rsid w:val="007D5C8D"/>
    <w:rsid w:val="007D6885"/>
    <w:rsid w:val="007D7101"/>
    <w:rsid w:val="007E63FC"/>
    <w:rsid w:val="007E6C92"/>
    <w:rsid w:val="007F1020"/>
    <w:rsid w:val="007F1C39"/>
    <w:rsid w:val="007F1E33"/>
    <w:rsid w:val="007F3EE0"/>
    <w:rsid w:val="007F5203"/>
    <w:rsid w:val="007F76FA"/>
    <w:rsid w:val="008007DB"/>
    <w:rsid w:val="00801CE3"/>
    <w:rsid w:val="00806AA8"/>
    <w:rsid w:val="00812208"/>
    <w:rsid w:val="0081631C"/>
    <w:rsid w:val="0081642F"/>
    <w:rsid w:val="00832DE1"/>
    <w:rsid w:val="0083470C"/>
    <w:rsid w:val="00836275"/>
    <w:rsid w:val="0084093C"/>
    <w:rsid w:val="008420F9"/>
    <w:rsid w:val="008442EB"/>
    <w:rsid w:val="0085020E"/>
    <w:rsid w:val="008556D2"/>
    <w:rsid w:val="0086062E"/>
    <w:rsid w:val="00860A82"/>
    <w:rsid w:val="0086333F"/>
    <w:rsid w:val="00863989"/>
    <w:rsid w:val="008669DE"/>
    <w:rsid w:val="00867692"/>
    <w:rsid w:val="008717EE"/>
    <w:rsid w:val="00871F7F"/>
    <w:rsid w:val="00877061"/>
    <w:rsid w:val="00884B98"/>
    <w:rsid w:val="00886185"/>
    <w:rsid w:val="00887A6D"/>
    <w:rsid w:val="00890FFB"/>
    <w:rsid w:val="008A2503"/>
    <w:rsid w:val="008A3F2F"/>
    <w:rsid w:val="008A433B"/>
    <w:rsid w:val="008A45D8"/>
    <w:rsid w:val="008A5055"/>
    <w:rsid w:val="008A6ADB"/>
    <w:rsid w:val="008A6B42"/>
    <w:rsid w:val="008B0C10"/>
    <w:rsid w:val="008B0D75"/>
    <w:rsid w:val="008B238B"/>
    <w:rsid w:val="008B37BA"/>
    <w:rsid w:val="008B67FC"/>
    <w:rsid w:val="008B6B46"/>
    <w:rsid w:val="008C3DC6"/>
    <w:rsid w:val="008C6F9E"/>
    <w:rsid w:val="008C7B99"/>
    <w:rsid w:val="008D5576"/>
    <w:rsid w:val="008E6B1B"/>
    <w:rsid w:val="008E7D4B"/>
    <w:rsid w:val="008F3001"/>
    <w:rsid w:val="008F300B"/>
    <w:rsid w:val="008F3706"/>
    <w:rsid w:val="009136F0"/>
    <w:rsid w:val="00913922"/>
    <w:rsid w:val="00916D53"/>
    <w:rsid w:val="0092145A"/>
    <w:rsid w:val="00923E04"/>
    <w:rsid w:val="009247E7"/>
    <w:rsid w:val="00925E6E"/>
    <w:rsid w:val="00927F98"/>
    <w:rsid w:val="00930D9A"/>
    <w:rsid w:val="00940572"/>
    <w:rsid w:val="0094170E"/>
    <w:rsid w:val="00941DD4"/>
    <w:rsid w:val="0094248D"/>
    <w:rsid w:val="00947F53"/>
    <w:rsid w:val="009504A0"/>
    <w:rsid w:val="00950B9D"/>
    <w:rsid w:val="009547EB"/>
    <w:rsid w:val="009548C2"/>
    <w:rsid w:val="00954C24"/>
    <w:rsid w:val="00955BDD"/>
    <w:rsid w:val="00957329"/>
    <w:rsid w:val="00962C95"/>
    <w:rsid w:val="00966579"/>
    <w:rsid w:val="00967194"/>
    <w:rsid w:val="00971338"/>
    <w:rsid w:val="00972B56"/>
    <w:rsid w:val="009739DF"/>
    <w:rsid w:val="00976789"/>
    <w:rsid w:val="0098137D"/>
    <w:rsid w:val="00981713"/>
    <w:rsid w:val="00982E94"/>
    <w:rsid w:val="00983139"/>
    <w:rsid w:val="00984109"/>
    <w:rsid w:val="009841B2"/>
    <w:rsid w:val="00990E96"/>
    <w:rsid w:val="00991721"/>
    <w:rsid w:val="009930F2"/>
    <w:rsid w:val="00995C09"/>
    <w:rsid w:val="009A25C2"/>
    <w:rsid w:val="009A2CDA"/>
    <w:rsid w:val="009A66CA"/>
    <w:rsid w:val="009A69EB"/>
    <w:rsid w:val="009B1D3D"/>
    <w:rsid w:val="009B2BA4"/>
    <w:rsid w:val="009B62DE"/>
    <w:rsid w:val="009C0756"/>
    <w:rsid w:val="009C1381"/>
    <w:rsid w:val="009C4614"/>
    <w:rsid w:val="009C70A7"/>
    <w:rsid w:val="009D0921"/>
    <w:rsid w:val="009D2F98"/>
    <w:rsid w:val="009D3997"/>
    <w:rsid w:val="009D7F81"/>
    <w:rsid w:val="009E0208"/>
    <w:rsid w:val="009E1F93"/>
    <w:rsid w:val="009E2725"/>
    <w:rsid w:val="009E38BB"/>
    <w:rsid w:val="009E5224"/>
    <w:rsid w:val="009E54CC"/>
    <w:rsid w:val="009E5EA1"/>
    <w:rsid w:val="009E64F7"/>
    <w:rsid w:val="009F2D01"/>
    <w:rsid w:val="009F6C78"/>
    <w:rsid w:val="00A018FD"/>
    <w:rsid w:val="00A05738"/>
    <w:rsid w:val="00A05D80"/>
    <w:rsid w:val="00A06874"/>
    <w:rsid w:val="00A1234C"/>
    <w:rsid w:val="00A161C8"/>
    <w:rsid w:val="00A16CDF"/>
    <w:rsid w:val="00A171D8"/>
    <w:rsid w:val="00A216CA"/>
    <w:rsid w:val="00A234D5"/>
    <w:rsid w:val="00A2359A"/>
    <w:rsid w:val="00A31874"/>
    <w:rsid w:val="00A33905"/>
    <w:rsid w:val="00A3492B"/>
    <w:rsid w:val="00A36598"/>
    <w:rsid w:val="00A3783A"/>
    <w:rsid w:val="00A426BE"/>
    <w:rsid w:val="00A46AE7"/>
    <w:rsid w:val="00A5065C"/>
    <w:rsid w:val="00A51D5B"/>
    <w:rsid w:val="00A5335B"/>
    <w:rsid w:val="00A549E5"/>
    <w:rsid w:val="00A602FD"/>
    <w:rsid w:val="00A60EC1"/>
    <w:rsid w:val="00A612C9"/>
    <w:rsid w:val="00A61F1D"/>
    <w:rsid w:val="00A64183"/>
    <w:rsid w:val="00A65500"/>
    <w:rsid w:val="00A66F70"/>
    <w:rsid w:val="00A67D4D"/>
    <w:rsid w:val="00A72D24"/>
    <w:rsid w:val="00A73A76"/>
    <w:rsid w:val="00A7420D"/>
    <w:rsid w:val="00A74309"/>
    <w:rsid w:val="00A74C58"/>
    <w:rsid w:val="00A75D89"/>
    <w:rsid w:val="00A75EA6"/>
    <w:rsid w:val="00A774CE"/>
    <w:rsid w:val="00A835F7"/>
    <w:rsid w:val="00A84199"/>
    <w:rsid w:val="00A8492A"/>
    <w:rsid w:val="00A85912"/>
    <w:rsid w:val="00A90187"/>
    <w:rsid w:val="00A90340"/>
    <w:rsid w:val="00A90360"/>
    <w:rsid w:val="00A915DD"/>
    <w:rsid w:val="00A91960"/>
    <w:rsid w:val="00A92314"/>
    <w:rsid w:val="00A933AE"/>
    <w:rsid w:val="00A969D7"/>
    <w:rsid w:val="00AA04E4"/>
    <w:rsid w:val="00AA1899"/>
    <w:rsid w:val="00AA2E96"/>
    <w:rsid w:val="00AB11F7"/>
    <w:rsid w:val="00AB3E7B"/>
    <w:rsid w:val="00AB5244"/>
    <w:rsid w:val="00AB5353"/>
    <w:rsid w:val="00AB5B9C"/>
    <w:rsid w:val="00AB5BA1"/>
    <w:rsid w:val="00AC2C84"/>
    <w:rsid w:val="00AC4A10"/>
    <w:rsid w:val="00AD0253"/>
    <w:rsid w:val="00AD1CA9"/>
    <w:rsid w:val="00AD4D2B"/>
    <w:rsid w:val="00AD4FFA"/>
    <w:rsid w:val="00AD6268"/>
    <w:rsid w:val="00AD6854"/>
    <w:rsid w:val="00AD6F43"/>
    <w:rsid w:val="00AD73D3"/>
    <w:rsid w:val="00AE5BB9"/>
    <w:rsid w:val="00AE698B"/>
    <w:rsid w:val="00AF1836"/>
    <w:rsid w:val="00AF1A76"/>
    <w:rsid w:val="00AF79BC"/>
    <w:rsid w:val="00B003C5"/>
    <w:rsid w:val="00B044D7"/>
    <w:rsid w:val="00B04B6B"/>
    <w:rsid w:val="00B04F3E"/>
    <w:rsid w:val="00B062EE"/>
    <w:rsid w:val="00B06D2A"/>
    <w:rsid w:val="00B17299"/>
    <w:rsid w:val="00B222B4"/>
    <w:rsid w:val="00B25679"/>
    <w:rsid w:val="00B25D6C"/>
    <w:rsid w:val="00B26B3F"/>
    <w:rsid w:val="00B44F0A"/>
    <w:rsid w:val="00B46A98"/>
    <w:rsid w:val="00B471DB"/>
    <w:rsid w:val="00B5163E"/>
    <w:rsid w:val="00B55118"/>
    <w:rsid w:val="00B567E9"/>
    <w:rsid w:val="00B647E5"/>
    <w:rsid w:val="00B64DB6"/>
    <w:rsid w:val="00B654C4"/>
    <w:rsid w:val="00B67D0C"/>
    <w:rsid w:val="00B67DEC"/>
    <w:rsid w:val="00B7029D"/>
    <w:rsid w:val="00B70E3E"/>
    <w:rsid w:val="00B7207E"/>
    <w:rsid w:val="00B77841"/>
    <w:rsid w:val="00B806AC"/>
    <w:rsid w:val="00B81C42"/>
    <w:rsid w:val="00B875E4"/>
    <w:rsid w:val="00B91913"/>
    <w:rsid w:val="00B930B6"/>
    <w:rsid w:val="00B9687F"/>
    <w:rsid w:val="00BA091E"/>
    <w:rsid w:val="00BA1AB3"/>
    <w:rsid w:val="00BA4617"/>
    <w:rsid w:val="00BA46DB"/>
    <w:rsid w:val="00BA62B2"/>
    <w:rsid w:val="00BA6B36"/>
    <w:rsid w:val="00BB0A42"/>
    <w:rsid w:val="00BB18F5"/>
    <w:rsid w:val="00BB1A0B"/>
    <w:rsid w:val="00BB2A7C"/>
    <w:rsid w:val="00BB3386"/>
    <w:rsid w:val="00BB55C5"/>
    <w:rsid w:val="00BB7B5D"/>
    <w:rsid w:val="00BC0F2F"/>
    <w:rsid w:val="00BC1DFA"/>
    <w:rsid w:val="00BC1E08"/>
    <w:rsid w:val="00BC6326"/>
    <w:rsid w:val="00BC6D13"/>
    <w:rsid w:val="00BD339D"/>
    <w:rsid w:val="00BD48A6"/>
    <w:rsid w:val="00BD52DC"/>
    <w:rsid w:val="00BD6A49"/>
    <w:rsid w:val="00BE36F1"/>
    <w:rsid w:val="00BE4CAA"/>
    <w:rsid w:val="00BF012F"/>
    <w:rsid w:val="00BF158B"/>
    <w:rsid w:val="00BF4B18"/>
    <w:rsid w:val="00C04D3B"/>
    <w:rsid w:val="00C05F15"/>
    <w:rsid w:val="00C06A6C"/>
    <w:rsid w:val="00C06F9D"/>
    <w:rsid w:val="00C114D1"/>
    <w:rsid w:val="00C11737"/>
    <w:rsid w:val="00C12E5A"/>
    <w:rsid w:val="00C1723E"/>
    <w:rsid w:val="00C17340"/>
    <w:rsid w:val="00C17D35"/>
    <w:rsid w:val="00C229D4"/>
    <w:rsid w:val="00C24EE9"/>
    <w:rsid w:val="00C25511"/>
    <w:rsid w:val="00C25A1F"/>
    <w:rsid w:val="00C27E65"/>
    <w:rsid w:val="00C335F1"/>
    <w:rsid w:val="00C34887"/>
    <w:rsid w:val="00C348AC"/>
    <w:rsid w:val="00C3606F"/>
    <w:rsid w:val="00C41FEB"/>
    <w:rsid w:val="00C50430"/>
    <w:rsid w:val="00C505BD"/>
    <w:rsid w:val="00C50AD3"/>
    <w:rsid w:val="00C526B6"/>
    <w:rsid w:val="00C531E5"/>
    <w:rsid w:val="00C56633"/>
    <w:rsid w:val="00C56DB0"/>
    <w:rsid w:val="00C61C06"/>
    <w:rsid w:val="00C61E20"/>
    <w:rsid w:val="00C62F6C"/>
    <w:rsid w:val="00C70421"/>
    <w:rsid w:val="00C72D42"/>
    <w:rsid w:val="00C751F1"/>
    <w:rsid w:val="00C762BF"/>
    <w:rsid w:val="00C7646B"/>
    <w:rsid w:val="00C772C9"/>
    <w:rsid w:val="00C8046F"/>
    <w:rsid w:val="00C83BA6"/>
    <w:rsid w:val="00C853B9"/>
    <w:rsid w:val="00C86046"/>
    <w:rsid w:val="00C8644B"/>
    <w:rsid w:val="00C8681F"/>
    <w:rsid w:val="00CA16E6"/>
    <w:rsid w:val="00CA21CA"/>
    <w:rsid w:val="00CA4DA1"/>
    <w:rsid w:val="00CA529D"/>
    <w:rsid w:val="00CB4435"/>
    <w:rsid w:val="00CB51F6"/>
    <w:rsid w:val="00CB5882"/>
    <w:rsid w:val="00CB6203"/>
    <w:rsid w:val="00CB7A37"/>
    <w:rsid w:val="00CC1E64"/>
    <w:rsid w:val="00CC20B5"/>
    <w:rsid w:val="00CC2C36"/>
    <w:rsid w:val="00CC58BB"/>
    <w:rsid w:val="00CC5B7D"/>
    <w:rsid w:val="00CC5C8E"/>
    <w:rsid w:val="00CC7D02"/>
    <w:rsid w:val="00CD1D0E"/>
    <w:rsid w:val="00CD2379"/>
    <w:rsid w:val="00CD4CDD"/>
    <w:rsid w:val="00CD6367"/>
    <w:rsid w:val="00CD7E64"/>
    <w:rsid w:val="00CE2159"/>
    <w:rsid w:val="00CE56B2"/>
    <w:rsid w:val="00CF1FB5"/>
    <w:rsid w:val="00D00B0C"/>
    <w:rsid w:val="00D0154A"/>
    <w:rsid w:val="00D04E33"/>
    <w:rsid w:val="00D05F14"/>
    <w:rsid w:val="00D06B23"/>
    <w:rsid w:val="00D07A8C"/>
    <w:rsid w:val="00D13986"/>
    <w:rsid w:val="00D13D1E"/>
    <w:rsid w:val="00D15381"/>
    <w:rsid w:val="00D1685E"/>
    <w:rsid w:val="00D215D4"/>
    <w:rsid w:val="00D24A8C"/>
    <w:rsid w:val="00D26F3F"/>
    <w:rsid w:val="00D2728B"/>
    <w:rsid w:val="00D272A6"/>
    <w:rsid w:val="00D34200"/>
    <w:rsid w:val="00D376F5"/>
    <w:rsid w:val="00D40441"/>
    <w:rsid w:val="00D432C5"/>
    <w:rsid w:val="00D44730"/>
    <w:rsid w:val="00D44BB8"/>
    <w:rsid w:val="00D458D4"/>
    <w:rsid w:val="00D46A6A"/>
    <w:rsid w:val="00D60CE8"/>
    <w:rsid w:val="00D61B43"/>
    <w:rsid w:val="00D64849"/>
    <w:rsid w:val="00D77A94"/>
    <w:rsid w:val="00D8055E"/>
    <w:rsid w:val="00D817C8"/>
    <w:rsid w:val="00D838A8"/>
    <w:rsid w:val="00D84414"/>
    <w:rsid w:val="00D85DFC"/>
    <w:rsid w:val="00D86588"/>
    <w:rsid w:val="00D94398"/>
    <w:rsid w:val="00D973F5"/>
    <w:rsid w:val="00D9767C"/>
    <w:rsid w:val="00DB12C0"/>
    <w:rsid w:val="00DB1F1A"/>
    <w:rsid w:val="00DB1FF7"/>
    <w:rsid w:val="00DB4442"/>
    <w:rsid w:val="00DB5149"/>
    <w:rsid w:val="00DC6055"/>
    <w:rsid w:val="00DC660B"/>
    <w:rsid w:val="00DC71A6"/>
    <w:rsid w:val="00DD0456"/>
    <w:rsid w:val="00DD2482"/>
    <w:rsid w:val="00DD256A"/>
    <w:rsid w:val="00DD78CA"/>
    <w:rsid w:val="00DE0243"/>
    <w:rsid w:val="00DE060F"/>
    <w:rsid w:val="00DE088A"/>
    <w:rsid w:val="00DE0CAB"/>
    <w:rsid w:val="00DE39AD"/>
    <w:rsid w:val="00DE3B29"/>
    <w:rsid w:val="00DE4F8A"/>
    <w:rsid w:val="00DE6DE9"/>
    <w:rsid w:val="00DE6EE6"/>
    <w:rsid w:val="00DE72E2"/>
    <w:rsid w:val="00DF0DAA"/>
    <w:rsid w:val="00DF11E0"/>
    <w:rsid w:val="00DF2CE5"/>
    <w:rsid w:val="00DF6BDF"/>
    <w:rsid w:val="00E00767"/>
    <w:rsid w:val="00E05E2B"/>
    <w:rsid w:val="00E07E42"/>
    <w:rsid w:val="00E10443"/>
    <w:rsid w:val="00E10C47"/>
    <w:rsid w:val="00E13329"/>
    <w:rsid w:val="00E24164"/>
    <w:rsid w:val="00E2475D"/>
    <w:rsid w:val="00E25528"/>
    <w:rsid w:val="00E27415"/>
    <w:rsid w:val="00E30527"/>
    <w:rsid w:val="00E3463C"/>
    <w:rsid w:val="00E358E9"/>
    <w:rsid w:val="00E358F9"/>
    <w:rsid w:val="00E4100A"/>
    <w:rsid w:val="00E42934"/>
    <w:rsid w:val="00E42D40"/>
    <w:rsid w:val="00E4409C"/>
    <w:rsid w:val="00E47AD8"/>
    <w:rsid w:val="00E53387"/>
    <w:rsid w:val="00E54059"/>
    <w:rsid w:val="00E542B2"/>
    <w:rsid w:val="00E557BE"/>
    <w:rsid w:val="00E56FB6"/>
    <w:rsid w:val="00E63D74"/>
    <w:rsid w:val="00E64724"/>
    <w:rsid w:val="00E66165"/>
    <w:rsid w:val="00E71960"/>
    <w:rsid w:val="00E755BC"/>
    <w:rsid w:val="00E766E6"/>
    <w:rsid w:val="00E77E79"/>
    <w:rsid w:val="00E77F23"/>
    <w:rsid w:val="00E82D18"/>
    <w:rsid w:val="00E8552F"/>
    <w:rsid w:val="00E90953"/>
    <w:rsid w:val="00EA086D"/>
    <w:rsid w:val="00EA10FC"/>
    <w:rsid w:val="00EA697E"/>
    <w:rsid w:val="00EB3F92"/>
    <w:rsid w:val="00EB40EE"/>
    <w:rsid w:val="00EB62CD"/>
    <w:rsid w:val="00EB7CC9"/>
    <w:rsid w:val="00EC0826"/>
    <w:rsid w:val="00EC4AA7"/>
    <w:rsid w:val="00EC50C6"/>
    <w:rsid w:val="00EC60FD"/>
    <w:rsid w:val="00EC7710"/>
    <w:rsid w:val="00ED2DD3"/>
    <w:rsid w:val="00ED46F5"/>
    <w:rsid w:val="00ED593C"/>
    <w:rsid w:val="00ED751D"/>
    <w:rsid w:val="00EE3414"/>
    <w:rsid w:val="00EF02D4"/>
    <w:rsid w:val="00F03BAA"/>
    <w:rsid w:val="00F058FA"/>
    <w:rsid w:val="00F05A64"/>
    <w:rsid w:val="00F076A7"/>
    <w:rsid w:val="00F104B4"/>
    <w:rsid w:val="00F13756"/>
    <w:rsid w:val="00F140B0"/>
    <w:rsid w:val="00F15C43"/>
    <w:rsid w:val="00F16377"/>
    <w:rsid w:val="00F203C7"/>
    <w:rsid w:val="00F211F6"/>
    <w:rsid w:val="00F23ADE"/>
    <w:rsid w:val="00F24236"/>
    <w:rsid w:val="00F25909"/>
    <w:rsid w:val="00F26CD1"/>
    <w:rsid w:val="00F3003B"/>
    <w:rsid w:val="00F3312D"/>
    <w:rsid w:val="00F339EF"/>
    <w:rsid w:val="00F33CA3"/>
    <w:rsid w:val="00F37E79"/>
    <w:rsid w:val="00F41662"/>
    <w:rsid w:val="00F41FD5"/>
    <w:rsid w:val="00F42135"/>
    <w:rsid w:val="00F46BD2"/>
    <w:rsid w:val="00F4703B"/>
    <w:rsid w:val="00F50AAF"/>
    <w:rsid w:val="00F5112C"/>
    <w:rsid w:val="00F54763"/>
    <w:rsid w:val="00F54C18"/>
    <w:rsid w:val="00F604AF"/>
    <w:rsid w:val="00F65E14"/>
    <w:rsid w:val="00F67961"/>
    <w:rsid w:val="00F67B31"/>
    <w:rsid w:val="00F70708"/>
    <w:rsid w:val="00F729BA"/>
    <w:rsid w:val="00F72F21"/>
    <w:rsid w:val="00F73C86"/>
    <w:rsid w:val="00F74261"/>
    <w:rsid w:val="00F75129"/>
    <w:rsid w:val="00F75354"/>
    <w:rsid w:val="00F827BE"/>
    <w:rsid w:val="00F84B31"/>
    <w:rsid w:val="00F85FE6"/>
    <w:rsid w:val="00F87304"/>
    <w:rsid w:val="00F877C9"/>
    <w:rsid w:val="00F90D98"/>
    <w:rsid w:val="00F951CB"/>
    <w:rsid w:val="00F96D4B"/>
    <w:rsid w:val="00F97DA8"/>
    <w:rsid w:val="00FA02C0"/>
    <w:rsid w:val="00FA0D48"/>
    <w:rsid w:val="00FA307C"/>
    <w:rsid w:val="00FA54BE"/>
    <w:rsid w:val="00FA656F"/>
    <w:rsid w:val="00FA6BFA"/>
    <w:rsid w:val="00FB0649"/>
    <w:rsid w:val="00FB1403"/>
    <w:rsid w:val="00FB36A5"/>
    <w:rsid w:val="00FB6E01"/>
    <w:rsid w:val="00FC02DF"/>
    <w:rsid w:val="00FC58F2"/>
    <w:rsid w:val="00FC5F4F"/>
    <w:rsid w:val="00FC6FF5"/>
    <w:rsid w:val="00FC73E1"/>
    <w:rsid w:val="00FD13D6"/>
    <w:rsid w:val="00FD440A"/>
    <w:rsid w:val="00FD4ACE"/>
    <w:rsid w:val="00FD59B8"/>
    <w:rsid w:val="00FD7187"/>
    <w:rsid w:val="00FE3731"/>
    <w:rsid w:val="00FE3D41"/>
    <w:rsid w:val="00FE6BE7"/>
    <w:rsid w:val="00FE74AC"/>
    <w:rsid w:val="00FF1F1B"/>
    <w:rsid w:val="00FF2FC0"/>
    <w:rsid w:val="00FF3482"/>
    <w:rsid w:val="00FF4F22"/>
    <w:rsid w:val="00FF54B4"/>
    <w:rsid w:val="00FF6B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035FCA8"/>
  <w15:docId w15:val="{BC48653E-ABAD-41A9-8C71-39F069F76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19D0"/>
  </w:style>
  <w:style w:type="paragraph" w:styleId="Heading2">
    <w:name w:val="heading 2"/>
    <w:basedOn w:val="Normal"/>
    <w:link w:val="Heading2Char"/>
    <w:uiPriority w:val="9"/>
    <w:qFormat/>
    <w:rsid w:val="008A433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3785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158B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158B"/>
  </w:style>
  <w:style w:type="paragraph" w:styleId="Footer">
    <w:name w:val="footer"/>
    <w:basedOn w:val="Normal"/>
    <w:link w:val="FooterChar"/>
    <w:uiPriority w:val="99"/>
    <w:unhideWhenUsed/>
    <w:rsid w:val="00BF158B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158B"/>
  </w:style>
  <w:style w:type="paragraph" w:customStyle="1" w:styleId="Paragrafobase">
    <w:name w:val="[Paragrafo base]"/>
    <w:basedOn w:val="Normal"/>
    <w:uiPriority w:val="99"/>
    <w:rsid w:val="003B5FAB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character" w:styleId="CommentReference">
    <w:name w:val="annotation reference"/>
    <w:basedOn w:val="DefaultParagraphFont"/>
    <w:uiPriority w:val="99"/>
    <w:semiHidden/>
    <w:unhideWhenUsed/>
    <w:rsid w:val="00A901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01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01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01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018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018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0187"/>
    <w:rPr>
      <w:rFonts w:ascii="Times New Roman" w:hAnsi="Times New Roman"/>
      <w:sz w:val="18"/>
      <w:szCs w:val="18"/>
    </w:rPr>
  </w:style>
  <w:style w:type="character" w:styleId="Hyperlink">
    <w:name w:val="Hyperlink"/>
    <w:uiPriority w:val="99"/>
    <w:unhideWhenUsed/>
    <w:rsid w:val="00E533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E5338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ListParagraph">
    <w:name w:val="List Paragraph"/>
    <w:basedOn w:val="Normal"/>
    <w:uiPriority w:val="34"/>
    <w:qFormat/>
    <w:rsid w:val="00E53387"/>
    <w:pPr>
      <w:ind w:left="720"/>
      <w:contextualSpacing/>
    </w:pPr>
  </w:style>
  <w:style w:type="paragraph" w:customStyle="1" w:styleId="Default">
    <w:name w:val="Default"/>
    <w:rsid w:val="00E53387"/>
    <w:pPr>
      <w:widowControl w:val="0"/>
      <w:autoSpaceDE w:val="0"/>
      <w:autoSpaceDN w:val="0"/>
      <w:adjustRightInd w:val="0"/>
    </w:pPr>
    <w:rPr>
      <w:rFonts w:ascii="Minidib" w:eastAsia="Times New Roman" w:hAnsi="Minidib" w:cs="Minidib"/>
      <w:color w:val="000000"/>
      <w:lang w:val="en-US"/>
    </w:rPr>
  </w:style>
  <w:style w:type="paragraph" w:customStyle="1" w:styleId="ydp233444beyiv8699035794ydp5ee9340yiv6187302837ydp692f9a4eyiv9928412044msonormal">
    <w:name w:val="ydp233444beyiv8699035794ydp5ee9340yiv6187302837ydp692f9a4eyiv9928412044msonormal"/>
    <w:basedOn w:val="Normal"/>
    <w:uiPriority w:val="99"/>
    <w:rsid w:val="00E53387"/>
    <w:pPr>
      <w:spacing w:before="100" w:beforeAutospacing="1" w:after="100" w:afterAutospacing="1"/>
    </w:pPr>
    <w:rPr>
      <w:rFonts w:ascii="Times New Roman" w:hAnsi="Times New Roman" w:cs="Times New Roman"/>
      <w:lang w:eastAsia="it-IT"/>
    </w:rPr>
  </w:style>
  <w:style w:type="character" w:customStyle="1" w:styleId="Menzionenonrisolta1">
    <w:name w:val="Menzione non risolta1"/>
    <w:basedOn w:val="DefaultParagraphFont"/>
    <w:uiPriority w:val="99"/>
    <w:semiHidden/>
    <w:unhideWhenUsed/>
    <w:rsid w:val="0025003B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F827BE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F729BA"/>
    <w:rPr>
      <w:rFonts w:ascii="Consolas" w:eastAsia="Cambria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729BA"/>
    <w:rPr>
      <w:rFonts w:ascii="Consolas" w:eastAsia="Cambria" w:hAnsi="Consolas" w:cs="Times New Roman"/>
      <w:sz w:val="21"/>
      <w:szCs w:val="21"/>
    </w:rPr>
  </w:style>
  <w:style w:type="paragraph" w:customStyle="1" w:styleId="Corpo">
    <w:name w:val="Corpo"/>
    <w:rsid w:val="009841B2"/>
    <w:rPr>
      <w:rFonts w:ascii="Helvetica Neue" w:eastAsia="Arial Unicode MS" w:hAnsi="Helvetica Neue" w:cs="Arial Unicode MS"/>
      <w:color w:val="000000"/>
      <w:sz w:val="22"/>
      <w:szCs w:val="22"/>
      <w:lang w:val="de-DE" w:eastAsia="it-IT"/>
    </w:rPr>
  </w:style>
  <w:style w:type="character" w:styleId="Emphasis">
    <w:name w:val="Emphasis"/>
    <w:basedOn w:val="DefaultParagraphFont"/>
    <w:uiPriority w:val="20"/>
    <w:qFormat/>
    <w:rsid w:val="002B44FA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8A433B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Menzionenonrisolta2">
    <w:name w:val="Menzione non risolta2"/>
    <w:basedOn w:val="DefaultParagraphFont"/>
    <w:uiPriority w:val="99"/>
    <w:semiHidden/>
    <w:unhideWhenUsed/>
    <w:rsid w:val="00D376F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524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2849F5"/>
  </w:style>
  <w:style w:type="table" w:styleId="TableGrid">
    <w:name w:val="Table Grid"/>
    <w:basedOn w:val="TableNormal"/>
    <w:uiPriority w:val="39"/>
    <w:rsid w:val="00A216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3">
    <w:name w:val="Menzione non risolta3"/>
    <w:basedOn w:val="DefaultParagraphFont"/>
    <w:uiPriority w:val="99"/>
    <w:semiHidden/>
    <w:unhideWhenUsed/>
    <w:rsid w:val="00D15381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37852"/>
    <w:rPr>
      <w:rFonts w:asciiTheme="majorHAnsi" w:eastAsiaTheme="majorEastAsia" w:hAnsiTheme="majorHAnsi" w:cstheme="majorBidi"/>
      <w:color w:val="1F3763" w:themeColor="accent1" w:themeShade="7F"/>
    </w:rPr>
  </w:style>
  <w:style w:type="paragraph" w:customStyle="1" w:styleId="xmsonormal">
    <w:name w:val="x_msonormal"/>
    <w:basedOn w:val="Normal"/>
    <w:rsid w:val="0015572F"/>
    <w:rPr>
      <w:rFonts w:ascii="Calibri" w:hAnsi="Calibri" w:cs="Calibri"/>
      <w:sz w:val="22"/>
      <w:szCs w:val="22"/>
      <w:lang w:eastAsia="it-IT"/>
    </w:rPr>
  </w:style>
  <w:style w:type="character" w:customStyle="1" w:styleId="Menzionenonrisolta4">
    <w:name w:val="Menzione non risolta4"/>
    <w:basedOn w:val="DefaultParagraphFont"/>
    <w:uiPriority w:val="99"/>
    <w:semiHidden/>
    <w:unhideWhenUsed/>
    <w:rsid w:val="006E3951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6F298E"/>
  </w:style>
  <w:style w:type="character" w:customStyle="1" w:styleId="spellingerror">
    <w:name w:val="spellingerror"/>
    <w:basedOn w:val="DefaultParagraphFont"/>
    <w:rsid w:val="00A36598"/>
  </w:style>
  <w:style w:type="character" w:customStyle="1" w:styleId="eop">
    <w:name w:val="eop"/>
    <w:basedOn w:val="DefaultParagraphFont"/>
    <w:rsid w:val="007E63FC"/>
  </w:style>
  <w:style w:type="paragraph" w:customStyle="1" w:styleId="gmail-p1">
    <w:name w:val="gmail-p1"/>
    <w:rsid w:val="001736C4"/>
    <w:pPr>
      <w:spacing w:before="100" w:after="100"/>
    </w:pPr>
    <w:rPr>
      <w:rFonts w:ascii="Times New Roman" w:eastAsia="Arial Unicode MS" w:hAnsi="Times New Roman" w:cs="Arial Unicode MS"/>
      <w:color w:val="000000"/>
      <w:u w:color="000000"/>
      <w:lang w:eastAsia="it-IT"/>
    </w:rPr>
  </w:style>
  <w:style w:type="character" w:customStyle="1" w:styleId="Link">
    <w:name w:val="Link"/>
    <w:rsid w:val="001736C4"/>
    <w:rPr>
      <w:outline w:val="0"/>
      <w:shadow w:val="0"/>
      <w:emboss w:val="0"/>
      <w:imprint w:val="0"/>
      <w:color w:val="0000FF"/>
      <w:u w:val="single" w:color="0000FF"/>
      <w:lang w:val="it-IT"/>
    </w:rPr>
  </w:style>
  <w:style w:type="character" w:customStyle="1" w:styleId="contentpasted0">
    <w:name w:val="contentpasted0"/>
    <w:basedOn w:val="DefaultParagraphFont"/>
    <w:rsid w:val="000442DB"/>
  </w:style>
  <w:style w:type="character" w:customStyle="1" w:styleId="apple-converted-space">
    <w:name w:val="apple-converted-space"/>
    <w:basedOn w:val="DefaultParagraphFont"/>
    <w:rsid w:val="00044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5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23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7421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76575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4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33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7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2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instagram.com/naba/" TargetMode="External"/><Relationship Id="rId18" Type="http://schemas.openxmlformats.org/officeDocument/2006/relationships/hyperlink" Target="mailto:lvecchi@webershandwickitalia.it|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NuovaAccademiadiBelleArtiMilano" TargetMode="External"/><Relationship Id="rId17" Type="http://schemas.openxmlformats.org/officeDocument/2006/relationships/hyperlink" Target="mailto:vnozza@webershandwickitalia.it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witch.tv/naba_officia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naba.it/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youtube.com/user/NABAMilano" TargetMode="Externa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linkedin.com/school/naba-nuova-accademia-di-belle-arti/" TargetMode="Externa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A89B76C65334B4EA2042AA0E72F586F" ma:contentTypeVersion="13" ma:contentTypeDescription="Creare un nuovo documento." ma:contentTypeScope="" ma:versionID="79f1de74d6b94b1e9fe2a858655c9fba">
  <xsd:schema xmlns:xsd="http://www.w3.org/2001/XMLSchema" xmlns:xs="http://www.w3.org/2001/XMLSchema" xmlns:p="http://schemas.microsoft.com/office/2006/metadata/properties" xmlns:ns2="9e507f46-05b9-43d8-9a47-583fc3c6c684" xmlns:ns3="12ad41ef-371f-4ac7-acd3-04f3149383a5" targetNamespace="http://schemas.microsoft.com/office/2006/metadata/properties" ma:root="true" ma:fieldsID="5c982d08cbdef3a4409d19509a224d89" ns2:_="" ns3:_="">
    <xsd:import namespace="9e507f46-05b9-43d8-9a47-583fc3c6c684"/>
    <xsd:import namespace="12ad41ef-371f-4ac7-acd3-04f3149383a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07f46-05b9-43d8-9a47-583fc3c6c68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d41ef-371f-4ac7-acd3-04f3149383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338A9CD-498E-4A88-BC22-14B1A6D933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507f46-05b9-43d8-9a47-583fc3c6c684"/>
    <ds:schemaRef ds:uri="12ad41ef-371f-4ac7-acd3-04f3149383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3D07FD-4F28-40C5-AD72-594042772AF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9678D37-3274-4B67-9946-7A5FE114AAF5}">
  <ds:schemaRefs>
    <ds:schemaRef ds:uri="http://purl.org/dc/elements/1.1/"/>
    <ds:schemaRef ds:uri="http://schemas.openxmlformats.org/package/2006/metadata/core-properties"/>
    <ds:schemaRef ds:uri="9e507f46-05b9-43d8-9a47-583fc3c6c684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documentManagement/types"/>
    <ds:schemaRef ds:uri="http://schemas.microsoft.com/office/2006/metadata/properties"/>
    <ds:schemaRef ds:uri="12ad41ef-371f-4ac7-acd3-04f3149383a5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C40CE89-D0E9-4A46-AACF-1AAF69B5B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683</Words>
  <Characters>3758</Characters>
  <Application>Microsoft Office Word</Application>
  <DocSecurity>0</DocSecurity>
  <Lines>59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Zoe Rossi</cp:lastModifiedBy>
  <cp:revision>6</cp:revision>
  <cp:lastPrinted>2023-01-16T10:39:00Z</cp:lastPrinted>
  <dcterms:created xsi:type="dcterms:W3CDTF">2023-03-14T12:09:00Z</dcterms:created>
  <dcterms:modified xsi:type="dcterms:W3CDTF">2023-03-27T12:20:00Z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0x0101001A89B76C65334B4EA2042AA0E72F586F</vt:lpwstr>
  </property>
</Properties>
</file>