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1F9B" w14:textId="0B3241F9" w:rsidR="006D2B36" w:rsidRDefault="006D2B36">
      <w:pPr>
        <w:rPr>
          <w:b/>
          <w:bCs/>
          <w:lang w:val="en-US"/>
        </w:rPr>
      </w:pPr>
    </w:p>
    <w:p w14:paraId="222CDC67" w14:textId="77777777" w:rsidR="00715AD6" w:rsidRDefault="00715AD6" w:rsidP="00715AD6">
      <w:pPr>
        <w:autoSpaceDE w:val="0"/>
        <w:autoSpaceDN w:val="0"/>
        <w:adjustRightInd w:val="0"/>
        <w:rPr>
          <w:lang w:val="en-US"/>
        </w:rPr>
      </w:pPr>
    </w:p>
    <w:p w14:paraId="65A42194" w14:textId="3A6079C9"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Milan Design Week -</w:t>
      </w:r>
      <w:r>
        <w:rPr>
          <w:rFonts w:ascii="AppleSystemUIFont" w:eastAsiaTheme="minorHAnsi" w:hAnsi="AppleSystemUIFont" w:cs="AppleSystemUIFont"/>
          <w:color w:val="auto"/>
          <w:sz w:val="26"/>
          <w:szCs w:val="26"/>
          <w:lang w:val="en-US"/>
        </w:rPr>
        <w:t xml:space="preserve"> </w:t>
      </w:r>
      <w:r w:rsidRPr="00715AD6">
        <w:rPr>
          <w:rFonts w:ascii="AppleSystemUIFont" w:eastAsiaTheme="minorHAnsi" w:hAnsi="AppleSystemUIFont" w:cs="AppleSystemUIFont"/>
          <w:color w:val="auto"/>
          <w:sz w:val="26"/>
          <w:szCs w:val="26"/>
          <w:lang w:val="en-US"/>
        </w:rPr>
        <w:t>April 18-23</w:t>
      </w:r>
    </w:p>
    <w:p w14:paraId="46AED71D" w14:textId="3BC45A16"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w:t>
      </w:r>
    </w:p>
    <w:p w14:paraId="3C7F4F06" w14:textId="77777777"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w:t>
      </w:r>
    </w:p>
    <w:p w14:paraId="7B076AB3" w14:textId="77777777" w:rsidR="00715AD6" w:rsidRPr="00715AD6" w:rsidRDefault="00715AD6" w:rsidP="00715AD6">
      <w:pPr>
        <w:autoSpaceDE w:val="0"/>
        <w:autoSpaceDN w:val="0"/>
        <w:adjustRightInd w:val="0"/>
        <w:spacing w:after="40"/>
        <w:rPr>
          <w:rFonts w:ascii="AppleSystemUIFontBold" w:eastAsiaTheme="minorHAnsi" w:hAnsi="AppleSystemUIFontBold" w:cs="AppleSystemUIFontBold"/>
          <w:b/>
          <w:bCs/>
          <w:color w:val="auto"/>
          <w:sz w:val="32"/>
          <w:szCs w:val="32"/>
          <w:lang w:val="en-US"/>
        </w:rPr>
      </w:pPr>
      <w:r w:rsidRPr="00715AD6">
        <w:rPr>
          <w:rFonts w:ascii="AppleSystemUIFontBold" w:eastAsiaTheme="minorHAnsi" w:hAnsi="AppleSystemUIFontBold" w:cs="AppleSystemUIFontBold"/>
          <w:b/>
          <w:bCs/>
          <w:color w:val="auto"/>
          <w:sz w:val="32"/>
          <w:szCs w:val="32"/>
          <w:lang w:val="en-US"/>
        </w:rPr>
        <w:t xml:space="preserve">RespiGard™ the waterproof and breathable membrane introduced at Materially's </w:t>
      </w:r>
      <w:r w:rsidRPr="00715AD6">
        <w:rPr>
          <w:rFonts w:ascii="AppleSystemUIFontBoldItalic" w:eastAsiaTheme="minorHAnsi" w:hAnsi="AppleSystemUIFontBoldItalic" w:cs="AppleSystemUIFontBoldItalic"/>
          <w:b/>
          <w:bCs/>
          <w:i/>
          <w:iCs/>
          <w:color w:val="auto"/>
          <w:sz w:val="32"/>
          <w:szCs w:val="32"/>
          <w:lang w:val="en-US"/>
        </w:rPr>
        <w:t>Wonder Matter(s)</w:t>
      </w:r>
      <w:r w:rsidRPr="00715AD6">
        <w:rPr>
          <w:rFonts w:ascii="AppleSystemUIFontBold" w:eastAsiaTheme="minorHAnsi" w:hAnsi="AppleSystemUIFontBold" w:cs="AppleSystemUIFontBold"/>
          <w:b/>
          <w:bCs/>
          <w:color w:val="auto"/>
          <w:sz w:val="32"/>
          <w:szCs w:val="32"/>
          <w:lang w:val="en-US"/>
        </w:rPr>
        <w:t xml:space="preserve"> exhibition at Superstudio Più</w:t>
      </w:r>
    </w:p>
    <w:p w14:paraId="669546D7" w14:textId="77777777"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w:t>
      </w:r>
    </w:p>
    <w:p w14:paraId="1FE133ED" w14:textId="77777777" w:rsidR="00715AD6" w:rsidRPr="005D518B" w:rsidRDefault="00715AD6" w:rsidP="00715AD6">
      <w:r w:rsidRPr="005D518B">
        <w:t xml:space="preserve">SUPERDESIGN SHOW - Superstudio Più - Via Tortona 27 </w:t>
      </w:r>
      <w:r>
        <w:t>-</w:t>
      </w:r>
      <w:r w:rsidRPr="005D518B">
        <w:t xml:space="preserve"> Milano</w:t>
      </w:r>
    </w:p>
    <w:p w14:paraId="1D91D368" w14:textId="77777777" w:rsidR="00715AD6" w:rsidRPr="00312639" w:rsidRDefault="00715AD6" w:rsidP="00715AD6">
      <w:pPr>
        <w:rPr>
          <w:lang w:val="en-US"/>
        </w:rPr>
      </w:pPr>
      <w:r w:rsidRPr="00312639">
        <w:rPr>
          <w:lang w:val="en-US"/>
        </w:rPr>
        <w:t xml:space="preserve">Press Preview: </w:t>
      </w:r>
      <w:r>
        <w:rPr>
          <w:lang w:val="en-US"/>
        </w:rPr>
        <w:t xml:space="preserve">April </w:t>
      </w:r>
      <w:r w:rsidRPr="00312639">
        <w:rPr>
          <w:lang w:val="en-US"/>
        </w:rPr>
        <w:t xml:space="preserve">17 </w:t>
      </w:r>
      <w:r>
        <w:rPr>
          <w:lang w:val="en-US"/>
        </w:rPr>
        <w:t>from</w:t>
      </w:r>
      <w:r w:rsidRPr="00312639">
        <w:rPr>
          <w:lang w:val="en-US"/>
        </w:rPr>
        <w:t xml:space="preserve"> </w:t>
      </w:r>
      <w:r>
        <w:rPr>
          <w:lang w:val="en-US"/>
        </w:rPr>
        <w:t>3pm</w:t>
      </w:r>
      <w:r w:rsidRPr="00312639">
        <w:rPr>
          <w:lang w:val="en-US"/>
        </w:rPr>
        <w:t xml:space="preserve"> </w:t>
      </w:r>
      <w:r>
        <w:rPr>
          <w:lang w:val="en-US"/>
        </w:rPr>
        <w:t>to</w:t>
      </w:r>
      <w:r w:rsidRPr="00312639">
        <w:rPr>
          <w:lang w:val="en-US"/>
        </w:rPr>
        <w:t xml:space="preserve"> </w:t>
      </w:r>
      <w:r>
        <w:rPr>
          <w:lang w:val="en-US"/>
        </w:rPr>
        <w:t>8pm</w:t>
      </w:r>
    </w:p>
    <w:p w14:paraId="7E67FB1E" w14:textId="77777777" w:rsidR="00715AD6" w:rsidRPr="00312639" w:rsidRDefault="00715AD6" w:rsidP="00715AD6">
      <w:pPr>
        <w:rPr>
          <w:lang w:val="en-US"/>
        </w:rPr>
      </w:pPr>
      <w:r w:rsidRPr="00312639">
        <w:rPr>
          <w:lang w:val="en-US"/>
        </w:rPr>
        <w:t xml:space="preserve">April 18-22 from 11pm to 9pm </w:t>
      </w:r>
    </w:p>
    <w:p w14:paraId="7619B2E5" w14:textId="77777777" w:rsidR="00715AD6" w:rsidRPr="00312639" w:rsidRDefault="00715AD6" w:rsidP="00715AD6">
      <w:pPr>
        <w:rPr>
          <w:lang w:val="en-US"/>
        </w:rPr>
      </w:pPr>
      <w:r w:rsidRPr="00312639">
        <w:rPr>
          <w:lang w:val="en-US"/>
        </w:rPr>
        <w:t>April 23 from 11pm to 6pm</w:t>
      </w:r>
    </w:p>
    <w:p w14:paraId="4D146A39" w14:textId="77777777"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w:t>
      </w:r>
    </w:p>
    <w:p w14:paraId="233BD9F6" w14:textId="77777777"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r w:rsidRPr="00253135">
        <w:rPr>
          <w:rFonts w:ascii="AppleSystemUIFontBold" w:eastAsiaTheme="minorHAnsi" w:hAnsi="AppleSystemUIFontBold" w:cs="AppleSystemUIFontBold"/>
          <w:b/>
          <w:bCs/>
          <w:color w:val="auto"/>
          <w:sz w:val="26"/>
          <w:szCs w:val="26"/>
          <w:lang w:val="en-US"/>
        </w:rPr>
        <w:t>Asahi Kasei,</w:t>
      </w:r>
      <w:r w:rsidRPr="00253135">
        <w:rPr>
          <w:rFonts w:ascii="AppleSystemUIFont" w:eastAsiaTheme="minorHAnsi" w:hAnsi="AppleSystemUIFont" w:cs="AppleSystemUIFont"/>
          <w:color w:val="auto"/>
          <w:sz w:val="26"/>
          <w:szCs w:val="26"/>
          <w:lang w:val="en-US"/>
        </w:rPr>
        <w:t xml:space="preserve"> a diversified Japanese multinational company, presents RespiGard™ by Polypore – a waterproof and breathable polypropylene membrane with applications in outdoor furniture and technical sportswear – on the occasion of the Fuorisalone (Milan Design Week) in Milan, Italy, from April 18 to 22, 2023, at Superstudio Più in via Tortona 27. </w:t>
      </w:r>
    </w:p>
    <w:p w14:paraId="4A257042" w14:textId="77777777" w:rsidR="00715AD6" w:rsidRPr="00253135"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 </w:t>
      </w:r>
    </w:p>
    <w:p w14:paraId="19506F2B" w14:textId="77777777"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 xml:space="preserve">RespiGard™ is introduced within the </w:t>
      </w:r>
      <w:r w:rsidRPr="00253135">
        <w:rPr>
          <w:rFonts w:ascii="AppleSystemUIFontBold" w:eastAsiaTheme="minorHAnsi" w:hAnsi="AppleSystemUIFontBold" w:cs="AppleSystemUIFontBold"/>
          <w:b/>
          <w:bCs/>
          <w:color w:val="auto"/>
          <w:sz w:val="26"/>
          <w:szCs w:val="26"/>
          <w:lang w:val="en-US"/>
        </w:rPr>
        <w:t>exhibition</w:t>
      </w:r>
      <w:r w:rsidRPr="00253135">
        <w:rPr>
          <w:rFonts w:ascii="AppleSystemUIFont" w:eastAsiaTheme="minorHAnsi" w:hAnsi="AppleSystemUIFont" w:cs="AppleSystemUIFont"/>
          <w:color w:val="auto"/>
          <w:sz w:val="26"/>
          <w:szCs w:val="26"/>
          <w:lang w:val="en-US"/>
        </w:rPr>
        <w:t xml:space="preserve"> of the </w:t>
      </w:r>
      <w:r w:rsidRPr="00253135">
        <w:rPr>
          <w:rFonts w:ascii="AppleSystemUIFontBold" w:eastAsiaTheme="minorHAnsi" w:hAnsi="AppleSystemUIFontBold" w:cs="AppleSystemUIFontBold"/>
          <w:b/>
          <w:bCs/>
          <w:color w:val="auto"/>
          <w:sz w:val="26"/>
          <w:szCs w:val="26"/>
          <w:lang w:val="en-US"/>
        </w:rPr>
        <w:t>Wonder Matter</w:t>
      </w:r>
      <w:r w:rsidRPr="00253135">
        <w:rPr>
          <w:rFonts w:ascii="AppleSystemUIFont" w:eastAsiaTheme="minorHAnsi" w:hAnsi="AppleSystemUIFont" w:cs="AppleSystemUIFont"/>
          <w:color w:val="auto"/>
          <w:sz w:val="26"/>
          <w:szCs w:val="26"/>
          <w:lang w:val="en-US"/>
        </w:rPr>
        <w:t>(s) by Materially. The exhibition explores and returns a perspective on materials from the concept of wonder observed in various fields: education, creativity and industry.</w:t>
      </w:r>
    </w:p>
    <w:p w14:paraId="3DC57A45" w14:textId="77777777"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 </w:t>
      </w:r>
    </w:p>
    <w:p w14:paraId="5BF08501" w14:textId="68893173"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A proprietary and patented manufacturing process and components provide a high-porosity membrane that allows for airflow and moisture evaporation, but its pore structure is too small for water droplets to penetrate. RespiGard™ is naturally hydrophobic, has a smooth and uniform surface, and is also lightweight due to its high porosity. Produced using a solvent-free manufacturing process, it has achieved OEKO-TEX® STANDARD 100 certification. The polypropylene-based membrane is recyclable and perfluorocarbon (PFOA or PFOS) free.</w:t>
      </w:r>
    </w:p>
    <w:p w14:paraId="352B4C55" w14:textId="77777777" w:rsidR="00715AD6" w:rsidRPr="00253135"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 </w:t>
      </w:r>
    </w:p>
    <w:p w14:paraId="591C31F8" w14:textId="77777777"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 xml:space="preserve">Applications range from furniture to clothing. The RespiGard™ membrane can be laminated to fabric, making it water resistant and thus usable in outdoor furniture or outdoor roofing and draperies. When coupled with polypropylene fabrics and accessories, it can be recycled as a mono-material textile solution. </w:t>
      </w:r>
    </w:p>
    <w:p w14:paraId="29B5CFCF" w14:textId="77777777" w:rsidR="00715AD6" w:rsidRPr="00253135"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 </w:t>
      </w:r>
    </w:p>
    <w:p w14:paraId="3EF21470" w14:textId="5796603F"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Polypore, an Asahi Kasei company, which produces RespiGard™ and holds the patent, specializes in the research and design of microporous membranes for various applications. It has developed a manufacturing process to produce a material with high waterproof and breathable qualities. Textile manufacturers, designers, and furniture companies can take advantage of this high-performance solution of waterproof-breathable materials for their products and projects.</w:t>
      </w:r>
    </w:p>
    <w:p w14:paraId="6806D72A" w14:textId="77777777" w:rsidR="00715AD6" w:rsidRPr="00253135"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 </w:t>
      </w:r>
    </w:p>
    <w:p w14:paraId="5D501CCE" w14:textId="77777777"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p>
    <w:p w14:paraId="4383172D" w14:textId="77777777"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p>
    <w:p w14:paraId="4BD593AE" w14:textId="77777777"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p>
    <w:p w14:paraId="69795539" w14:textId="171CEDA5" w:rsidR="00715AD6" w:rsidRPr="00253135"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r w:rsidRPr="00253135">
        <w:rPr>
          <w:rFonts w:ascii="AppleSystemUIFont" w:eastAsiaTheme="minorHAnsi" w:hAnsi="AppleSystemUIFont" w:cs="AppleSystemUIFont"/>
          <w:color w:val="auto"/>
          <w:sz w:val="26"/>
          <w:szCs w:val="26"/>
          <w:lang w:val="en-US"/>
        </w:rPr>
        <w:t>In 2022, on the occasion of its 100th anniversary, Asahi Kasei first introduced the RespiGard™ membrane to the world of sportswear and textiles at the ISPO trade show in Munich.</w:t>
      </w:r>
    </w:p>
    <w:p w14:paraId="6EC76C48" w14:textId="77777777" w:rsidR="00715AD6" w:rsidRPr="00715AD6" w:rsidRDefault="00715AD6" w:rsidP="00715AD6">
      <w:pPr>
        <w:autoSpaceDE w:val="0"/>
        <w:autoSpaceDN w:val="0"/>
        <w:adjustRightInd w:val="0"/>
        <w:jc w:val="both"/>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w:t>
      </w:r>
    </w:p>
    <w:p w14:paraId="1E0418DB" w14:textId="7C34EB60" w:rsidR="00715AD6" w:rsidRDefault="00715AD6" w:rsidP="00715AD6">
      <w:pPr>
        <w:autoSpaceDE w:val="0"/>
        <w:autoSpaceDN w:val="0"/>
        <w:adjustRightInd w:val="0"/>
        <w:jc w:val="both"/>
        <w:rPr>
          <w:rFonts w:ascii="MS Gothic" w:eastAsia="MS Gothic" w:hAnsi="MS Gothic" w:cs="MS Gothic"/>
          <w:i/>
          <w:iCs/>
          <w:color w:val="auto"/>
          <w:sz w:val="26"/>
          <w:szCs w:val="26"/>
          <w:lang w:val="en-US"/>
        </w:rPr>
      </w:pPr>
      <w:r w:rsidRPr="00715AD6">
        <w:rPr>
          <w:rFonts w:ascii="AppleSystemUIFontItalic" w:eastAsiaTheme="minorHAnsi" w:hAnsi="AppleSystemUIFontItalic" w:cs="AppleSystemUIFontItalic"/>
          <w:i/>
          <w:iCs/>
          <w:color w:val="auto"/>
          <w:sz w:val="26"/>
          <w:szCs w:val="26"/>
          <w:lang w:val="en-US"/>
        </w:rPr>
        <w:t>The </w:t>
      </w:r>
      <w:r w:rsidRPr="00715AD6">
        <w:rPr>
          <w:rFonts w:ascii="AppleSystemUIFontBoldItalic" w:eastAsiaTheme="minorHAnsi" w:hAnsi="AppleSystemUIFontBoldItalic" w:cs="AppleSystemUIFontBoldItalic"/>
          <w:b/>
          <w:bCs/>
          <w:i/>
          <w:iCs/>
          <w:color w:val="auto"/>
          <w:sz w:val="26"/>
          <w:szCs w:val="26"/>
          <w:lang w:val="en-US"/>
        </w:rPr>
        <w:t>Asahi Kasei Group</w:t>
      </w:r>
      <w:r w:rsidRPr="00715AD6">
        <w:rPr>
          <w:rFonts w:ascii="AppleSystemUIFontItalic" w:eastAsiaTheme="minorHAnsi" w:hAnsi="AppleSystemUIFontItalic" w:cs="AppleSystemUIFontItalic"/>
          <w:i/>
          <w:iCs/>
          <w:color w:val="auto"/>
          <w:sz w:val="26"/>
          <w:szCs w:val="26"/>
          <w:lang w:val="en-US"/>
        </w:rPr>
        <w:t xml:space="preserve"> contributes to life and living for people around the world. Since its foundation in 1922 with ammonia and cellulose fiber businesses, Asahi Kasei has consistently grown through the proactive transformation of its business portfolio to meet the evolving needs of every age. With more than 46,000 employees worldwide, the company contributes to a sustainable society by providing solutions to the world's challenges through its three business sectors of Material, Homes, and Health Care. Its Material sector, comprised of Environmental Solutions, Mobility &amp; Industrial, and Life Innovation, includes a wide array of products from battery separators and biodegradable textiles to engineering plastics and sound solutions. For more information, visit </w:t>
      </w:r>
      <w:hyperlink r:id="rId6" w:history="1">
        <w:r w:rsidRPr="00715AD6">
          <w:rPr>
            <w:rFonts w:ascii="AppleSystemUIFontItalic" w:eastAsiaTheme="minorHAnsi" w:hAnsi="AppleSystemUIFontItalic" w:cs="AppleSystemUIFontItalic"/>
            <w:i/>
            <w:iCs/>
            <w:color w:val="DCA10D"/>
            <w:sz w:val="26"/>
            <w:szCs w:val="26"/>
            <w:u w:val="single" w:color="DCA10D"/>
            <w:lang w:val="en-US"/>
          </w:rPr>
          <w:t>www.asahi-kasei.com</w:t>
        </w:r>
      </w:hyperlink>
    </w:p>
    <w:p w14:paraId="3C300956" w14:textId="77777777" w:rsidR="00715AD6" w:rsidRDefault="00715AD6" w:rsidP="00715AD6">
      <w:pPr>
        <w:autoSpaceDE w:val="0"/>
        <w:autoSpaceDN w:val="0"/>
        <w:adjustRightInd w:val="0"/>
        <w:jc w:val="both"/>
        <w:rPr>
          <w:rFonts w:ascii="MS Gothic" w:eastAsia="MS Gothic" w:hAnsi="MS Gothic" w:cs="MS Gothic"/>
          <w:i/>
          <w:iCs/>
          <w:color w:val="auto"/>
          <w:sz w:val="26"/>
          <w:szCs w:val="26"/>
          <w:lang w:val="en-US"/>
        </w:rPr>
      </w:pPr>
    </w:p>
    <w:p w14:paraId="4BA51104" w14:textId="77777777" w:rsidR="00715AD6" w:rsidRDefault="00715AD6" w:rsidP="00715AD6">
      <w:pPr>
        <w:autoSpaceDE w:val="0"/>
        <w:autoSpaceDN w:val="0"/>
        <w:adjustRightInd w:val="0"/>
        <w:jc w:val="both"/>
        <w:rPr>
          <w:rFonts w:ascii="AppleSystemUIFontItalic" w:eastAsiaTheme="minorHAnsi" w:hAnsi="AppleSystemUIFontItalic" w:cs="AppleSystemUIFontItalic"/>
          <w:i/>
          <w:iCs/>
          <w:color w:val="auto"/>
          <w:sz w:val="26"/>
          <w:szCs w:val="26"/>
          <w:lang w:val="en-US"/>
        </w:rPr>
      </w:pPr>
      <w:r w:rsidRPr="00715AD6">
        <w:rPr>
          <w:rFonts w:ascii="AppleSystemUIFontItalic" w:eastAsiaTheme="minorHAnsi" w:hAnsi="AppleSystemUIFontItalic" w:cs="AppleSystemUIFontItalic"/>
          <w:i/>
          <w:iCs/>
          <w:color w:val="auto"/>
          <w:sz w:val="26"/>
          <w:szCs w:val="26"/>
          <w:lang w:val="en-US"/>
        </w:rPr>
        <w:t xml:space="preserve">Asahi Kasei is also dedicated to sustainability initiatives and is contributing to reaching a carbon neutral society by 2050. </w:t>
      </w:r>
    </w:p>
    <w:p w14:paraId="066E696A" w14:textId="62C496A1" w:rsidR="00715AD6" w:rsidRPr="00715AD6" w:rsidRDefault="00715AD6" w:rsidP="00715AD6">
      <w:pPr>
        <w:autoSpaceDE w:val="0"/>
        <w:autoSpaceDN w:val="0"/>
        <w:adjustRightInd w:val="0"/>
        <w:jc w:val="both"/>
        <w:rPr>
          <w:rFonts w:ascii="AppleSystemUIFontItalic" w:eastAsiaTheme="minorHAnsi" w:hAnsi="AppleSystemUIFontItalic" w:cs="AppleSystemUIFontItalic"/>
          <w:i/>
          <w:iCs/>
          <w:color w:val="auto"/>
          <w:sz w:val="26"/>
          <w:szCs w:val="26"/>
          <w:lang w:val="en-US"/>
        </w:rPr>
      </w:pPr>
      <w:r w:rsidRPr="00715AD6">
        <w:rPr>
          <w:rFonts w:ascii="AppleSystemUIFontItalic" w:eastAsiaTheme="minorHAnsi" w:hAnsi="AppleSystemUIFontItalic" w:cs="AppleSystemUIFontItalic"/>
          <w:i/>
          <w:iCs/>
          <w:color w:val="auto"/>
          <w:sz w:val="26"/>
          <w:szCs w:val="26"/>
          <w:lang w:val="en-US"/>
        </w:rPr>
        <w:t>To learn more, visit </w:t>
      </w:r>
      <w:hyperlink r:id="rId7" w:history="1">
        <w:r w:rsidRPr="00715AD6">
          <w:rPr>
            <w:rFonts w:ascii="AppleSystemUIFontItalic" w:eastAsiaTheme="minorHAnsi" w:hAnsi="AppleSystemUIFontItalic" w:cs="AppleSystemUIFontItalic"/>
            <w:i/>
            <w:iCs/>
            <w:color w:val="DCA10D"/>
            <w:sz w:val="26"/>
            <w:szCs w:val="26"/>
            <w:u w:val="single" w:color="DCA10D"/>
            <w:lang w:val="en-US"/>
          </w:rPr>
          <w:t>https://www.asahi-kasei.com/sustainability/</w:t>
        </w:r>
      </w:hyperlink>
    </w:p>
    <w:p w14:paraId="3EC2FE8C" w14:textId="77777777" w:rsidR="000434C0" w:rsidRDefault="000434C0" w:rsidP="000434C0">
      <w:pPr>
        <w:rPr>
          <w:rFonts w:asciiTheme="minorHAnsi" w:hAnsiTheme="minorHAnsi" w:cstheme="minorHAnsi"/>
          <w:sz w:val="22"/>
          <w:szCs w:val="22"/>
          <w:lang w:val="en-US"/>
        </w:rPr>
      </w:pPr>
    </w:p>
    <w:p w14:paraId="59AC11DB" w14:textId="77777777" w:rsidR="000434C0" w:rsidRPr="000434C0" w:rsidRDefault="000434C0" w:rsidP="000434C0">
      <w:pPr>
        <w:rPr>
          <w:rFonts w:ascii="AppleSystemUIFontItalic" w:eastAsiaTheme="minorHAnsi" w:hAnsi="AppleSystemUIFontItalic" w:cs="AppleSystemUIFontItalic"/>
          <w:i/>
          <w:iCs/>
          <w:color w:val="auto"/>
          <w:sz w:val="26"/>
          <w:szCs w:val="26"/>
          <w:lang w:val="en-US"/>
        </w:rPr>
      </w:pPr>
      <w:r w:rsidRPr="000434C0">
        <w:rPr>
          <w:rFonts w:ascii="AppleSystemUIFontItalic" w:eastAsiaTheme="minorHAnsi" w:hAnsi="AppleSystemUIFontItalic" w:cs="AppleSystemUIFontItalic"/>
          <w:i/>
          <w:iCs/>
          <w:color w:val="auto"/>
          <w:sz w:val="26"/>
          <w:szCs w:val="26"/>
          <w:lang w:val="en-US"/>
        </w:rPr>
        <w:t xml:space="preserve">RespiGard™ by Polypore, an Asahi Kasei Group Company, </w:t>
      </w:r>
      <w:hyperlink r:id="rId8" w:history="1">
        <w:r w:rsidRPr="000434C0">
          <w:rPr>
            <w:rFonts w:ascii="AppleSystemUIFontItalic" w:eastAsiaTheme="minorHAnsi" w:hAnsi="AppleSystemUIFontItalic" w:cs="AppleSystemUIFontItalic"/>
            <w:i/>
            <w:iCs/>
            <w:color w:val="DCA10D"/>
            <w:sz w:val="26"/>
            <w:szCs w:val="26"/>
            <w:u w:val="single" w:color="DCA10D"/>
            <w:lang w:val="en-US"/>
          </w:rPr>
          <w:t>www.polypore.com/RespiGard</w:t>
        </w:r>
      </w:hyperlink>
      <w:r w:rsidRPr="000434C0">
        <w:rPr>
          <w:rFonts w:ascii="AppleSystemUIFontItalic" w:eastAsiaTheme="minorHAnsi" w:hAnsi="AppleSystemUIFontItalic" w:cs="AppleSystemUIFontItalic"/>
          <w:i/>
          <w:iCs/>
          <w:color w:val="auto"/>
          <w:sz w:val="26"/>
          <w:szCs w:val="26"/>
          <w:lang w:val="en-US"/>
        </w:rPr>
        <w:t> </w:t>
      </w:r>
    </w:p>
    <w:p w14:paraId="16F62EED" w14:textId="77777777" w:rsidR="000434C0" w:rsidRPr="00715AD6" w:rsidRDefault="000434C0" w:rsidP="00715AD6">
      <w:pPr>
        <w:autoSpaceDE w:val="0"/>
        <w:autoSpaceDN w:val="0"/>
        <w:adjustRightInd w:val="0"/>
        <w:rPr>
          <w:rFonts w:ascii="AppleSystemUIFont" w:eastAsiaTheme="minorHAnsi" w:hAnsi="AppleSystemUIFont" w:cs="AppleSystemUIFont"/>
          <w:color w:val="auto"/>
          <w:sz w:val="26"/>
          <w:szCs w:val="26"/>
          <w:lang w:val="en-US"/>
        </w:rPr>
      </w:pPr>
    </w:p>
    <w:p w14:paraId="702AD1BC" w14:textId="77777777" w:rsidR="000434C0" w:rsidRDefault="00715AD6" w:rsidP="00715AD6">
      <w:pPr>
        <w:jc w:val="right"/>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w:t>
      </w:r>
    </w:p>
    <w:p w14:paraId="6067AC53" w14:textId="731AF4AD" w:rsidR="00715AD6" w:rsidRPr="00715AD6" w:rsidRDefault="00715AD6" w:rsidP="00715AD6">
      <w:pPr>
        <w:jc w:val="right"/>
        <w:rPr>
          <w:lang w:val="en-US"/>
        </w:rPr>
      </w:pPr>
      <w:r w:rsidRPr="00715AD6">
        <w:rPr>
          <w:rFonts w:ascii="AppleSystemUIFontBoldItalic" w:eastAsiaTheme="minorHAnsi" w:hAnsi="AppleSystemUIFontBoldItalic" w:cs="AppleSystemUIFontBoldItalic"/>
          <w:b/>
          <w:bCs/>
          <w:i/>
          <w:iCs/>
          <w:color w:val="auto"/>
          <w:sz w:val="26"/>
          <w:szCs w:val="26"/>
          <w:lang w:val="en-US"/>
        </w:rPr>
        <w:t xml:space="preserve">March </w:t>
      </w:r>
      <w:r w:rsidR="00253135">
        <w:rPr>
          <w:rFonts w:ascii="AppleSystemUIFontBoldItalic" w:eastAsiaTheme="minorHAnsi" w:hAnsi="AppleSystemUIFontBoldItalic" w:cs="AppleSystemUIFontBoldItalic"/>
          <w:b/>
          <w:bCs/>
          <w:i/>
          <w:iCs/>
          <w:color w:val="auto"/>
          <w:sz w:val="26"/>
          <w:szCs w:val="26"/>
          <w:lang w:val="en-US"/>
        </w:rPr>
        <w:t>23</w:t>
      </w:r>
      <w:r w:rsidRPr="00715AD6">
        <w:rPr>
          <w:rFonts w:ascii="AppleSystemUIFontBoldItalic" w:eastAsiaTheme="minorHAnsi" w:hAnsi="AppleSystemUIFontBoldItalic" w:cs="AppleSystemUIFontBoldItalic"/>
          <w:b/>
          <w:bCs/>
          <w:i/>
          <w:iCs/>
          <w:color w:val="auto"/>
          <w:sz w:val="26"/>
          <w:szCs w:val="26"/>
          <w:lang w:val="en-US"/>
        </w:rPr>
        <w:t>, 2023</w:t>
      </w:r>
    </w:p>
    <w:p w14:paraId="60A20827" w14:textId="044AC58C"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p>
    <w:p w14:paraId="431FAFE3" w14:textId="77777777"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w:t>
      </w:r>
    </w:p>
    <w:p w14:paraId="31AB6AA3" w14:textId="77777777"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w:t>
      </w:r>
    </w:p>
    <w:p w14:paraId="1826BA85" w14:textId="77777777"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Bold" w:eastAsiaTheme="minorHAnsi" w:hAnsi="AppleSystemUIFontBold" w:cs="AppleSystemUIFontBold"/>
          <w:b/>
          <w:bCs/>
          <w:color w:val="auto"/>
          <w:sz w:val="26"/>
          <w:szCs w:val="26"/>
          <w:lang w:val="en-US"/>
        </w:rPr>
        <w:t>Press office:</w:t>
      </w:r>
    </w:p>
    <w:p w14:paraId="20CE48D9" w14:textId="77777777" w:rsidR="00715AD6" w:rsidRPr="00715AD6" w:rsidRDefault="00715AD6" w:rsidP="00715AD6">
      <w:pPr>
        <w:autoSpaceDE w:val="0"/>
        <w:autoSpaceDN w:val="0"/>
        <w:adjustRightInd w:val="0"/>
        <w:rPr>
          <w:rFonts w:ascii="AppleSystemUIFont" w:eastAsiaTheme="minorHAnsi" w:hAnsi="AppleSystemUIFont" w:cs="AppleSystemUIFont"/>
          <w:color w:val="auto"/>
          <w:sz w:val="26"/>
          <w:szCs w:val="26"/>
          <w:lang w:val="en-US"/>
        </w:rPr>
      </w:pPr>
      <w:r w:rsidRPr="00715AD6">
        <w:rPr>
          <w:rFonts w:ascii="AppleSystemUIFont" w:eastAsiaTheme="minorHAnsi" w:hAnsi="AppleSystemUIFont" w:cs="AppleSystemUIFont"/>
          <w:color w:val="auto"/>
          <w:sz w:val="26"/>
          <w:szCs w:val="26"/>
          <w:lang w:val="en-US"/>
        </w:rPr>
        <w:t xml:space="preserve">Map Design Communication </w:t>
      </w:r>
    </w:p>
    <w:p w14:paraId="24CD8014" w14:textId="77777777" w:rsidR="00715AD6" w:rsidRPr="000434C0" w:rsidRDefault="00715AD6" w:rsidP="00715AD6">
      <w:pPr>
        <w:autoSpaceDE w:val="0"/>
        <w:autoSpaceDN w:val="0"/>
        <w:adjustRightInd w:val="0"/>
        <w:rPr>
          <w:rFonts w:ascii="AppleSystemUIFont" w:eastAsiaTheme="minorHAnsi" w:hAnsi="AppleSystemUIFont" w:cs="AppleSystemUIFont"/>
          <w:color w:val="auto"/>
          <w:sz w:val="26"/>
          <w:szCs w:val="26"/>
        </w:rPr>
      </w:pPr>
      <w:r w:rsidRPr="000434C0">
        <w:rPr>
          <w:rFonts w:ascii="AppleSystemUIFont" w:eastAsiaTheme="minorHAnsi" w:hAnsi="AppleSystemUIFont" w:cs="AppleSystemUIFont"/>
          <w:color w:val="auto"/>
          <w:sz w:val="26"/>
          <w:szCs w:val="26"/>
        </w:rPr>
        <w:t xml:space="preserve">Patrizia Ledda tel +39 339 4766974 </w:t>
      </w:r>
      <w:hyperlink r:id="rId9" w:history="1">
        <w:r w:rsidRPr="000434C0">
          <w:rPr>
            <w:rFonts w:ascii="AppleSystemUIFont" w:eastAsiaTheme="minorHAnsi" w:hAnsi="AppleSystemUIFont" w:cs="AppleSystemUIFont"/>
            <w:color w:val="DCA10D"/>
            <w:sz w:val="26"/>
            <w:szCs w:val="26"/>
            <w:u w:val="single" w:color="DCA10D"/>
          </w:rPr>
          <w:t>p.ledda@mapdesign.it</w:t>
        </w:r>
      </w:hyperlink>
    </w:p>
    <w:p w14:paraId="7AB75189" w14:textId="77777777" w:rsidR="00715AD6" w:rsidRPr="000434C0" w:rsidRDefault="00715AD6" w:rsidP="00715AD6">
      <w:pPr>
        <w:autoSpaceDE w:val="0"/>
        <w:autoSpaceDN w:val="0"/>
        <w:adjustRightInd w:val="0"/>
        <w:rPr>
          <w:rFonts w:ascii="AppleSystemUIFont" w:eastAsiaTheme="minorHAnsi" w:hAnsi="AppleSystemUIFont" w:cs="AppleSystemUIFont"/>
          <w:color w:val="auto"/>
          <w:sz w:val="26"/>
          <w:szCs w:val="26"/>
        </w:rPr>
      </w:pPr>
      <w:r w:rsidRPr="000434C0">
        <w:rPr>
          <w:rFonts w:ascii="AppleSystemUIFont" w:eastAsiaTheme="minorHAnsi" w:hAnsi="AppleSystemUIFont" w:cs="AppleSystemUIFont"/>
          <w:color w:val="auto"/>
          <w:sz w:val="26"/>
          <w:szCs w:val="26"/>
        </w:rPr>
        <w:t>Sara Foschi tel +39 339 6986744 s.foschi@mapdesign.it</w:t>
      </w:r>
    </w:p>
    <w:p w14:paraId="65BFDF8A" w14:textId="77777777" w:rsidR="00715AD6" w:rsidRPr="000434C0" w:rsidRDefault="00715AD6" w:rsidP="00715AD6">
      <w:pPr>
        <w:autoSpaceDE w:val="0"/>
        <w:autoSpaceDN w:val="0"/>
        <w:adjustRightInd w:val="0"/>
        <w:rPr>
          <w:rFonts w:ascii="AppleSystemUIFont" w:eastAsiaTheme="minorHAnsi" w:hAnsi="AppleSystemUIFont" w:cs="AppleSystemUIFont"/>
          <w:color w:val="auto"/>
          <w:sz w:val="26"/>
          <w:szCs w:val="26"/>
        </w:rPr>
      </w:pPr>
      <w:r w:rsidRPr="000434C0">
        <w:rPr>
          <w:rFonts w:ascii="AppleSystemUIFont" w:eastAsiaTheme="minorHAnsi" w:hAnsi="AppleSystemUIFont" w:cs="AppleSystemUIFont"/>
          <w:color w:val="auto"/>
          <w:sz w:val="26"/>
          <w:szCs w:val="26"/>
        </w:rPr>
        <w:t> </w:t>
      </w:r>
    </w:p>
    <w:p w14:paraId="0CEFAB32" w14:textId="77777777" w:rsidR="00715AD6" w:rsidRPr="000434C0" w:rsidRDefault="00715AD6" w:rsidP="00715AD6">
      <w:pPr>
        <w:autoSpaceDE w:val="0"/>
        <w:autoSpaceDN w:val="0"/>
        <w:adjustRightInd w:val="0"/>
        <w:rPr>
          <w:rFonts w:ascii="AppleSystemUIFont" w:eastAsiaTheme="minorHAnsi" w:hAnsi="AppleSystemUIFont" w:cs="AppleSystemUIFont"/>
          <w:color w:val="auto"/>
          <w:sz w:val="26"/>
          <w:szCs w:val="26"/>
        </w:rPr>
      </w:pPr>
      <w:r w:rsidRPr="000434C0">
        <w:rPr>
          <w:rFonts w:ascii="AppleSystemUIFont" w:eastAsiaTheme="minorHAnsi" w:hAnsi="AppleSystemUIFont" w:cs="AppleSystemUIFont"/>
          <w:color w:val="auto"/>
          <w:sz w:val="26"/>
          <w:szCs w:val="26"/>
        </w:rPr>
        <w:t> </w:t>
      </w:r>
    </w:p>
    <w:p w14:paraId="2D0850B4" w14:textId="11A42C07" w:rsidR="00715AD6" w:rsidRPr="000434C0" w:rsidRDefault="00715AD6" w:rsidP="00715AD6"/>
    <w:sectPr w:rsidR="00715AD6" w:rsidRPr="000434C0">
      <w:headerReference w:type="default" r:id="rId10"/>
      <w:pgSz w:w="11906" w:h="16838"/>
      <w:pgMar w:top="1417"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FAF3" w14:textId="77777777" w:rsidR="0023144C" w:rsidRDefault="0023144C" w:rsidP="00595D0C">
      <w:r>
        <w:separator/>
      </w:r>
    </w:p>
  </w:endnote>
  <w:endnote w:type="continuationSeparator" w:id="0">
    <w:p w14:paraId="3BEEE3C8" w14:textId="77777777" w:rsidR="0023144C" w:rsidRDefault="0023144C" w:rsidP="0059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596C" w14:textId="77777777" w:rsidR="0023144C" w:rsidRDefault="0023144C" w:rsidP="00595D0C">
      <w:r>
        <w:separator/>
      </w:r>
    </w:p>
  </w:footnote>
  <w:footnote w:type="continuationSeparator" w:id="0">
    <w:p w14:paraId="3915045D" w14:textId="77777777" w:rsidR="0023144C" w:rsidRDefault="0023144C" w:rsidP="0059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87DD" w14:textId="45EB8F39" w:rsidR="00595D0C" w:rsidRDefault="00595D0C">
    <w:pPr>
      <w:pStyle w:val="Intestazione"/>
    </w:pPr>
  </w:p>
  <w:p w14:paraId="44D0C44B" w14:textId="77777777" w:rsidR="00595D0C" w:rsidRDefault="00595D0C">
    <w:pPr>
      <w:pStyle w:val="Intestazione"/>
    </w:pPr>
  </w:p>
  <w:p w14:paraId="68433A68" w14:textId="77777777" w:rsidR="00595D0C" w:rsidRDefault="00595D0C">
    <w:pPr>
      <w:pStyle w:val="Intestazione"/>
    </w:pPr>
  </w:p>
  <w:p w14:paraId="78E26089" w14:textId="76D67A23" w:rsidR="00595D0C" w:rsidRDefault="00595D0C">
    <w:pPr>
      <w:pStyle w:val="Intestazione"/>
    </w:pPr>
    <w:r>
      <w:rPr>
        <w:noProof/>
      </w:rPr>
      <w:drawing>
        <wp:anchor distT="0" distB="0" distL="114300" distR="114300" simplePos="0" relativeHeight="251658240" behindDoc="0" locked="0" layoutInCell="1" allowOverlap="1" wp14:anchorId="053ED9C9" wp14:editId="2A7DB4B5">
          <wp:simplePos x="0" y="0"/>
          <wp:positionH relativeFrom="margin">
            <wp:posOffset>4372477</wp:posOffset>
          </wp:positionH>
          <wp:positionV relativeFrom="margin">
            <wp:posOffset>-489585</wp:posOffset>
          </wp:positionV>
          <wp:extent cx="1753870" cy="238760"/>
          <wp:effectExtent l="0" t="0" r="0" b="2540"/>
          <wp:wrapSquare wrapText="bothSides"/>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53870" cy="2387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3BDF3B" wp14:editId="681687F7">
          <wp:extent cx="1952711" cy="510363"/>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a:extLst>
                      <a:ext uri="{28A0092B-C50C-407E-A947-70E740481C1C}">
                        <a14:useLocalDpi xmlns:a14="http://schemas.microsoft.com/office/drawing/2010/main" val="0"/>
                      </a:ext>
                    </a:extLst>
                  </a:blip>
                  <a:stretch>
                    <a:fillRect/>
                  </a:stretch>
                </pic:blipFill>
                <pic:spPr>
                  <a:xfrm>
                    <a:off x="0" y="0"/>
                    <a:ext cx="2047703" cy="535190"/>
                  </a:xfrm>
                  <a:prstGeom prst="rect">
                    <a:avLst/>
                  </a:prstGeom>
                </pic:spPr>
              </pic:pic>
            </a:graphicData>
          </a:graphic>
        </wp:inline>
      </w:drawing>
    </w:r>
    <w:r>
      <w:t xml:space="preserve">           </w:t>
    </w:r>
  </w:p>
  <w:p w14:paraId="31C8E40F" w14:textId="029059ED" w:rsidR="00595D0C" w:rsidRDefault="00595D0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36"/>
    <w:rsid w:val="000434C0"/>
    <w:rsid w:val="00047AF0"/>
    <w:rsid w:val="000A7331"/>
    <w:rsid w:val="000B63EA"/>
    <w:rsid w:val="00131535"/>
    <w:rsid w:val="00140C3C"/>
    <w:rsid w:val="00144357"/>
    <w:rsid w:val="00157B60"/>
    <w:rsid w:val="0023144C"/>
    <w:rsid w:val="00253135"/>
    <w:rsid w:val="002C2CD3"/>
    <w:rsid w:val="00312639"/>
    <w:rsid w:val="00321CB1"/>
    <w:rsid w:val="00347AC2"/>
    <w:rsid w:val="00363AAE"/>
    <w:rsid w:val="0036702B"/>
    <w:rsid w:val="003D44A0"/>
    <w:rsid w:val="003F4924"/>
    <w:rsid w:val="004A7242"/>
    <w:rsid w:val="00517E07"/>
    <w:rsid w:val="00537ECB"/>
    <w:rsid w:val="005526B2"/>
    <w:rsid w:val="0059533F"/>
    <w:rsid w:val="00595D0C"/>
    <w:rsid w:val="005C344D"/>
    <w:rsid w:val="005D518B"/>
    <w:rsid w:val="005F4223"/>
    <w:rsid w:val="00622DA2"/>
    <w:rsid w:val="006470EA"/>
    <w:rsid w:val="006C1B31"/>
    <w:rsid w:val="006D2B36"/>
    <w:rsid w:val="006D503A"/>
    <w:rsid w:val="00713941"/>
    <w:rsid w:val="00715AD6"/>
    <w:rsid w:val="008234A3"/>
    <w:rsid w:val="008376CD"/>
    <w:rsid w:val="008741F8"/>
    <w:rsid w:val="009661DF"/>
    <w:rsid w:val="009B0F1F"/>
    <w:rsid w:val="00AA7E67"/>
    <w:rsid w:val="00AC286D"/>
    <w:rsid w:val="00BE051A"/>
    <w:rsid w:val="00BE2982"/>
    <w:rsid w:val="00D04687"/>
    <w:rsid w:val="00D2444D"/>
    <w:rsid w:val="00D27C9D"/>
    <w:rsid w:val="00D5282D"/>
    <w:rsid w:val="00E057AB"/>
    <w:rsid w:val="00E8210F"/>
    <w:rsid w:val="00E93FEE"/>
    <w:rsid w:val="00EA5E9D"/>
    <w:rsid w:val="00EB2A30"/>
    <w:rsid w:val="00F24589"/>
    <w:rsid w:val="00F53545"/>
    <w:rsid w:val="00F60A8D"/>
    <w:rsid w:val="00F7142B"/>
    <w:rsid w:val="00FA068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ADFD"/>
  <w15:docId w15:val="{8D69495E-1798-430F-B1EF-EFAA191D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6F3A"/>
    <w:rPr>
      <w:rFonts w:ascii="Calibri" w:eastAsia="Calibri" w:hAnsi="Calibri"/>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67DE7"/>
    <w:rPr>
      <w:color w:val="0563C1" w:themeColor="hyperlink"/>
      <w:u w:val="single"/>
    </w:rPr>
  </w:style>
  <w:style w:type="character" w:customStyle="1" w:styleId="PreformattatoHTMLCarattere">
    <w:name w:val="Preformattato HTML Carattere"/>
    <w:basedOn w:val="Carpredefinitoparagrafo"/>
    <w:link w:val="PreformattatoHTML"/>
    <w:uiPriority w:val="99"/>
    <w:semiHidden/>
    <w:qFormat/>
    <w:rsid w:val="007918CA"/>
    <w:rPr>
      <w:rFonts w:ascii="Consolas" w:hAnsi="Consolas"/>
      <w:color w:val="00000A"/>
      <w:szCs w:val="20"/>
    </w:rPr>
  </w:style>
  <w:style w:type="character" w:styleId="Menzionenonrisolta">
    <w:name w:val="Unresolved Mention"/>
    <w:basedOn w:val="Carpredefinitoparagrafo"/>
    <w:uiPriority w:val="99"/>
    <w:semiHidden/>
    <w:unhideWhenUsed/>
    <w:qFormat/>
    <w:rsid w:val="00067DE7"/>
    <w:rPr>
      <w:color w:val="605E5C"/>
      <w:shd w:val="clear" w:color="auto" w:fill="E1DFDD"/>
    </w:rPr>
  </w:style>
  <w:style w:type="paragraph" w:styleId="Titolo">
    <w:name w:val="Title"/>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PreformattatoHTML">
    <w:name w:val="HTML Preformatted"/>
    <w:basedOn w:val="Normale"/>
    <w:link w:val="PreformattatoHTMLCarattere"/>
    <w:uiPriority w:val="99"/>
    <w:semiHidden/>
    <w:unhideWhenUsed/>
    <w:qFormat/>
    <w:rsid w:val="007918CA"/>
    <w:rPr>
      <w:rFonts w:ascii="Consolas" w:hAnsi="Consolas"/>
      <w:sz w:val="20"/>
      <w:szCs w:val="20"/>
    </w:rPr>
  </w:style>
  <w:style w:type="paragraph" w:styleId="Revisione">
    <w:name w:val="Revision"/>
    <w:uiPriority w:val="99"/>
    <w:semiHidden/>
    <w:qFormat/>
    <w:rsid w:val="00DD6FCB"/>
    <w:rPr>
      <w:rFonts w:ascii="Calibri" w:eastAsia="Calibri" w:hAnsi="Calibri"/>
      <w:color w:val="00000A"/>
      <w:sz w:val="24"/>
    </w:rPr>
  </w:style>
  <w:style w:type="character" w:styleId="Collegamentoipertestuale">
    <w:name w:val="Hyperlink"/>
    <w:basedOn w:val="Carpredefinitoparagrafo"/>
    <w:uiPriority w:val="99"/>
    <w:unhideWhenUsed/>
    <w:rsid w:val="00BE051A"/>
    <w:rPr>
      <w:color w:val="0563C1" w:themeColor="hyperlink"/>
      <w:u w:val="single"/>
    </w:rPr>
  </w:style>
  <w:style w:type="paragraph" w:styleId="Intestazione">
    <w:name w:val="header"/>
    <w:basedOn w:val="Normale"/>
    <w:link w:val="IntestazioneCarattere"/>
    <w:uiPriority w:val="99"/>
    <w:unhideWhenUsed/>
    <w:rsid w:val="00595D0C"/>
    <w:pPr>
      <w:tabs>
        <w:tab w:val="center" w:pos="4819"/>
        <w:tab w:val="right" w:pos="9638"/>
      </w:tabs>
    </w:pPr>
  </w:style>
  <w:style w:type="character" w:customStyle="1" w:styleId="IntestazioneCarattere">
    <w:name w:val="Intestazione Carattere"/>
    <w:basedOn w:val="Carpredefinitoparagrafo"/>
    <w:link w:val="Intestazione"/>
    <w:uiPriority w:val="99"/>
    <w:rsid w:val="00595D0C"/>
    <w:rPr>
      <w:rFonts w:ascii="Calibri" w:eastAsia="Calibri" w:hAnsi="Calibri"/>
      <w:color w:val="00000A"/>
      <w:sz w:val="24"/>
    </w:rPr>
  </w:style>
  <w:style w:type="paragraph" w:styleId="Pidipagina">
    <w:name w:val="footer"/>
    <w:basedOn w:val="Normale"/>
    <w:link w:val="PidipaginaCarattere"/>
    <w:uiPriority w:val="99"/>
    <w:unhideWhenUsed/>
    <w:rsid w:val="00595D0C"/>
    <w:pPr>
      <w:tabs>
        <w:tab w:val="center" w:pos="4819"/>
        <w:tab w:val="right" w:pos="9638"/>
      </w:tabs>
    </w:pPr>
  </w:style>
  <w:style w:type="character" w:customStyle="1" w:styleId="PidipaginaCarattere">
    <w:name w:val="Piè di pagina Carattere"/>
    <w:basedOn w:val="Carpredefinitoparagrafo"/>
    <w:link w:val="Pidipagina"/>
    <w:uiPriority w:val="99"/>
    <w:rsid w:val="00595D0C"/>
    <w:rPr>
      <w:rFonts w:ascii="Calibri" w:eastAsia="Calibri" w:hAnsi="Calibri"/>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3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lypore.com/RespiGard" TargetMode="External"/><Relationship Id="rId3" Type="http://schemas.openxmlformats.org/officeDocument/2006/relationships/webSettings" Target="webSettings.xml"/><Relationship Id="rId7" Type="http://schemas.openxmlformats.org/officeDocument/2006/relationships/hyperlink" Target="https://www.asahi-kasei.com/sustainabil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hi-kasei.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ledda@mapdesig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Foschi</dc:creator>
  <dc:description/>
  <cp:lastModifiedBy>Sara Foschi</cp:lastModifiedBy>
  <cp:revision>6</cp:revision>
  <dcterms:created xsi:type="dcterms:W3CDTF">2023-03-20T09:04:00Z</dcterms:created>
  <dcterms:modified xsi:type="dcterms:W3CDTF">2023-03-20T11:16:00Z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