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3C8" w:rsidRDefault="005933C8"/>
    <w:tbl>
      <w:tblPr>
        <w:tblStyle w:val="Grigliatabel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5933C8" w:rsidRPr="009B5F6B" w:rsidTr="005933C8">
        <w:tc>
          <w:tcPr>
            <w:tcW w:w="10060" w:type="dxa"/>
          </w:tcPr>
          <w:p w:rsidR="005933C8" w:rsidRPr="00AA3E8E" w:rsidRDefault="005933C8" w:rsidP="00AA3E8E">
            <w:pPr>
              <w:jc w:val="center"/>
              <w:rPr>
                <w:color w:val="FF0000"/>
                <w:lang w:val="en-GB"/>
              </w:rPr>
            </w:pPr>
            <w:r w:rsidRPr="00AA3E8E">
              <w:rPr>
                <w:color w:val="FF0000"/>
                <w:lang w:val="en-GB"/>
              </w:rPr>
              <w:t>Art and Design</w:t>
            </w:r>
          </w:p>
          <w:p w:rsidR="005933C8" w:rsidRPr="00AA3E8E" w:rsidRDefault="005933C8" w:rsidP="00AA3E8E">
            <w:pPr>
              <w:jc w:val="center"/>
              <w:rPr>
                <w:color w:val="FF0000"/>
                <w:lang w:val="en-GB"/>
              </w:rPr>
            </w:pPr>
            <w:r w:rsidRPr="00AA3E8E">
              <w:rPr>
                <w:color w:val="FF0000"/>
                <w:lang w:val="en-GB"/>
              </w:rPr>
              <w:t>Partial micro-history of a crossover</w:t>
            </w:r>
          </w:p>
          <w:p w:rsidR="005933C8" w:rsidRPr="009B5F6B" w:rsidRDefault="005933C8" w:rsidP="00202CE0">
            <w:pPr>
              <w:jc w:val="center"/>
              <w:rPr>
                <w:rFonts w:ascii="Avenir Book" w:hAnsi="Avenir Book"/>
                <w:color w:val="000000" w:themeColor="text1"/>
                <w:sz w:val="22"/>
                <w:szCs w:val="22"/>
                <w:lang w:val="en-GB"/>
              </w:rPr>
            </w:pPr>
            <w:r w:rsidRPr="009B5F6B">
              <w:rPr>
                <w:rFonts w:ascii="Avenir Book" w:hAnsi="Avenir Book"/>
                <w:color w:val="000000" w:themeColor="text1"/>
                <w:sz w:val="22"/>
                <w:szCs w:val="22"/>
                <w:lang w:val="en-GB"/>
              </w:rPr>
              <w:t xml:space="preserve">By Ivan </w:t>
            </w:r>
            <w:proofErr w:type="spellStart"/>
            <w:r w:rsidRPr="009B5F6B">
              <w:rPr>
                <w:rFonts w:ascii="Avenir Book" w:hAnsi="Avenir Book"/>
                <w:color w:val="000000" w:themeColor="text1"/>
                <w:sz w:val="22"/>
                <w:szCs w:val="22"/>
                <w:lang w:val="en-GB"/>
              </w:rPr>
              <w:t>Quaroni</w:t>
            </w:r>
            <w:proofErr w:type="spellEnd"/>
          </w:p>
          <w:p w:rsidR="005933C8" w:rsidRPr="009B5F6B" w:rsidRDefault="005933C8" w:rsidP="00202CE0">
            <w:pPr>
              <w:jc w:val="center"/>
              <w:rPr>
                <w:rFonts w:ascii="Avenir Book" w:hAnsi="Avenir Book"/>
                <w:color w:val="000000" w:themeColor="text1"/>
                <w:sz w:val="22"/>
                <w:szCs w:val="22"/>
                <w:lang w:val="en-GB"/>
              </w:rPr>
            </w:pPr>
          </w:p>
        </w:tc>
      </w:tr>
      <w:tr w:rsidR="005933C8" w:rsidRPr="00AA3E8E" w:rsidTr="005933C8">
        <w:tc>
          <w:tcPr>
            <w:tcW w:w="10060" w:type="dxa"/>
          </w:tcPr>
          <w:p w:rsidR="005933C8" w:rsidRPr="009B5F6B" w:rsidRDefault="005933C8" w:rsidP="00202CE0">
            <w:pPr>
              <w:jc w:val="both"/>
              <w:rPr>
                <w:rFonts w:ascii="Avenir Book" w:hAnsi="Avenir Book"/>
                <w:color w:val="000000" w:themeColor="text1"/>
                <w:sz w:val="22"/>
                <w:szCs w:val="22"/>
                <w:lang w:val="en-GB"/>
              </w:rPr>
            </w:pPr>
            <w:r w:rsidRPr="009B5F6B">
              <w:rPr>
                <w:rFonts w:ascii="Avenir Book" w:hAnsi="Avenir Book"/>
                <w:color w:val="000000" w:themeColor="text1"/>
                <w:sz w:val="22"/>
                <w:szCs w:val="22"/>
                <w:lang w:val="en-GB"/>
              </w:rPr>
              <w:t xml:space="preserve">The story of art’s encounter with design is a long one, which tradition has it began with the spread between 1880 and 1910 of the Arts &amp; Crafts Movement that promoted an ideal reform of applied arts through the combined work of artists and artisans.  Its founder, William Morris, was a painter enamoured of the Middle Ages who took inspiration from the ancient trades corporations to try to implement his utopian, social mission to fill daily life with beauty by renewing the concept of home décor.  Furniture, upholstery, curtains, rugs and objects should not just express human labour and practical needs, but also counter the anonymous industrial products of the time.  Although it was a failure from the business point of view, the legacy of Arts &amp; Crafts spread like the aftershock of an earthquake throughout the twentieth century, influencing movements such as </w:t>
            </w:r>
            <w:r w:rsidRPr="009B5F6B">
              <w:rPr>
                <w:rFonts w:ascii="Avenir Book" w:hAnsi="Avenir Book"/>
                <w:i/>
                <w:color w:val="000000" w:themeColor="text1"/>
                <w:sz w:val="22"/>
                <w:szCs w:val="22"/>
                <w:lang w:val="en-GB"/>
              </w:rPr>
              <w:t>Art Nouveau</w:t>
            </w:r>
            <w:r w:rsidRPr="009B5F6B">
              <w:rPr>
                <w:rFonts w:ascii="Avenir Book" w:hAnsi="Avenir Book"/>
                <w:color w:val="000000" w:themeColor="text1"/>
                <w:sz w:val="22"/>
                <w:szCs w:val="22"/>
                <w:lang w:val="en-GB"/>
              </w:rPr>
              <w:t xml:space="preserve">, Liberty, </w:t>
            </w:r>
            <w:r w:rsidRPr="009B5F6B">
              <w:rPr>
                <w:rFonts w:ascii="Avenir Book" w:hAnsi="Avenir Book"/>
                <w:i/>
                <w:color w:val="000000" w:themeColor="text1"/>
                <w:sz w:val="22"/>
                <w:szCs w:val="22"/>
                <w:lang w:val="en-GB"/>
              </w:rPr>
              <w:t xml:space="preserve">Jugendstil </w:t>
            </w:r>
            <w:r w:rsidRPr="009B5F6B">
              <w:rPr>
                <w:rFonts w:ascii="Avenir Book" w:hAnsi="Avenir Book"/>
                <w:color w:val="000000" w:themeColor="text1"/>
                <w:sz w:val="22"/>
                <w:szCs w:val="22"/>
                <w:lang w:val="en-GB"/>
              </w:rPr>
              <w:t xml:space="preserve">and Modern Style.  However, it was in the arts secessionist revolution that the </w:t>
            </w:r>
            <w:r w:rsidRPr="009B5F6B">
              <w:rPr>
                <w:rFonts w:ascii="Avenir Book" w:hAnsi="Avenir Book"/>
                <w:i/>
                <w:color w:val="000000" w:themeColor="text1"/>
                <w:sz w:val="22"/>
                <w:szCs w:val="22"/>
                <w:lang w:val="en-GB"/>
              </w:rPr>
              <w:t xml:space="preserve">Wiener </w:t>
            </w:r>
            <w:proofErr w:type="spellStart"/>
            <w:r w:rsidRPr="009B5F6B">
              <w:rPr>
                <w:rFonts w:ascii="Avenir Book" w:hAnsi="Avenir Book"/>
                <w:i/>
                <w:color w:val="000000" w:themeColor="text1"/>
                <w:sz w:val="22"/>
                <w:szCs w:val="22"/>
                <w:lang w:val="en-GB"/>
              </w:rPr>
              <w:t>Werkst</w:t>
            </w:r>
            <w:r w:rsidRPr="009B5F6B">
              <w:rPr>
                <w:rFonts w:ascii="Corbel" w:hAnsi="Corbel"/>
                <w:i/>
                <w:color w:val="000000" w:themeColor="text1"/>
                <w:sz w:val="22"/>
                <w:szCs w:val="22"/>
                <w:lang w:val="en-GB"/>
              </w:rPr>
              <w:t>ä</w:t>
            </w:r>
            <w:r w:rsidRPr="009B5F6B">
              <w:rPr>
                <w:rFonts w:ascii="Avenir Book" w:hAnsi="Avenir Book"/>
                <w:i/>
                <w:color w:val="000000" w:themeColor="text1"/>
                <w:sz w:val="22"/>
                <w:szCs w:val="22"/>
                <w:lang w:val="en-GB"/>
              </w:rPr>
              <w:t>tte</w:t>
            </w:r>
            <w:proofErr w:type="spellEnd"/>
            <w:r w:rsidRPr="009B5F6B">
              <w:rPr>
                <w:rFonts w:ascii="Avenir Book" w:hAnsi="Avenir Book"/>
                <w:color w:val="000000" w:themeColor="text1"/>
                <w:sz w:val="22"/>
                <w:szCs w:val="22"/>
                <w:lang w:val="en-GB"/>
              </w:rPr>
              <w:t xml:space="preserve"> (Viennese Workshops) arose. This was a production facility founded by architect Josef Hoffman and painter </w:t>
            </w:r>
            <w:proofErr w:type="spellStart"/>
            <w:r w:rsidRPr="009B5F6B">
              <w:rPr>
                <w:rFonts w:ascii="Avenir Book" w:hAnsi="Avenir Book"/>
                <w:color w:val="000000" w:themeColor="text1"/>
                <w:sz w:val="22"/>
                <w:szCs w:val="22"/>
                <w:lang w:val="en-GB"/>
              </w:rPr>
              <w:t>Koloman</w:t>
            </w:r>
            <w:proofErr w:type="spellEnd"/>
            <w:r w:rsidRPr="009B5F6B">
              <w:rPr>
                <w:rFonts w:ascii="Avenir Book" w:hAnsi="Avenir Book"/>
                <w:color w:val="000000" w:themeColor="text1"/>
                <w:sz w:val="22"/>
                <w:szCs w:val="22"/>
                <w:lang w:val="en-GB"/>
              </w:rPr>
              <w:t xml:space="preserve"> Moser, which </w:t>
            </w:r>
            <w:r>
              <w:rPr>
                <w:rFonts w:ascii="Avenir Book" w:hAnsi="Avenir Book"/>
                <w:color w:val="000000" w:themeColor="text1"/>
                <w:sz w:val="22"/>
                <w:szCs w:val="22"/>
                <w:lang w:val="en-GB"/>
              </w:rPr>
              <w:t>inserted</w:t>
            </w:r>
            <w:r w:rsidRPr="009B5F6B">
              <w:rPr>
                <w:rFonts w:ascii="Avenir Book" w:hAnsi="Avenir Book"/>
                <w:color w:val="000000" w:themeColor="text1"/>
                <w:sz w:val="22"/>
                <w:szCs w:val="22"/>
                <w:lang w:val="en-GB"/>
              </w:rPr>
              <w:t xml:space="preserve"> Morris’s legacy </w:t>
            </w:r>
            <w:r>
              <w:rPr>
                <w:rFonts w:ascii="Avenir Book" w:hAnsi="Avenir Book"/>
                <w:color w:val="000000" w:themeColor="text1"/>
                <w:sz w:val="22"/>
                <w:szCs w:val="22"/>
                <w:lang w:val="en-GB"/>
              </w:rPr>
              <w:t>i</w:t>
            </w:r>
            <w:r w:rsidRPr="009B5F6B">
              <w:rPr>
                <w:rFonts w:ascii="Avenir Book" w:hAnsi="Avenir Book"/>
                <w:color w:val="000000" w:themeColor="text1"/>
                <w:sz w:val="22"/>
                <w:szCs w:val="22"/>
                <w:lang w:val="en-GB"/>
              </w:rPr>
              <w:t xml:space="preserve">nto the concept of </w:t>
            </w:r>
            <w:proofErr w:type="spellStart"/>
            <w:r w:rsidRPr="009B5F6B">
              <w:rPr>
                <w:rFonts w:ascii="Avenir Book" w:hAnsi="Avenir Book" w:cs="Arial"/>
                <w:i/>
                <w:iCs/>
                <w:color w:val="000000" w:themeColor="text1"/>
                <w:sz w:val="22"/>
                <w:szCs w:val="22"/>
                <w:lang w:val="en-GB"/>
              </w:rPr>
              <w:t>Gesamtgestaltung</w:t>
            </w:r>
            <w:proofErr w:type="spellEnd"/>
            <w:r w:rsidRPr="009B5F6B">
              <w:rPr>
                <w:rFonts w:ascii="Avenir Book" w:hAnsi="Avenir Book" w:cs="Arial"/>
                <w:iCs/>
                <w:color w:val="000000" w:themeColor="text1"/>
                <w:sz w:val="22"/>
                <w:szCs w:val="22"/>
                <w:lang w:val="en-GB"/>
              </w:rPr>
              <w:t xml:space="preserve">, an idea of ‘total design’ for the development of furniture poised between architecture, painting, sculptures and artisan crafts, which existed from 1903 to 1932. </w:t>
            </w:r>
          </w:p>
        </w:tc>
      </w:tr>
      <w:tr w:rsidR="005933C8" w:rsidRPr="009B5F6B" w:rsidTr="005933C8">
        <w:tc>
          <w:tcPr>
            <w:tcW w:w="10060" w:type="dxa"/>
          </w:tcPr>
          <w:p w:rsidR="005933C8" w:rsidRPr="009B5F6B" w:rsidRDefault="005933C8" w:rsidP="00202CE0">
            <w:pPr>
              <w:jc w:val="both"/>
              <w:rPr>
                <w:rFonts w:ascii="Avenir Book" w:hAnsi="Avenir Book"/>
                <w:color w:val="000000" w:themeColor="text1"/>
                <w:sz w:val="22"/>
                <w:szCs w:val="22"/>
                <w:lang w:val="en-GB"/>
              </w:rPr>
            </w:pPr>
            <w:r w:rsidRPr="009B5F6B">
              <w:rPr>
                <w:rFonts w:ascii="Avenir Book" w:hAnsi="Avenir Book"/>
                <w:color w:val="000000" w:themeColor="text1"/>
                <w:sz w:val="22"/>
                <w:szCs w:val="22"/>
                <w:lang w:val="en-GB"/>
              </w:rPr>
              <w:t xml:space="preserve">In the meantime, in the German Weimar Republic, what would become the founding experience of future design was maturing: the Bauhaus, a movement and a school that formalised the idea of converging art, crafts and design not just with the architectural works of Walter Gropius and </w:t>
            </w:r>
            <w:proofErr w:type="spellStart"/>
            <w:r w:rsidRPr="009B5F6B">
              <w:rPr>
                <w:rFonts w:ascii="Avenir Book" w:hAnsi="Avenir Book"/>
                <w:color w:val="000000" w:themeColor="text1"/>
                <w:sz w:val="22"/>
                <w:szCs w:val="22"/>
                <w:lang w:val="en-GB"/>
              </w:rPr>
              <w:t>Mies</w:t>
            </w:r>
            <w:proofErr w:type="spellEnd"/>
            <w:r w:rsidRPr="009B5F6B">
              <w:rPr>
                <w:rFonts w:ascii="Avenir Book" w:hAnsi="Avenir Book"/>
                <w:color w:val="000000" w:themeColor="text1"/>
                <w:sz w:val="22"/>
                <w:szCs w:val="22"/>
                <w:lang w:val="en-GB"/>
              </w:rPr>
              <w:t xml:space="preserve"> van der </w:t>
            </w:r>
            <w:proofErr w:type="spellStart"/>
            <w:r w:rsidRPr="009B5F6B">
              <w:rPr>
                <w:rFonts w:ascii="Avenir Book" w:hAnsi="Avenir Book"/>
                <w:color w:val="000000" w:themeColor="text1"/>
                <w:sz w:val="22"/>
                <w:szCs w:val="22"/>
                <w:lang w:val="en-GB"/>
              </w:rPr>
              <w:t>Rohe</w:t>
            </w:r>
            <w:proofErr w:type="spellEnd"/>
            <w:r w:rsidRPr="009B5F6B">
              <w:rPr>
                <w:rFonts w:ascii="Avenir Book" w:hAnsi="Avenir Book"/>
                <w:color w:val="000000" w:themeColor="text1"/>
                <w:sz w:val="22"/>
                <w:szCs w:val="22"/>
                <w:lang w:val="en-GB"/>
              </w:rPr>
              <w:t>, but also through numerous complementary décor items that consolidated a new, sober and functional style which adapted well to the needs of industrial production.</w:t>
            </w:r>
          </w:p>
          <w:p w:rsidR="005933C8" w:rsidRPr="009B5F6B" w:rsidRDefault="005933C8" w:rsidP="00202CE0">
            <w:pPr>
              <w:jc w:val="both"/>
              <w:rPr>
                <w:rFonts w:ascii="Avenir Book" w:hAnsi="Avenir Book"/>
                <w:color w:val="000000" w:themeColor="text1"/>
                <w:sz w:val="22"/>
                <w:szCs w:val="22"/>
                <w:lang w:val="en-GB"/>
              </w:rPr>
            </w:pPr>
            <w:r w:rsidRPr="009B5F6B">
              <w:rPr>
                <w:rFonts w:ascii="Avenir Book" w:hAnsi="Avenir Book"/>
                <w:color w:val="000000" w:themeColor="text1"/>
                <w:sz w:val="22"/>
                <w:szCs w:val="22"/>
                <w:lang w:val="en-GB"/>
              </w:rPr>
              <w:t xml:space="preserve">The Bauhaus objects that have become milestones in the history of design include the famous chairs </w:t>
            </w:r>
            <w:r w:rsidRPr="009B5F6B">
              <w:rPr>
                <w:rFonts w:ascii="Avenir Book" w:hAnsi="Avenir Book"/>
                <w:i/>
                <w:color w:val="000000" w:themeColor="text1"/>
                <w:sz w:val="22"/>
                <w:szCs w:val="22"/>
                <w:lang w:val="en-GB"/>
              </w:rPr>
              <w:t xml:space="preserve">Wassily </w:t>
            </w:r>
            <w:r w:rsidRPr="009B5F6B">
              <w:rPr>
                <w:rFonts w:ascii="Avenir Book" w:hAnsi="Avenir Book"/>
                <w:color w:val="000000" w:themeColor="text1"/>
                <w:sz w:val="22"/>
                <w:szCs w:val="22"/>
                <w:lang w:val="en-GB"/>
              </w:rPr>
              <w:t xml:space="preserve">by Marcel Breuer (1925), </w:t>
            </w:r>
            <w:r w:rsidRPr="009B5F6B">
              <w:rPr>
                <w:rFonts w:ascii="Avenir Book" w:hAnsi="Avenir Book"/>
                <w:i/>
                <w:color w:val="000000" w:themeColor="text1"/>
                <w:sz w:val="22"/>
                <w:szCs w:val="22"/>
                <w:lang w:val="en-GB"/>
              </w:rPr>
              <w:t>Barcelona</w:t>
            </w:r>
            <w:r w:rsidRPr="009B5F6B">
              <w:rPr>
                <w:rFonts w:ascii="Avenir Book" w:hAnsi="Avenir Book"/>
                <w:color w:val="000000" w:themeColor="text1"/>
                <w:sz w:val="22"/>
                <w:szCs w:val="22"/>
                <w:lang w:val="en-GB"/>
              </w:rPr>
              <w:t xml:space="preserve"> by </w:t>
            </w:r>
            <w:proofErr w:type="spellStart"/>
            <w:r w:rsidRPr="009B5F6B">
              <w:rPr>
                <w:rFonts w:ascii="Avenir Book" w:hAnsi="Avenir Book"/>
                <w:color w:val="000000" w:themeColor="text1"/>
                <w:sz w:val="22"/>
                <w:szCs w:val="22"/>
                <w:lang w:val="en-GB"/>
              </w:rPr>
              <w:t>Mies</w:t>
            </w:r>
            <w:proofErr w:type="spellEnd"/>
            <w:r w:rsidRPr="009B5F6B">
              <w:rPr>
                <w:rFonts w:ascii="Avenir Book" w:hAnsi="Avenir Book"/>
                <w:color w:val="000000" w:themeColor="text1"/>
                <w:sz w:val="22"/>
                <w:szCs w:val="22"/>
                <w:lang w:val="en-GB"/>
              </w:rPr>
              <w:t xml:space="preserve"> van der </w:t>
            </w:r>
            <w:proofErr w:type="spellStart"/>
            <w:r w:rsidRPr="009B5F6B">
              <w:rPr>
                <w:rFonts w:ascii="Avenir Book" w:hAnsi="Avenir Book"/>
                <w:color w:val="000000" w:themeColor="text1"/>
                <w:sz w:val="22"/>
                <w:szCs w:val="22"/>
                <w:lang w:val="en-GB"/>
              </w:rPr>
              <w:t>Rohe</w:t>
            </w:r>
            <w:proofErr w:type="spellEnd"/>
            <w:r w:rsidRPr="009B5F6B">
              <w:rPr>
                <w:rFonts w:ascii="Avenir Book" w:hAnsi="Avenir Book"/>
                <w:color w:val="000000" w:themeColor="text1"/>
                <w:sz w:val="22"/>
                <w:szCs w:val="22"/>
                <w:lang w:val="en-GB"/>
              </w:rPr>
              <w:t xml:space="preserve"> and Lilly Reich (1929), and </w:t>
            </w:r>
            <w:r w:rsidRPr="009B5F6B">
              <w:rPr>
                <w:rFonts w:ascii="Avenir Book" w:hAnsi="Avenir Book"/>
                <w:i/>
                <w:color w:val="000000" w:themeColor="text1"/>
                <w:sz w:val="22"/>
                <w:szCs w:val="22"/>
                <w:lang w:val="en-GB"/>
              </w:rPr>
              <w:t xml:space="preserve">Cantilever </w:t>
            </w:r>
            <w:r w:rsidRPr="009B5F6B">
              <w:rPr>
                <w:rFonts w:ascii="Avenir Book" w:hAnsi="Avenir Book"/>
                <w:color w:val="000000" w:themeColor="text1"/>
                <w:sz w:val="22"/>
                <w:szCs w:val="22"/>
                <w:lang w:val="en-GB"/>
              </w:rPr>
              <w:t xml:space="preserve">by Mart </w:t>
            </w:r>
            <w:proofErr w:type="spellStart"/>
            <w:r w:rsidRPr="009B5F6B">
              <w:rPr>
                <w:rFonts w:ascii="Avenir Book" w:hAnsi="Avenir Book"/>
                <w:color w:val="000000" w:themeColor="text1"/>
                <w:sz w:val="22"/>
                <w:szCs w:val="22"/>
                <w:lang w:val="en-GB"/>
              </w:rPr>
              <w:t>Stam</w:t>
            </w:r>
            <w:proofErr w:type="spellEnd"/>
            <w:r w:rsidRPr="009B5F6B">
              <w:rPr>
                <w:rFonts w:ascii="Avenir Book" w:hAnsi="Avenir Book"/>
                <w:color w:val="000000" w:themeColor="text1"/>
                <w:sz w:val="22"/>
                <w:szCs w:val="22"/>
                <w:lang w:val="en-GB"/>
              </w:rPr>
              <w:t xml:space="preserve"> (1926); the wardrobe on castors by Joseph Pohl (1929); artist Joseph Albers’ nesting tables (1927) and Peter </w:t>
            </w:r>
            <w:proofErr w:type="spellStart"/>
            <w:r w:rsidRPr="009B5F6B">
              <w:rPr>
                <w:rFonts w:ascii="Avenir Book" w:hAnsi="Avenir Book"/>
                <w:color w:val="000000" w:themeColor="text1"/>
                <w:sz w:val="22"/>
                <w:szCs w:val="22"/>
                <w:lang w:val="en-GB"/>
              </w:rPr>
              <w:t>Keler’s</w:t>
            </w:r>
            <w:proofErr w:type="spellEnd"/>
            <w:r w:rsidRPr="009B5F6B">
              <w:rPr>
                <w:rFonts w:ascii="Avenir Book" w:hAnsi="Avenir Book"/>
                <w:color w:val="000000" w:themeColor="text1"/>
                <w:sz w:val="22"/>
                <w:szCs w:val="22"/>
                <w:lang w:val="en-GB"/>
              </w:rPr>
              <w:t xml:space="preserve"> Bauhaus Cradle (1922); the Table Lamp by William </w:t>
            </w:r>
            <w:proofErr w:type="spellStart"/>
            <w:r w:rsidRPr="009B5F6B">
              <w:rPr>
                <w:rFonts w:ascii="Avenir Book" w:hAnsi="Avenir Book"/>
                <w:color w:val="000000" w:themeColor="text1"/>
                <w:sz w:val="22"/>
                <w:szCs w:val="22"/>
                <w:lang w:val="en-GB"/>
              </w:rPr>
              <w:t>Wagenfeld</w:t>
            </w:r>
            <w:proofErr w:type="spellEnd"/>
            <w:r w:rsidRPr="009B5F6B">
              <w:rPr>
                <w:rFonts w:ascii="Avenir Book" w:hAnsi="Avenir Book"/>
                <w:color w:val="000000" w:themeColor="text1"/>
                <w:sz w:val="22"/>
                <w:szCs w:val="22"/>
                <w:lang w:val="en-GB"/>
              </w:rPr>
              <w:t xml:space="preserve"> and Carl Jacob </w:t>
            </w:r>
            <w:proofErr w:type="spellStart"/>
            <w:r w:rsidRPr="009B5F6B">
              <w:rPr>
                <w:rFonts w:ascii="Avenir Book" w:hAnsi="Avenir Book"/>
                <w:color w:val="000000" w:themeColor="text1"/>
                <w:sz w:val="22"/>
                <w:szCs w:val="22"/>
                <w:lang w:val="en-GB"/>
              </w:rPr>
              <w:t>Jucker</w:t>
            </w:r>
            <w:proofErr w:type="spellEnd"/>
            <w:r w:rsidRPr="009B5F6B">
              <w:rPr>
                <w:rFonts w:ascii="Avenir Book" w:hAnsi="Avenir Book"/>
                <w:color w:val="000000" w:themeColor="text1"/>
                <w:sz w:val="22"/>
                <w:szCs w:val="22"/>
                <w:lang w:val="en-GB"/>
              </w:rPr>
              <w:t xml:space="preserve"> (1923) and Marianne Brandt’s teapot (1924).  All iconic modernist pieces that have become timeless classics. </w:t>
            </w:r>
          </w:p>
        </w:tc>
      </w:tr>
      <w:tr w:rsidR="005933C8" w:rsidRPr="00AA3E8E" w:rsidTr="005933C8">
        <w:tc>
          <w:tcPr>
            <w:tcW w:w="10060" w:type="dxa"/>
          </w:tcPr>
          <w:p w:rsidR="005933C8" w:rsidRPr="009B5F6B" w:rsidRDefault="005933C8" w:rsidP="00202CE0">
            <w:pPr>
              <w:jc w:val="both"/>
              <w:rPr>
                <w:rFonts w:ascii="Avenir Book" w:hAnsi="Avenir Book"/>
                <w:color w:val="000000" w:themeColor="text1"/>
                <w:sz w:val="22"/>
                <w:szCs w:val="22"/>
                <w:lang w:val="en-GB"/>
              </w:rPr>
            </w:pPr>
            <w:r w:rsidRPr="009B5F6B">
              <w:rPr>
                <w:rFonts w:ascii="Avenir Book" w:hAnsi="Avenir Book"/>
                <w:color w:val="000000" w:themeColor="text1"/>
                <w:sz w:val="22"/>
                <w:szCs w:val="22"/>
                <w:lang w:val="en-GB"/>
              </w:rPr>
              <w:t>The interest displayed by avant</w:t>
            </w:r>
            <w:r>
              <w:rPr>
                <w:rFonts w:ascii="Avenir Book" w:hAnsi="Avenir Book"/>
                <w:color w:val="000000" w:themeColor="text1"/>
                <w:sz w:val="22"/>
                <w:szCs w:val="22"/>
                <w:lang w:val="en-GB"/>
              </w:rPr>
              <w:t>-</w:t>
            </w:r>
            <w:r w:rsidRPr="009B5F6B">
              <w:rPr>
                <w:rFonts w:ascii="Avenir Book" w:hAnsi="Avenir Book"/>
                <w:color w:val="000000" w:themeColor="text1"/>
                <w:sz w:val="22"/>
                <w:szCs w:val="22"/>
                <w:lang w:val="en-GB"/>
              </w:rPr>
              <w:t xml:space="preserve">garde art in every aspect of daily life, including interior design and furniture, was also reflected in Italian Futurism.  The manifesto for ‘Futurist Reconstruction of the Universe’, signed in 1915 by Fortunato </w:t>
            </w:r>
            <w:proofErr w:type="spellStart"/>
            <w:r w:rsidRPr="009B5F6B">
              <w:rPr>
                <w:rFonts w:ascii="Avenir Book" w:hAnsi="Avenir Book"/>
                <w:color w:val="000000" w:themeColor="text1"/>
                <w:sz w:val="22"/>
                <w:szCs w:val="22"/>
                <w:lang w:val="en-GB"/>
              </w:rPr>
              <w:t>Depero</w:t>
            </w:r>
            <w:proofErr w:type="spellEnd"/>
            <w:r w:rsidRPr="009B5F6B">
              <w:rPr>
                <w:rFonts w:ascii="Avenir Book" w:hAnsi="Avenir Book"/>
                <w:color w:val="000000" w:themeColor="text1"/>
                <w:sz w:val="22"/>
                <w:szCs w:val="22"/>
                <w:lang w:val="en-GB"/>
              </w:rPr>
              <w:t xml:space="preserve"> and Giacomo </w:t>
            </w:r>
            <w:proofErr w:type="spellStart"/>
            <w:r w:rsidRPr="009B5F6B">
              <w:rPr>
                <w:rFonts w:ascii="Avenir Book" w:hAnsi="Avenir Book"/>
                <w:color w:val="000000" w:themeColor="text1"/>
                <w:sz w:val="22"/>
                <w:szCs w:val="22"/>
                <w:lang w:val="en-GB"/>
              </w:rPr>
              <w:t>Balla</w:t>
            </w:r>
            <w:proofErr w:type="spellEnd"/>
            <w:r w:rsidRPr="009B5F6B">
              <w:rPr>
                <w:rFonts w:ascii="Avenir Book" w:hAnsi="Avenir Book"/>
                <w:color w:val="000000" w:themeColor="text1"/>
                <w:sz w:val="22"/>
                <w:szCs w:val="22"/>
                <w:lang w:val="en-GB"/>
              </w:rPr>
              <w:t xml:space="preserve">, declared a will to tangibly </w:t>
            </w:r>
            <w:r w:rsidRPr="009B5F6B">
              <w:rPr>
                <w:rFonts w:ascii="Avenir Book" w:hAnsi="Avenir Book"/>
                <w:i/>
                <w:color w:val="000000" w:themeColor="text1"/>
                <w:sz w:val="22"/>
                <w:szCs w:val="22"/>
                <w:lang w:val="en-GB"/>
              </w:rPr>
              <w:t xml:space="preserve">redesign </w:t>
            </w:r>
            <w:r w:rsidRPr="009B5F6B">
              <w:rPr>
                <w:rFonts w:ascii="Avenir Book" w:hAnsi="Avenir Book"/>
                <w:color w:val="000000" w:themeColor="text1"/>
                <w:sz w:val="22"/>
                <w:szCs w:val="22"/>
                <w:lang w:val="en-GB"/>
              </w:rPr>
              <w:t xml:space="preserve">and </w:t>
            </w:r>
            <w:r w:rsidRPr="009B5F6B">
              <w:rPr>
                <w:rFonts w:ascii="Avenir Book" w:hAnsi="Avenir Book"/>
                <w:i/>
                <w:color w:val="000000" w:themeColor="text1"/>
                <w:sz w:val="22"/>
                <w:szCs w:val="22"/>
                <w:lang w:val="en-GB"/>
              </w:rPr>
              <w:t xml:space="preserve">reshape </w:t>
            </w:r>
            <w:r w:rsidRPr="009B5F6B">
              <w:rPr>
                <w:rFonts w:ascii="Avenir Book" w:hAnsi="Avenir Book"/>
                <w:color w:val="000000" w:themeColor="text1"/>
                <w:sz w:val="22"/>
                <w:szCs w:val="22"/>
                <w:lang w:val="en-GB"/>
              </w:rPr>
              <w:t xml:space="preserve">the world, exploiting the opportunities offered by the production possibilities and market of the time.  This idea, anticipated by Giacomo </w:t>
            </w:r>
            <w:proofErr w:type="spellStart"/>
            <w:r w:rsidRPr="009B5F6B">
              <w:rPr>
                <w:rFonts w:ascii="Avenir Book" w:hAnsi="Avenir Book"/>
                <w:color w:val="000000" w:themeColor="text1"/>
                <w:sz w:val="22"/>
                <w:szCs w:val="22"/>
                <w:lang w:val="en-GB"/>
              </w:rPr>
              <w:t>Balla</w:t>
            </w:r>
            <w:proofErr w:type="spellEnd"/>
            <w:r w:rsidRPr="009B5F6B">
              <w:rPr>
                <w:rFonts w:ascii="Avenir Book" w:hAnsi="Avenir Book"/>
                <w:color w:val="000000" w:themeColor="text1"/>
                <w:sz w:val="22"/>
                <w:szCs w:val="22"/>
                <w:lang w:val="en-GB"/>
              </w:rPr>
              <w:t xml:space="preserve"> when he designed the décor for the</w:t>
            </w:r>
            <w:r w:rsidRPr="009B5F6B">
              <w:rPr>
                <w:rFonts w:ascii="Avenir Book" w:hAnsi="Avenir Book"/>
                <w:i/>
                <w:color w:val="000000" w:themeColor="text1"/>
                <w:sz w:val="22"/>
                <w:szCs w:val="22"/>
                <w:lang w:val="en-GB"/>
              </w:rPr>
              <w:t xml:space="preserve"> </w:t>
            </w:r>
            <w:proofErr w:type="spellStart"/>
            <w:r w:rsidRPr="009B5F6B">
              <w:rPr>
                <w:rFonts w:ascii="Avenir Book" w:hAnsi="Avenir Book"/>
                <w:color w:val="000000" w:themeColor="text1"/>
                <w:sz w:val="22"/>
                <w:szCs w:val="22"/>
                <w:lang w:val="en-GB"/>
              </w:rPr>
              <w:t>L</w:t>
            </w:r>
            <w:r w:rsidRPr="009B5F6B">
              <w:rPr>
                <w:rFonts w:ascii="Corbel" w:hAnsi="Corbel"/>
                <w:color w:val="000000" w:themeColor="text1"/>
                <w:sz w:val="22"/>
                <w:szCs w:val="22"/>
                <w:lang w:val="en-GB"/>
              </w:rPr>
              <w:t>ö</w:t>
            </w:r>
            <w:r w:rsidRPr="009B5F6B">
              <w:rPr>
                <w:rFonts w:ascii="Avenir Book" w:hAnsi="Avenir Book"/>
                <w:color w:val="000000" w:themeColor="text1"/>
                <w:sz w:val="22"/>
                <w:szCs w:val="22"/>
                <w:lang w:val="en-GB"/>
              </w:rPr>
              <w:t>wenstein</w:t>
            </w:r>
            <w:proofErr w:type="spellEnd"/>
            <w:r w:rsidRPr="009B5F6B">
              <w:rPr>
                <w:rFonts w:ascii="Avenir Book" w:hAnsi="Avenir Book"/>
                <w:color w:val="000000" w:themeColor="text1"/>
                <w:sz w:val="22"/>
                <w:szCs w:val="22"/>
                <w:lang w:val="en-GB"/>
              </w:rPr>
              <w:t xml:space="preserve"> House, D</w:t>
            </w:r>
            <w:r w:rsidRPr="009B5F6B">
              <w:rPr>
                <w:rFonts w:ascii="Corbel" w:hAnsi="Corbel"/>
                <w:color w:val="000000" w:themeColor="text1"/>
                <w:sz w:val="22"/>
                <w:szCs w:val="22"/>
                <w:lang w:val="en-GB"/>
              </w:rPr>
              <w:t>ü</w:t>
            </w:r>
            <w:r w:rsidRPr="009B5F6B">
              <w:rPr>
                <w:rFonts w:ascii="Avenir Book" w:hAnsi="Avenir Book"/>
                <w:color w:val="000000" w:themeColor="text1"/>
                <w:sz w:val="22"/>
                <w:szCs w:val="22"/>
                <w:lang w:val="en-GB"/>
              </w:rPr>
              <w:t xml:space="preserve">sseldorf (1912), became a reality through the foundation by </w:t>
            </w:r>
            <w:proofErr w:type="spellStart"/>
            <w:r w:rsidRPr="009B5F6B">
              <w:rPr>
                <w:rFonts w:ascii="Avenir Book" w:hAnsi="Avenir Book"/>
                <w:color w:val="000000" w:themeColor="text1"/>
                <w:sz w:val="22"/>
                <w:szCs w:val="22"/>
                <w:lang w:val="en-GB"/>
              </w:rPr>
              <w:t>Depero</w:t>
            </w:r>
            <w:proofErr w:type="spellEnd"/>
            <w:r w:rsidRPr="009B5F6B">
              <w:rPr>
                <w:rFonts w:ascii="Avenir Book" w:hAnsi="Avenir Book"/>
                <w:color w:val="000000" w:themeColor="text1"/>
                <w:sz w:val="22"/>
                <w:szCs w:val="22"/>
                <w:lang w:val="en-GB"/>
              </w:rPr>
              <w:t xml:space="preserve"> of the enterprise </w:t>
            </w:r>
            <w:r w:rsidRPr="009B5F6B">
              <w:rPr>
                <w:rFonts w:ascii="Avenir Book" w:hAnsi="Avenir Book"/>
                <w:i/>
                <w:color w:val="000000" w:themeColor="text1"/>
                <w:sz w:val="22"/>
                <w:szCs w:val="22"/>
                <w:lang w:val="en-GB"/>
              </w:rPr>
              <w:t xml:space="preserve">Casa </w:t>
            </w:r>
            <w:proofErr w:type="spellStart"/>
            <w:r w:rsidRPr="009B5F6B">
              <w:rPr>
                <w:rFonts w:ascii="Avenir Book" w:hAnsi="Avenir Book"/>
                <w:i/>
                <w:color w:val="000000" w:themeColor="text1"/>
                <w:sz w:val="22"/>
                <w:szCs w:val="22"/>
                <w:lang w:val="en-GB"/>
              </w:rPr>
              <w:t>d’Arte</w:t>
            </w:r>
            <w:proofErr w:type="spellEnd"/>
            <w:r w:rsidRPr="009B5F6B">
              <w:rPr>
                <w:rFonts w:ascii="Avenir Book" w:hAnsi="Avenir Book"/>
                <w:i/>
                <w:color w:val="000000" w:themeColor="text1"/>
                <w:sz w:val="22"/>
                <w:szCs w:val="22"/>
                <w:lang w:val="en-GB"/>
              </w:rPr>
              <w:t xml:space="preserve"> </w:t>
            </w:r>
            <w:proofErr w:type="spellStart"/>
            <w:r w:rsidRPr="009B5F6B">
              <w:rPr>
                <w:rFonts w:ascii="Avenir Book" w:hAnsi="Avenir Book"/>
                <w:i/>
                <w:color w:val="000000" w:themeColor="text1"/>
                <w:sz w:val="22"/>
                <w:szCs w:val="22"/>
                <w:lang w:val="en-GB"/>
              </w:rPr>
              <w:t>Futurista</w:t>
            </w:r>
            <w:proofErr w:type="spellEnd"/>
            <w:r w:rsidRPr="009B5F6B">
              <w:rPr>
                <w:rFonts w:ascii="Avenir Book" w:hAnsi="Avenir Book"/>
                <w:color w:val="000000" w:themeColor="text1"/>
                <w:sz w:val="22"/>
                <w:szCs w:val="22"/>
                <w:lang w:val="en-GB"/>
              </w:rPr>
              <w:t xml:space="preserve"> (1919) for the production of furniture that epitomised the concept of ‘living life at speed’ in a dynamic rapport between house and city. </w:t>
            </w:r>
          </w:p>
          <w:p w:rsidR="005933C8" w:rsidRPr="009B5F6B" w:rsidRDefault="005933C8" w:rsidP="00202CE0">
            <w:pPr>
              <w:jc w:val="both"/>
              <w:rPr>
                <w:rFonts w:ascii="Avenir Book" w:hAnsi="Avenir Book"/>
                <w:color w:val="000000" w:themeColor="text1"/>
                <w:sz w:val="22"/>
                <w:szCs w:val="22"/>
                <w:lang w:val="en-GB"/>
              </w:rPr>
            </w:pPr>
            <w:r w:rsidRPr="009B5F6B">
              <w:rPr>
                <w:rFonts w:ascii="Avenir Book" w:hAnsi="Avenir Book"/>
                <w:color w:val="000000" w:themeColor="text1"/>
                <w:sz w:val="22"/>
                <w:szCs w:val="22"/>
                <w:lang w:val="en-GB"/>
              </w:rPr>
              <w:t xml:space="preserve">In 1920 another futurist, the Neapolitan Francesco </w:t>
            </w:r>
            <w:proofErr w:type="spellStart"/>
            <w:r w:rsidRPr="009B5F6B">
              <w:rPr>
                <w:rFonts w:ascii="Avenir Book" w:hAnsi="Avenir Book"/>
                <w:color w:val="000000" w:themeColor="text1"/>
                <w:sz w:val="22"/>
                <w:szCs w:val="22"/>
                <w:lang w:val="en-GB"/>
              </w:rPr>
              <w:t>Cangiullo</w:t>
            </w:r>
            <w:proofErr w:type="spellEnd"/>
            <w:r w:rsidRPr="009B5F6B">
              <w:rPr>
                <w:rFonts w:ascii="Avenir Book" w:hAnsi="Avenir Book"/>
                <w:color w:val="000000" w:themeColor="text1"/>
                <w:sz w:val="22"/>
                <w:szCs w:val="22"/>
                <w:lang w:val="en-GB"/>
              </w:rPr>
              <w:t xml:space="preserve">, inspired by Marinetti and the architect Antonio </w:t>
            </w:r>
            <w:proofErr w:type="spellStart"/>
            <w:r w:rsidRPr="009B5F6B">
              <w:rPr>
                <w:rFonts w:ascii="Avenir Book" w:hAnsi="Avenir Book"/>
                <w:color w:val="000000" w:themeColor="text1"/>
                <w:sz w:val="22"/>
                <w:szCs w:val="22"/>
                <w:lang w:val="en-GB"/>
              </w:rPr>
              <w:t>Sant’Elia</w:t>
            </w:r>
            <w:proofErr w:type="spellEnd"/>
            <w:r w:rsidRPr="009B5F6B">
              <w:rPr>
                <w:rFonts w:ascii="Avenir Book" w:hAnsi="Avenir Book"/>
                <w:color w:val="000000" w:themeColor="text1"/>
                <w:sz w:val="22"/>
                <w:szCs w:val="22"/>
                <w:lang w:val="en-GB"/>
              </w:rPr>
              <w:t xml:space="preserve">, published the ‘Manifesto of Futurist Furniture’ and designed his first </w:t>
            </w:r>
            <w:proofErr w:type="spellStart"/>
            <w:r w:rsidRPr="009B5F6B">
              <w:rPr>
                <w:rFonts w:ascii="Avenir Book" w:hAnsi="Avenir Book"/>
                <w:i/>
                <w:color w:val="000000" w:themeColor="text1"/>
                <w:sz w:val="22"/>
                <w:szCs w:val="22"/>
                <w:lang w:val="en-GB"/>
              </w:rPr>
              <w:t>mobili</w:t>
            </w:r>
            <w:proofErr w:type="spellEnd"/>
            <w:r w:rsidRPr="009B5F6B">
              <w:rPr>
                <w:rFonts w:ascii="Avenir Book" w:hAnsi="Avenir Book"/>
                <w:i/>
                <w:color w:val="000000" w:themeColor="text1"/>
                <w:sz w:val="22"/>
                <w:szCs w:val="22"/>
                <w:lang w:val="en-GB"/>
              </w:rPr>
              <w:t xml:space="preserve"> a </w:t>
            </w:r>
            <w:proofErr w:type="spellStart"/>
            <w:r w:rsidRPr="009B5F6B">
              <w:rPr>
                <w:rFonts w:ascii="Avenir Book" w:hAnsi="Avenir Book"/>
                <w:i/>
                <w:color w:val="000000" w:themeColor="text1"/>
                <w:sz w:val="22"/>
                <w:szCs w:val="22"/>
                <w:lang w:val="en-GB"/>
              </w:rPr>
              <w:t>sorpresa</w:t>
            </w:r>
            <w:proofErr w:type="spellEnd"/>
            <w:r w:rsidRPr="009B5F6B">
              <w:rPr>
                <w:rFonts w:ascii="Avenir Book" w:hAnsi="Avenir Book"/>
                <w:i/>
                <w:color w:val="000000" w:themeColor="text1"/>
                <w:sz w:val="22"/>
                <w:szCs w:val="22"/>
                <w:lang w:val="en-GB"/>
              </w:rPr>
              <w:t xml:space="preserve"> </w:t>
            </w:r>
            <w:proofErr w:type="spellStart"/>
            <w:r w:rsidRPr="009B5F6B">
              <w:rPr>
                <w:rFonts w:ascii="Avenir Book" w:hAnsi="Avenir Book"/>
                <w:i/>
                <w:color w:val="000000" w:themeColor="text1"/>
                <w:sz w:val="22"/>
                <w:szCs w:val="22"/>
                <w:lang w:val="en-GB"/>
              </w:rPr>
              <w:t>parlanti</w:t>
            </w:r>
            <w:proofErr w:type="spellEnd"/>
            <w:r w:rsidRPr="009B5F6B">
              <w:rPr>
                <w:rFonts w:ascii="Avenir Book" w:hAnsi="Avenir Book"/>
                <w:i/>
                <w:color w:val="000000" w:themeColor="text1"/>
                <w:sz w:val="22"/>
                <w:szCs w:val="22"/>
                <w:lang w:val="en-GB"/>
              </w:rPr>
              <w:t xml:space="preserve"> e </w:t>
            </w:r>
            <w:proofErr w:type="spellStart"/>
            <w:r w:rsidRPr="009B5F6B">
              <w:rPr>
                <w:rFonts w:ascii="Avenir Book" w:hAnsi="Avenir Book"/>
                <w:i/>
                <w:color w:val="000000" w:themeColor="text1"/>
                <w:sz w:val="22"/>
                <w:szCs w:val="22"/>
                <w:lang w:val="en-GB"/>
              </w:rPr>
              <w:t>paroliberi</w:t>
            </w:r>
            <w:proofErr w:type="spellEnd"/>
            <w:r w:rsidRPr="009B5F6B">
              <w:rPr>
                <w:rFonts w:ascii="Avenir Book" w:hAnsi="Avenir Book"/>
                <w:i/>
                <w:color w:val="000000" w:themeColor="text1"/>
                <w:sz w:val="22"/>
                <w:szCs w:val="22"/>
                <w:lang w:val="en-GB"/>
              </w:rPr>
              <w:t xml:space="preserve">: </w:t>
            </w:r>
            <w:r w:rsidRPr="009B5F6B">
              <w:rPr>
                <w:rFonts w:ascii="Avenir Book" w:hAnsi="Avenir Book"/>
                <w:color w:val="000000" w:themeColor="text1"/>
                <w:sz w:val="22"/>
                <w:szCs w:val="22"/>
                <w:lang w:val="en-GB"/>
              </w:rPr>
              <w:t>“Have you never noticed”, he wrote, “how static your furniture is?  My furniture will speak and be joyful, and will never bother you”.</w:t>
            </w:r>
          </w:p>
        </w:tc>
      </w:tr>
      <w:tr w:rsidR="005933C8" w:rsidRPr="00AA3E8E" w:rsidTr="005933C8">
        <w:tc>
          <w:tcPr>
            <w:tcW w:w="10060" w:type="dxa"/>
          </w:tcPr>
          <w:p w:rsidR="005933C8" w:rsidRPr="009B5F6B" w:rsidRDefault="005933C8" w:rsidP="00202CE0">
            <w:pPr>
              <w:jc w:val="both"/>
              <w:rPr>
                <w:rFonts w:ascii="Avenir Book" w:hAnsi="Avenir Book"/>
                <w:color w:val="000000" w:themeColor="text1"/>
                <w:sz w:val="22"/>
                <w:szCs w:val="22"/>
                <w:lang w:val="en-GB"/>
              </w:rPr>
            </w:pPr>
            <w:r w:rsidRPr="009B5F6B">
              <w:rPr>
                <w:rFonts w:ascii="Avenir Book" w:hAnsi="Avenir Book"/>
                <w:color w:val="000000" w:themeColor="text1"/>
                <w:sz w:val="22"/>
                <w:szCs w:val="22"/>
                <w:lang w:val="en-GB"/>
              </w:rPr>
              <w:t xml:space="preserve">However, the man who revolutionised the craft making of future furniture was Gerardo </w:t>
            </w:r>
            <w:proofErr w:type="spellStart"/>
            <w:r w:rsidRPr="009B5F6B">
              <w:rPr>
                <w:rFonts w:ascii="Avenir Book" w:hAnsi="Avenir Book"/>
                <w:color w:val="000000" w:themeColor="text1"/>
                <w:sz w:val="22"/>
                <w:szCs w:val="22"/>
                <w:lang w:val="en-GB"/>
              </w:rPr>
              <w:t>Dottori</w:t>
            </w:r>
            <w:proofErr w:type="spellEnd"/>
            <w:r w:rsidRPr="009B5F6B">
              <w:rPr>
                <w:rFonts w:ascii="Avenir Book" w:hAnsi="Avenir Book"/>
                <w:color w:val="000000" w:themeColor="text1"/>
                <w:sz w:val="22"/>
                <w:szCs w:val="22"/>
                <w:lang w:val="en-GB"/>
              </w:rPr>
              <w:t xml:space="preserve"> in the early 1930s.  He created the décor for the dining room in the Cimino House, using valuable wood species, metal inserts and unusual colours (such as olive green and burgundy, which did not hide the wood grain) to adapt futurism’s dynamic, geometric style to the comfort of a middle class life.   Halfway through the decade Mario </w:t>
            </w:r>
            <w:proofErr w:type="spellStart"/>
            <w:r w:rsidRPr="009B5F6B">
              <w:rPr>
                <w:rFonts w:ascii="Avenir Book" w:hAnsi="Avenir Book"/>
                <w:color w:val="000000" w:themeColor="text1"/>
                <w:sz w:val="22"/>
                <w:szCs w:val="22"/>
                <w:lang w:val="en-GB"/>
              </w:rPr>
              <w:t>Sironi</w:t>
            </w:r>
            <w:proofErr w:type="spellEnd"/>
            <w:r w:rsidRPr="009B5F6B">
              <w:rPr>
                <w:rFonts w:ascii="Avenir Book" w:hAnsi="Avenir Book"/>
                <w:color w:val="000000" w:themeColor="text1"/>
                <w:sz w:val="22"/>
                <w:szCs w:val="22"/>
                <w:lang w:val="en-GB"/>
              </w:rPr>
              <w:t xml:space="preserve"> realised the dining room displayed in the 1936 Furniture Exhibition at the Milan Triennial, now kept in the </w:t>
            </w:r>
            <w:proofErr w:type="spellStart"/>
            <w:r w:rsidRPr="009B5F6B">
              <w:rPr>
                <w:rFonts w:ascii="Avenir Book" w:hAnsi="Avenir Book"/>
                <w:color w:val="000000" w:themeColor="text1"/>
                <w:sz w:val="22"/>
                <w:szCs w:val="22"/>
                <w:lang w:val="en-GB"/>
              </w:rPr>
              <w:t>Boschi</w:t>
            </w:r>
            <w:proofErr w:type="spellEnd"/>
            <w:r w:rsidRPr="009B5F6B">
              <w:rPr>
                <w:rFonts w:ascii="Avenir Book" w:hAnsi="Avenir Book"/>
                <w:color w:val="000000" w:themeColor="text1"/>
                <w:sz w:val="22"/>
                <w:szCs w:val="22"/>
                <w:lang w:val="en-GB"/>
              </w:rPr>
              <w:t xml:space="preserve">-Di Stefano Museum-Home in Milan.  His furniture – a sideboard, table and chairs in Italian walnut – were conceived with classical, essential design involving square shapes, without mouldings but enhanced with outstanding details, like the double ivory and ebony line inlaid on all the surfaces or the sculptural bronze panel on the sideboard with mirror and engraved figurines.  From the edition directed by </w:t>
            </w:r>
            <w:proofErr w:type="spellStart"/>
            <w:r w:rsidRPr="009B5F6B">
              <w:rPr>
                <w:rFonts w:ascii="Avenir Book" w:hAnsi="Avenir Book"/>
                <w:color w:val="000000" w:themeColor="text1"/>
                <w:sz w:val="22"/>
                <w:szCs w:val="22"/>
                <w:lang w:val="en-GB"/>
              </w:rPr>
              <w:t>Gio</w:t>
            </w:r>
            <w:proofErr w:type="spellEnd"/>
            <w:r w:rsidRPr="009B5F6B">
              <w:rPr>
                <w:rFonts w:ascii="Avenir Book" w:hAnsi="Avenir Book"/>
                <w:color w:val="000000" w:themeColor="text1"/>
                <w:sz w:val="22"/>
                <w:szCs w:val="22"/>
                <w:lang w:val="en-GB"/>
              </w:rPr>
              <w:t xml:space="preserve"> Ponti and Mario </w:t>
            </w:r>
            <w:proofErr w:type="spellStart"/>
            <w:r w:rsidRPr="009B5F6B">
              <w:rPr>
                <w:rFonts w:ascii="Avenir Book" w:hAnsi="Avenir Book"/>
                <w:color w:val="000000" w:themeColor="text1"/>
                <w:sz w:val="22"/>
                <w:szCs w:val="22"/>
                <w:lang w:val="en-GB"/>
              </w:rPr>
              <w:t>Sironi</w:t>
            </w:r>
            <w:proofErr w:type="spellEnd"/>
            <w:r w:rsidRPr="009B5F6B">
              <w:rPr>
                <w:rFonts w:ascii="Avenir Book" w:hAnsi="Avenir Book"/>
                <w:color w:val="000000" w:themeColor="text1"/>
                <w:sz w:val="22"/>
                <w:szCs w:val="22"/>
                <w:lang w:val="en-GB"/>
              </w:rPr>
              <w:t xml:space="preserve"> in 1933, the Milan Triennial became one of the venues where art, architecture and design converged.  It was at the 1940 edition, in the building by Giovanni </w:t>
            </w:r>
            <w:proofErr w:type="spellStart"/>
            <w:r w:rsidRPr="009B5F6B">
              <w:rPr>
                <w:rFonts w:ascii="Avenir Book" w:hAnsi="Avenir Book"/>
                <w:color w:val="000000" w:themeColor="text1"/>
                <w:sz w:val="22"/>
                <w:szCs w:val="22"/>
                <w:lang w:val="en-GB"/>
              </w:rPr>
              <w:t>Muzio</w:t>
            </w:r>
            <w:proofErr w:type="spellEnd"/>
            <w:r w:rsidRPr="009B5F6B">
              <w:rPr>
                <w:rFonts w:ascii="Avenir Book" w:hAnsi="Avenir Book"/>
                <w:color w:val="000000" w:themeColor="text1"/>
                <w:sz w:val="22"/>
                <w:szCs w:val="22"/>
                <w:lang w:val="en-GB"/>
              </w:rPr>
              <w:t xml:space="preserve">, that </w:t>
            </w:r>
            <w:proofErr w:type="spellStart"/>
            <w:r w:rsidRPr="009B5F6B">
              <w:rPr>
                <w:rFonts w:ascii="Avenir Book" w:hAnsi="Avenir Book"/>
                <w:color w:val="000000" w:themeColor="text1"/>
                <w:sz w:val="22"/>
                <w:szCs w:val="22"/>
                <w:lang w:val="en-GB"/>
              </w:rPr>
              <w:t>Gio</w:t>
            </w:r>
            <w:proofErr w:type="spellEnd"/>
            <w:r w:rsidRPr="009B5F6B">
              <w:rPr>
                <w:rFonts w:ascii="Avenir Book" w:hAnsi="Avenir Book"/>
                <w:color w:val="000000" w:themeColor="text1"/>
                <w:sz w:val="22"/>
                <w:szCs w:val="22"/>
                <w:lang w:val="en-GB"/>
              </w:rPr>
              <w:t xml:space="preserve"> Ponti first saw patterns printed on silk </w:t>
            </w:r>
            <w:r w:rsidRPr="009B5F6B">
              <w:rPr>
                <w:rFonts w:ascii="Avenir Book" w:hAnsi="Avenir Book"/>
                <w:color w:val="000000" w:themeColor="text1"/>
                <w:sz w:val="22"/>
                <w:szCs w:val="22"/>
                <w:lang w:val="en-GB"/>
              </w:rPr>
              <w:lastRenderedPageBreak/>
              <w:t xml:space="preserve">scarves by Pietro </w:t>
            </w:r>
            <w:proofErr w:type="spellStart"/>
            <w:r w:rsidRPr="009B5F6B">
              <w:rPr>
                <w:rFonts w:ascii="Avenir Book" w:hAnsi="Avenir Book"/>
                <w:color w:val="000000" w:themeColor="text1"/>
                <w:sz w:val="22"/>
                <w:szCs w:val="22"/>
                <w:lang w:val="en-GB"/>
              </w:rPr>
              <w:t>Fornasetti</w:t>
            </w:r>
            <w:proofErr w:type="spellEnd"/>
            <w:r w:rsidRPr="009B5F6B">
              <w:rPr>
                <w:rFonts w:ascii="Avenir Book" w:hAnsi="Avenir Book"/>
                <w:color w:val="000000" w:themeColor="text1"/>
                <w:sz w:val="22"/>
                <w:szCs w:val="22"/>
                <w:lang w:val="en-GB"/>
              </w:rPr>
              <w:t xml:space="preserve">, with whom he shared a passion for Giorgio De Chirico’s and Alberto </w:t>
            </w:r>
            <w:proofErr w:type="spellStart"/>
            <w:r w:rsidRPr="009B5F6B">
              <w:rPr>
                <w:rFonts w:ascii="Avenir Book" w:hAnsi="Avenir Book"/>
                <w:color w:val="000000" w:themeColor="text1"/>
                <w:sz w:val="22"/>
                <w:szCs w:val="22"/>
                <w:lang w:val="en-GB"/>
              </w:rPr>
              <w:t>Savinio’s</w:t>
            </w:r>
            <w:proofErr w:type="spellEnd"/>
            <w:r w:rsidRPr="009B5F6B">
              <w:rPr>
                <w:rFonts w:ascii="Avenir Book" w:hAnsi="Avenir Book"/>
                <w:color w:val="000000" w:themeColor="text1"/>
                <w:sz w:val="22"/>
                <w:szCs w:val="22"/>
                <w:lang w:val="en-GB"/>
              </w:rPr>
              <w:t xml:space="preserve"> metaphysical paintings. Their working relationship, which began in the 1940s and continued for the next ten years, developed into interior design and décor, including the </w:t>
            </w:r>
            <w:proofErr w:type="spellStart"/>
            <w:r w:rsidRPr="009B5F6B">
              <w:rPr>
                <w:rFonts w:ascii="Avenir Book" w:hAnsi="Avenir Book"/>
                <w:i/>
                <w:color w:val="000000" w:themeColor="text1"/>
                <w:sz w:val="22"/>
                <w:szCs w:val="22"/>
                <w:lang w:val="en-GB"/>
              </w:rPr>
              <w:t>Architettura</w:t>
            </w:r>
            <w:proofErr w:type="spellEnd"/>
            <w:r w:rsidRPr="009B5F6B">
              <w:rPr>
                <w:rFonts w:ascii="Avenir Book" w:hAnsi="Avenir Book"/>
                <w:color w:val="000000" w:themeColor="text1"/>
                <w:sz w:val="22"/>
                <w:szCs w:val="22"/>
                <w:lang w:val="en-GB"/>
              </w:rPr>
              <w:t xml:space="preserve"> series of furniture items, exhibited for the first time at the Milan IX Triennial (1951) and the interiors for the </w:t>
            </w:r>
            <w:r w:rsidRPr="009B5F6B">
              <w:rPr>
                <w:rFonts w:ascii="Avenir Book" w:hAnsi="Avenir Book"/>
                <w:i/>
                <w:color w:val="000000" w:themeColor="text1"/>
                <w:sz w:val="22"/>
                <w:szCs w:val="22"/>
                <w:lang w:val="en-GB"/>
              </w:rPr>
              <w:t xml:space="preserve">Andrea </w:t>
            </w:r>
            <w:proofErr w:type="spellStart"/>
            <w:r w:rsidRPr="009B5F6B">
              <w:rPr>
                <w:rFonts w:ascii="Avenir Book" w:hAnsi="Avenir Book"/>
                <w:i/>
                <w:color w:val="000000" w:themeColor="text1"/>
                <w:sz w:val="22"/>
                <w:szCs w:val="22"/>
                <w:lang w:val="en-GB"/>
              </w:rPr>
              <w:t>Doria</w:t>
            </w:r>
            <w:proofErr w:type="spellEnd"/>
            <w:r w:rsidRPr="009B5F6B">
              <w:rPr>
                <w:rFonts w:ascii="Avenir Book" w:hAnsi="Avenir Book"/>
                <w:color w:val="000000" w:themeColor="text1"/>
                <w:sz w:val="22"/>
                <w:szCs w:val="22"/>
                <w:lang w:val="en-GB"/>
              </w:rPr>
              <w:t xml:space="preserve"> ocean liner (1952) and </w:t>
            </w:r>
            <w:proofErr w:type="spellStart"/>
            <w:r w:rsidRPr="009B5F6B">
              <w:rPr>
                <w:rFonts w:ascii="Avenir Book" w:hAnsi="Avenir Book"/>
                <w:color w:val="000000" w:themeColor="text1"/>
                <w:sz w:val="22"/>
                <w:szCs w:val="22"/>
                <w:lang w:val="en-GB"/>
              </w:rPr>
              <w:t>Sanremo</w:t>
            </w:r>
            <w:proofErr w:type="spellEnd"/>
            <w:r w:rsidRPr="009B5F6B">
              <w:rPr>
                <w:rFonts w:ascii="Avenir Book" w:hAnsi="Avenir Book"/>
                <w:color w:val="000000" w:themeColor="text1"/>
                <w:sz w:val="22"/>
                <w:szCs w:val="22"/>
                <w:lang w:val="en-GB"/>
              </w:rPr>
              <w:t xml:space="preserve"> Casino (1950).  The combination of design and metaphysical painting distinguished all Ponti’s work for ship interiors in the post WW II years, also involving artists such as Lucio Fontana, Fausto </w:t>
            </w:r>
            <w:proofErr w:type="spellStart"/>
            <w:r w:rsidRPr="009B5F6B">
              <w:rPr>
                <w:rFonts w:ascii="Avenir Book" w:hAnsi="Avenir Book"/>
                <w:color w:val="000000" w:themeColor="text1"/>
                <w:sz w:val="22"/>
                <w:szCs w:val="22"/>
                <w:lang w:val="en-GB"/>
              </w:rPr>
              <w:t>Melotti</w:t>
            </w:r>
            <w:proofErr w:type="spellEnd"/>
            <w:r w:rsidRPr="009B5F6B">
              <w:rPr>
                <w:rFonts w:ascii="Avenir Book" w:hAnsi="Avenir Book"/>
                <w:color w:val="000000" w:themeColor="text1"/>
                <w:sz w:val="22"/>
                <w:szCs w:val="22"/>
                <w:lang w:val="en-GB"/>
              </w:rPr>
              <w:t xml:space="preserve">, Massimo </w:t>
            </w:r>
            <w:proofErr w:type="spellStart"/>
            <w:r w:rsidRPr="009B5F6B">
              <w:rPr>
                <w:rFonts w:ascii="Avenir Book" w:hAnsi="Avenir Book"/>
                <w:color w:val="000000" w:themeColor="text1"/>
                <w:sz w:val="22"/>
                <w:szCs w:val="22"/>
                <w:lang w:val="en-GB"/>
              </w:rPr>
              <w:t>Campigli</w:t>
            </w:r>
            <w:proofErr w:type="spellEnd"/>
            <w:r w:rsidRPr="009B5F6B">
              <w:rPr>
                <w:rFonts w:ascii="Avenir Book" w:hAnsi="Avenir Book"/>
                <w:color w:val="000000" w:themeColor="text1"/>
                <w:sz w:val="22"/>
                <w:szCs w:val="22"/>
                <w:lang w:val="en-GB"/>
              </w:rPr>
              <w:t xml:space="preserve"> and Salvatore Fiume.  The binary model of cooperation between architects and artists entered a critical period at the end of the 1960s, when Radical Design exploded, in line with the counter-cultural movements of 1968, which produced an anti-rationalist view of objects that made materials and colours the eye-catching elements.  Through novelties and provocation typical of the figurative arts, the new designers-artists claimed a central role for creativity, irony and poetic invention in design.  Groups like </w:t>
            </w:r>
            <w:proofErr w:type="spellStart"/>
            <w:r w:rsidRPr="009B5F6B">
              <w:rPr>
                <w:rFonts w:ascii="Avenir Book" w:hAnsi="Avenir Book"/>
                <w:color w:val="000000" w:themeColor="text1"/>
                <w:sz w:val="22"/>
                <w:szCs w:val="22"/>
                <w:lang w:val="en-GB"/>
              </w:rPr>
              <w:t>Superstudio</w:t>
            </w:r>
            <w:proofErr w:type="spellEnd"/>
            <w:r w:rsidRPr="009B5F6B">
              <w:rPr>
                <w:rFonts w:ascii="Avenir Book" w:hAnsi="Avenir Book"/>
                <w:color w:val="000000" w:themeColor="text1"/>
                <w:sz w:val="22"/>
                <w:szCs w:val="22"/>
                <w:lang w:val="en-GB"/>
              </w:rPr>
              <w:t xml:space="preserve">, </w:t>
            </w:r>
            <w:proofErr w:type="spellStart"/>
            <w:r w:rsidRPr="009B5F6B">
              <w:rPr>
                <w:rFonts w:ascii="Avenir Book" w:hAnsi="Avenir Book"/>
                <w:color w:val="000000" w:themeColor="text1"/>
                <w:sz w:val="22"/>
                <w:szCs w:val="22"/>
                <w:lang w:val="en-GB"/>
              </w:rPr>
              <w:t>Archizoom</w:t>
            </w:r>
            <w:proofErr w:type="spellEnd"/>
            <w:r w:rsidRPr="009B5F6B">
              <w:rPr>
                <w:rFonts w:ascii="Avenir Book" w:hAnsi="Avenir Book"/>
                <w:color w:val="000000" w:themeColor="text1"/>
                <w:sz w:val="22"/>
                <w:szCs w:val="22"/>
                <w:lang w:val="en-GB"/>
              </w:rPr>
              <w:t xml:space="preserve">, UFO, Gruppo Sturm and Gruppo 9999 contrasted functional design, industrial production aimed at consumerism and the concept of ‘good taste’ with massive doses of visionary ideas in the form of utopian architectural projects, strangely shaped furniture and complementary items that somehow smacked of subversion.      </w:t>
            </w:r>
          </w:p>
        </w:tc>
      </w:tr>
      <w:tr w:rsidR="005933C8" w:rsidRPr="00AA3E8E" w:rsidTr="005933C8">
        <w:tc>
          <w:tcPr>
            <w:tcW w:w="10060" w:type="dxa"/>
          </w:tcPr>
          <w:p w:rsidR="005933C8" w:rsidRPr="009B5F6B" w:rsidRDefault="005933C8" w:rsidP="00202CE0">
            <w:pPr>
              <w:jc w:val="both"/>
              <w:rPr>
                <w:rFonts w:ascii="Avenir Book" w:hAnsi="Avenir Book"/>
                <w:color w:val="000000" w:themeColor="text1"/>
                <w:sz w:val="22"/>
                <w:szCs w:val="22"/>
                <w:lang w:val="en-GB"/>
              </w:rPr>
            </w:pPr>
            <w:r w:rsidRPr="009B5F6B">
              <w:rPr>
                <w:rFonts w:ascii="Avenir Book" w:hAnsi="Avenir Book"/>
                <w:color w:val="000000" w:themeColor="text1"/>
                <w:sz w:val="22"/>
                <w:szCs w:val="22"/>
                <w:lang w:val="en-GB"/>
              </w:rPr>
              <w:lastRenderedPageBreak/>
              <w:t xml:space="preserve">When the revolutionary, polemical urge had played out, Post Modernism gathered up the ‘Radical’ legacy, transforming its refusal of industrial processing into a sort of laid-back, anarchic eclecticism with regard to style.  This led to the poetic and multi-disciplinary experiments by </w:t>
            </w:r>
            <w:r w:rsidRPr="009B5F6B">
              <w:rPr>
                <w:rFonts w:ascii="Avenir Book" w:hAnsi="Avenir Book"/>
                <w:i/>
                <w:color w:val="000000" w:themeColor="text1"/>
                <w:sz w:val="22"/>
                <w:szCs w:val="22"/>
                <w:lang w:val="en-GB"/>
              </w:rPr>
              <w:t xml:space="preserve">Studio </w:t>
            </w:r>
            <w:proofErr w:type="spellStart"/>
            <w:r w:rsidRPr="009B5F6B">
              <w:rPr>
                <w:rFonts w:ascii="Avenir Book" w:hAnsi="Avenir Book"/>
                <w:i/>
                <w:color w:val="000000" w:themeColor="text1"/>
                <w:sz w:val="22"/>
                <w:szCs w:val="22"/>
                <w:lang w:val="en-GB"/>
              </w:rPr>
              <w:t>Alchimia</w:t>
            </w:r>
            <w:proofErr w:type="spellEnd"/>
            <w:r w:rsidRPr="009B5F6B">
              <w:rPr>
                <w:rFonts w:ascii="Avenir Book" w:hAnsi="Avenir Book"/>
                <w:color w:val="000000" w:themeColor="text1"/>
                <w:sz w:val="22"/>
                <w:szCs w:val="22"/>
                <w:lang w:val="en-GB"/>
              </w:rPr>
              <w:t xml:space="preserve">, founded in 1976 by Alessandro Guerriero for the purpose of exhibiting works freed from production diktat, such as, for example, the </w:t>
            </w:r>
            <w:r w:rsidRPr="009B5F6B">
              <w:rPr>
                <w:rFonts w:ascii="Avenir Book" w:hAnsi="Avenir Book"/>
                <w:i/>
                <w:color w:val="000000" w:themeColor="text1"/>
                <w:sz w:val="22"/>
                <w:szCs w:val="22"/>
                <w:lang w:val="en-GB"/>
              </w:rPr>
              <w:t xml:space="preserve">Mobile </w:t>
            </w:r>
            <w:proofErr w:type="spellStart"/>
            <w:r w:rsidRPr="009B5F6B">
              <w:rPr>
                <w:rFonts w:ascii="Avenir Book" w:hAnsi="Avenir Book"/>
                <w:i/>
                <w:color w:val="000000" w:themeColor="text1"/>
                <w:sz w:val="22"/>
                <w:szCs w:val="22"/>
                <w:lang w:val="en-GB"/>
              </w:rPr>
              <w:t>Infinito</w:t>
            </w:r>
            <w:proofErr w:type="spellEnd"/>
            <w:r w:rsidRPr="009B5F6B">
              <w:rPr>
                <w:rFonts w:ascii="Avenir Book" w:hAnsi="Avenir Book"/>
                <w:color w:val="000000" w:themeColor="text1"/>
                <w:sz w:val="22"/>
                <w:szCs w:val="22"/>
                <w:lang w:val="en-GB"/>
              </w:rPr>
              <w:t xml:space="preserve"> designed by Alessandro Mendini in 1981 and presented in the courtyard of Milan University’s Faculty of Architecture in front of </w:t>
            </w:r>
            <w:proofErr w:type="spellStart"/>
            <w:r w:rsidRPr="009B5F6B">
              <w:rPr>
                <w:rFonts w:ascii="Avenir Book" w:hAnsi="Avenir Book"/>
                <w:color w:val="000000" w:themeColor="text1"/>
                <w:sz w:val="22"/>
                <w:szCs w:val="22"/>
                <w:lang w:val="en-GB"/>
              </w:rPr>
              <w:t>Gio</w:t>
            </w:r>
            <w:proofErr w:type="spellEnd"/>
            <w:r w:rsidRPr="009B5F6B">
              <w:rPr>
                <w:rFonts w:ascii="Avenir Book" w:hAnsi="Avenir Book"/>
                <w:color w:val="000000" w:themeColor="text1"/>
                <w:sz w:val="22"/>
                <w:szCs w:val="22"/>
                <w:lang w:val="en-GB"/>
              </w:rPr>
              <w:t xml:space="preserve"> Ponti’s </w:t>
            </w:r>
            <w:proofErr w:type="spellStart"/>
            <w:r w:rsidRPr="009B5F6B">
              <w:rPr>
                <w:rFonts w:ascii="Avenir Book" w:hAnsi="Avenir Book"/>
                <w:i/>
                <w:color w:val="000000" w:themeColor="text1"/>
                <w:sz w:val="22"/>
                <w:szCs w:val="22"/>
                <w:lang w:val="en-GB"/>
              </w:rPr>
              <w:t>Trifoglio</w:t>
            </w:r>
            <w:proofErr w:type="spellEnd"/>
            <w:r w:rsidRPr="009B5F6B">
              <w:rPr>
                <w:rFonts w:ascii="Avenir Book" w:hAnsi="Avenir Book"/>
                <w:i/>
                <w:color w:val="000000" w:themeColor="text1"/>
                <w:sz w:val="22"/>
                <w:szCs w:val="22"/>
                <w:lang w:val="en-GB"/>
              </w:rPr>
              <w:t xml:space="preserve"> </w:t>
            </w:r>
            <w:r w:rsidRPr="009B5F6B">
              <w:rPr>
                <w:rFonts w:ascii="Avenir Book" w:hAnsi="Avenir Book"/>
                <w:color w:val="000000" w:themeColor="text1"/>
                <w:sz w:val="22"/>
                <w:szCs w:val="22"/>
                <w:lang w:val="en-GB"/>
              </w:rPr>
              <w:t xml:space="preserve">building, with a theatrical performance of </w:t>
            </w:r>
            <w:r w:rsidRPr="009B5F6B">
              <w:rPr>
                <w:rFonts w:ascii="Avenir Book" w:hAnsi="Avenir Book"/>
                <w:i/>
                <w:color w:val="000000" w:themeColor="text1"/>
                <w:sz w:val="22"/>
                <w:szCs w:val="22"/>
                <w:lang w:val="en-GB"/>
              </w:rPr>
              <w:t xml:space="preserve">Zone </w:t>
            </w:r>
            <w:proofErr w:type="spellStart"/>
            <w:r w:rsidRPr="009B5F6B">
              <w:rPr>
                <w:rFonts w:ascii="Avenir Book" w:hAnsi="Avenir Book"/>
                <w:i/>
                <w:color w:val="000000" w:themeColor="text1"/>
                <w:sz w:val="22"/>
                <w:szCs w:val="22"/>
                <w:lang w:val="en-GB"/>
              </w:rPr>
              <w:t>Calde</w:t>
            </w:r>
            <w:proofErr w:type="spellEnd"/>
            <w:r w:rsidRPr="009B5F6B">
              <w:rPr>
                <w:rFonts w:ascii="Avenir Book" w:hAnsi="Avenir Book"/>
                <w:color w:val="000000" w:themeColor="text1"/>
                <w:sz w:val="22"/>
                <w:szCs w:val="22"/>
                <w:lang w:val="en-GB"/>
              </w:rPr>
              <w:t xml:space="preserve"> by </w:t>
            </w:r>
            <w:proofErr w:type="spellStart"/>
            <w:r w:rsidRPr="009B5F6B">
              <w:rPr>
                <w:rFonts w:ascii="Avenir Book" w:hAnsi="Avenir Book"/>
                <w:color w:val="000000" w:themeColor="text1"/>
                <w:sz w:val="22"/>
                <w:szCs w:val="22"/>
                <w:lang w:val="en-GB"/>
              </w:rPr>
              <w:t>Magazzini</w:t>
            </w:r>
            <w:proofErr w:type="spellEnd"/>
            <w:r w:rsidRPr="009B5F6B">
              <w:rPr>
                <w:rFonts w:ascii="Avenir Book" w:hAnsi="Avenir Book"/>
                <w:color w:val="000000" w:themeColor="text1"/>
                <w:sz w:val="22"/>
                <w:szCs w:val="22"/>
                <w:lang w:val="en-GB"/>
              </w:rPr>
              <w:t xml:space="preserve"> </w:t>
            </w:r>
            <w:proofErr w:type="spellStart"/>
            <w:r w:rsidRPr="009B5F6B">
              <w:rPr>
                <w:rFonts w:ascii="Avenir Book" w:hAnsi="Avenir Book"/>
                <w:color w:val="000000" w:themeColor="text1"/>
                <w:sz w:val="22"/>
                <w:szCs w:val="22"/>
                <w:lang w:val="en-GB"/>
              </w:rPr>
              <w:t>Criminali</w:t>
            </w:r>
            <w:proofErr w:type="spellEnd"/>
            <w:r w:rsidRPr="009B5F6B">
              <w:rPr>
                <w:rFonts w:ascii="Avenir Book" w:hAnsi="Avenir Book"/>
                <w:color w:val="000000" w:themeColor="text1"/>
                <w:sz w:val="22"/>
                <w:szCs w:val="22"/>
                <w:lang w:val="en-GB"/>
              </w:rPr>
              <w:t xml:space="preserve">.  </w:t>
            </w:r>
            <w:r w:rsidRPr="009B5F6B">
              <w:rPr>
                <w:rFonts w:ascii="Avenir Book" w:hAnsi="Avenir Book"/>
                <w:i/>
                <w:color w:val="000000" w:themeColor="text1"/>
                <w:sz w:val="22"/>
                <w:szCs w:val="22"/>
                <w:lang w:val="en-GB"/>
              </w:rPr>
              <w:t xml:space="preserve">Mobile </w:t>
            </w:r>
            <w:proofErr w:type="spellStart"/>
            <w:r w:rsidRPr="009B5F6B">
              <w:rPr>
                <w:rFonts w:ascii="Avenir Book" w:hAnsi="Avenir Book"/>
                <w:i/>
                <w:color w:val="000000" w:themeColor="text1"/>
                <w:sz w:val="22"/>
                <w:szCs w:val="22"/>
                <w:lang w:val="en-GB"/>
              </w:rPr>
              <w:t>Infinito</w:t>
            </w:r>
            <w:proofErr w:type="spellEnd"/>
            <w:r w:rsidRPr="009B5F6B">
              <w:rPr>
                <w:rFonts w:ascii="Avenir Book" w:hAnsi="Avenir Book"/>
                <w:color w:val="000000" w:themeColor="text1"/>
                <w:sz w:val="22"/>
                <w:szCs w:val="22"/>
                <w:lang w:val="en-GB"/>
              </w:rPr>
              <w:t xml:space="preserve"> was a construction almost twenty metres long, comprising tables, chairs, cabinets, ornaments, lamps and various objects, a symbol of creative dissemination, produced with the cooperation of the </w:t>
            </w:r>
            <w:proofErr w:type="spellStart"/>
            <w:r w:rsidRPr="009B5F6B">
              <w:rPr>
                <w:rFonts w:ascii="Avenir Book" w:hAnsi="Avenir Book"/>
                <w:color w:val="000000" w:themeColor="text1"/>
                <w:sz w:val="22"/>
                <w:szCs w:val="22"/>
                <w:lang w:val="en-GB"/>
              </w:rPr>
              <w:t>Transavantgarde</w:t>
            </w:r>
            <w:proofErr w:type="spellEnd"/>
            <w:r w:rsidRPr="009B5F6B">
              <w:rPr>
                <w:rFonts w:ascii="Avenir Book" w:hAnsi="Avenir Book"/>
                <w:color w:val="000000" w:themeColor="text1"/>
                <w:sz w:val="22"/>
                <w:szCs w:val="22"/>
                <w:lang w:val="en-GB"/>
              </w:rPr>
              <w:t xml:space="preserve"> painters Clemente, Chia, </w:t>
            </w:r>
            <w:proofErr w:type="spellStart"/>
            <w:r w:rsidRPr="009B5F6B">
              <w:rPr>
                <w:rFonts w:ascii="Avenir Book" w:hAnsi="Avenir Book"/>
                <w:color w:val="000000" w:themeColor="text1"/>
                <w:sz w:val="22"/>
                <w:szCs w:val="22"/>
                <w:lang w:val="en-GB"/>
              </w:rPr>
              <w:t>Cucchi</w:t>
            </w:r>
            <w:proofErr w:type="spellEnd"/>
            <w:r w:rsidRPr="009B5F6B">
              <w:rPr>
                <w:rFonts w:ascii="Avenir Book" w:hAnsi="Avenir Book"/>
                <w:color w:val="000000" w:themeColor="text1"/>
                <w:sz w:val="22"/>
                <w:szCs w:val="22"/>
                <w:lang w:val="en-GB"/>
              </w:rPr>
              <w:t xml:space="preserve">, Paladino and De Maria – who coined the term </w:t>
            </w:r>
            <w:proofErr w:type="spellStart"/>
            <w:r w:rsidRPr="009B5F6B">
              <w:rPr>
                <w:rFonts w:ascii="Avenir Book" w:hAnsi="Avenir Book"/>
                <w:color w:val="000000" w:themeColor="text1"/>
                <w:sz w:val="22"/>
                <w:szCs w:val="22"/>
                <w:lang w:val="en-GB"/>
              </w:rPr>
              <w:t>Transdesign</w:t>
            </w:r>
            <w:proofErr w:type="spellEnd"/>
            <w:r w:rsidRPr="009B5F6B">
              <w:rPr>
                <w:rFonts w:ascii="Avenir Book" w:hAnsi="Avenir Book"/>
                <w:color w:val="000000" w:themeColor="text1"/>
                <w:sz w:val="22"/>
                <w:szCs w:val="22"/>
                <w:lang w:val="en-GB"/>
              </w:rPr>
              <w:t xml:space="preserve"> for the occasion -, architects Andrea </w:t>
            </w:r>
            <w:proofErr w:type="spellStart"/>
            <w:r w:rsidRPr="009B5F6B">
              <w:rPr>
                <w:rFonts w:ascii="Avenir Book" w:hAnsi="Avenir Book"/>
                <w:color w:val="000000" w:themeColor="text1"/>
                <w:sz w:val="22"/>
                <w:szCs w:val="22"/>
                <w:lang w:val="en-GB"/>
              </w:rPr>
              <w:t>Branzi</w:t>
            </w:r>
            <w:proofErr w:type="spellEnd"/>
            <w:r w:rsidRPr="009B5F6B">
              <w:rPr>
                <w:rFonts w:ascii="Avenir Book" w:hAnsi="Avenir Book"/>
                <w:color w:val="000000" w:themeColor="text1"/>
                <w:sz w:val="22"/>
                <w:szCs w:val="22"/>
                <w:lang w:val="en-GB"/>
              </w:rPr>
              <w:t xml:space="preserve">, Michele De </w:t>
            </w:r>
            <w:proofErr w:type="spellStart"/>
            <w:r w:rsidRPr="009B5F6B">
              <w:rPr>
                <w:rFonts w:ascii="Avenir Book" w:hAnsi="Avenir Book"/>
                <w:color w:val="000000" w:themeColor="text1"/>
                <w:sz w:val="22"/>
                <w:szCs w:val="22"/>
                <w:lang w:val="en-GB"/>
              </w:rPr>
              <w:t>Lucchi</w:t>
            </w:r>
            <w:proofErr w:type="spellEnd"/>
            <w:r w:rsidRPr="009B5F6B">
              <w:rPr>
                <w:rFonts w:ascii="Avenir Book" w:hAnsi="Avenir Book"/>
                <w:color w:val="000000" w:themeColor="text1"/>
                <w:sz w:val="22"/>
                <w:szCs w:val="22"/>
                <w:lang w:val="en-GB"/>
              </w:rPr>
              <w:t xml:space="preserve">, Ettore </w:t>
            </w:r>
            <w:proofErr w:type="spellStart"/>
            <w:r w:rsidRPr="009B5F6B">
              <w:rPr>
                <w:rFonts w:ascii="Avenir Book" w:hAnsi="Avenir Book"/>
                <w:color w:val="000000" w:themeColor="text1"/>
                <w:sz w:val="22"/>
                <w:szCs w:val="22"/>
                <w:lang w:val="en-GB"/>
              </w:rPr>
              <w:t>Sottsass</w:t>
            </w:r>
            <w:proofErr w:type="spellEnd"/>
            <w:r w:rsidRPr="009B5F6B">
              <w:rPr>
                <w:rFonts w:ascii="Avenir Book" w:hAnsi="Avenir Book"/>
                <w:color w:val="000000" w:themeColor="text1"/>
                <w:sz w:val="22"/>
                <w:szCs w:val="22"/>
                <w:lang w:val="en-GB"/>
              </w:rPr>
              <w:t xml:space="preserve">, Ugo La </w:t>
            </w:r>
            <w:proofErr w:type="spellStart"/>
            <w:r w:rsidRPr="009B5F6B">
              <w:rPr>
                <w:rFonts w:ascii="Avenir Book" w:hAnsi="Avenir Book"/>
                <w:color w:val="000000" w:themeColor="text1"/>
                <w:sz w:val="22"/>
                <w:szCs w:val="22"/>
                <w:lang w:val="en-GB"/>
              </w:rPr>
              <w:t>Pietra</w:t>
            </w:r>
            <w:proofErr w:type="spellEnd"/>
            <w:r w:rsidRPr="009B5F6B">
              <w:rPr>
                <w:rFonts w:ascii="Avenir Book" w:hAnsi="Avenir Book"/>
                <w:color w:val="000000" w:themeColor="text1"/>
                <w:sz w:val="22"/>
                <w:szCs w:val="22"/>
                <w:lang w:val="en-GB"/>
              </w:rPr>
              <w:t xml:space="preserve">, Denis </w:t>
            </w:r>
            <w:proofErr w:type="spellStart"/>
            <w:r w:rsidRPr="009B5F6B">
              <w:rPr>
                <w:rFonts w:ascii="Avenir Book" w:hAnsi="Avenir Book"/>
                <w:color w:val="000000" w:themeColor="text1"/>
                <w:sz w:val="22"/>
                <w:szCs w:val="22"/>
                <w:lang w:val="en-GB"/>
              </w:rPr>
              <w:t>Santachiara</w:t>
            </w:r>
            <w:proofErr w:type="spellEnd"/>
            <w:r w:rsidRPr="009B5F6B">
              <w:rPr>
                <w:rFonts w:ascii="Avenir Book" w:hAnsi="Avenir Book"/>
                <w:color w:val="000000" w:themeColor="text1"/>
                <w:sz w:val="22"/>
                <w:szCs w:val="22"/>
                <w:lang w:val="en-GB"/>
              </w:rPr>
              <w:t xml:space="preserve">, Piero and Achille Castiglioni, artists Luigi Veronesi and Luigi Serafini, as well as legendary exponents of design and architecture such as Bruno </w:t>
            </w:r>
            <w:proofErr w:type="spellStart"/>
            <w:r w:rsidRPr="009B5F6B">
              <w:rPr>
                <w:rFonts w:ascii="Avenir Book" w:hAnsi="Avenir Book"/>
                <w:color w:val="000000" w:themeColor="text1"/>
                <w:sz w:val="22"/>
                <w:szCs w:val="22"/>
                <w:lang w:val="en-GB"/>
              </w:rPr>
              <w:t>Munari</w:t>
            </w:r>
            <w:proofErr w:type="spellEnd"/>
            <w:r w:rsidRPr="009B5F6B">
              <w:rPr>
                <w:rFonts w:ascii="Avenir Book" w:hAnsi="Avenir Book"/>
                <w:color w:val="000000" w:themeColor="text1"/>
                <w:sz w:val="22"/>
                <w:szCs w:val="22"/>
                <w:lang w:val="en-GB"/>
              </w:rPr>
              <w:t xml:space="preserve"> and </w:t>
            </w:r>
            <w:proofErr w:type="spellStart"/>
            <w:r w:rsidRPr="009B5F6B">
              <w:rPr>
                <w:rFonts w:ascii="Avenir Book" w:hAnsi="Avenir Book"/>
                <w:color w:val="000000" w:themeColor="text1"/>
                <w:sz w:val="22"/>
                <w:szCs w:val="22"/>
                <w:lang w:val="en-GB"/>
              </w:rPr>
              <w:t>Gio</w:t>
            </w:r>
            <w:proofErr w:type="spellEnd"/>
            <w:r w:rsidRPr="009B5F6B">
              <w:rPr>
                <w:rFonts w:ascii="Avenir Book" w:hAnsi="Avenir Book"/>
                <w:color w:val="000000" w:themeColor="text1"/>
                <w:sz w:val="22"/>
                <w:szCs w:val="22"/>
                <w:lang w:val="en-GB"/>
              </w:rPr>
              <w:t xml:space="preserve"> Ponti. </w:t>
            </w:r>
          </w:p>
        </w:tc>
      </w:tr>
      <w:tr w:rsidR="005933C8" w:rsidRPr="00AA3E8E" w:rsidTr="005933C8">
        <w:tc>
          <w:tcPr>
            <w:tcW w:w="10060" w:type="dxa"/>
          </w:tcPr>
          <w:p w:rsidR="005933C8" w:rsidRPr="009B5F6B" w:rsidRDefault="005933C8" w:rsidP="00202CE0">
            <w:pPr>
              <w:jc w:val="both"/>
              <w:rPr>
                <w:rFonts w:ascii="Avenir Book" w:hAnsi="Avenir Book"/>
                <w:color w:val="000000" w:themeColor="text1"/>
                <w:sz w:val="22"/>
                <w:szCs w:val="22"/>
                <w:lang w:val="en-GB"/>
              </w:rPr>
            </w:pPr>
            <w:r w:rsidRPr="009B5F6B">
              <w:rPr>
                <w:rFonts w:ascii="Avenir Book" w:hAnsi="Avenir Book"/>
                <w:color w:val="000000" w:themeColor="text1"/>
                <w:sz w:val="22"/>
                <w:szCs w:val="22"/>
                <w:lang w:val="en-GB"/>
              </w:rPr>
              <w:t xml:space="preserve">Radical Design and the experience of </w:t>
            </w:r>
            <w:r w:rsidRPr="009B5F6B">
              <w:rPr>
                <w:rFonts w:ascii="Avenir Book" w:hAnsi="Avenir Book"/>
                <w:i/>
                <w:color w:val="000000" w:themeColor="text1"/>
                <w:sz w:val="22"/>
                <w:szCs w:val="22"/>
                <w:lang w:val="en-GB"/>
              </w:rPr>
              <w:t xml:space="preserve">Studio </w:t>
            </w:r>
            <w:proofErr w:type="spellStart"/>
            <w:r w:rsidRPr="009B5F6B">
              <w:rPr>
                <w:rFonts w:ascii="Avenir Book" w:hAnsi="Avenir Book"/>
                <w:i/>
                <w:color w:val="000000" w:themeColor="text1"/>
                <w:sz w:val="22"/>
                <w:szCs w:val="22"/>
                <w:lang w:val="en-GB"/>
              </w:rPr>
              <w:t>Alchimia</w:t>
            </w:r>
            <w:proofErr w:type="spellEnd"/>
            <w:r w:rsidRPr="009B5F6B">
              <w:rPr>
                <w:rFonts w:ascii="Avenir Book" w:hAnsi="Avenir Book"/>
                <w:color w:val="000000" w:themeColor="text1"/>
                <w:sz w:val="22"/>
                <w:szCs w:val="22"/>
                <w:lang w:val="en-GB"/>
              </w:rPr>
              <w:t xml:space="preserve"> gave rise to </w:t>
            </w:r>
            <w:r w:rsidRPr="009B5F6B">
              <w:rPr>
                <w:rFonts w:ascii="Avenir Book" w:hAnsi="Avenir Book"/>
                <w:i/>
                <w:color w:val="000000" w:themeColor="text1"/>
                <w:sz w:val="22"/>
                <w:szCs w:val="22"/>
                <w:lang w:val="en-GB"/>
              </w:rPr>
              <w:t>Gruppo Memphis</w:t>
            </w:r>
            <w:r w:rsidRPr="009B5F6B">
              <w:rPr>
                <w:rFonts w:ascii="Avenir Book" w:hAnsi="Avenir Book"/>
                <w:color w:val="000000" w:themeColor="text1"/>
                <w:sz w:val="22"/>
                <w:szCs w:val="22"/>
                <w:lang w:val="en-GB"/>
              </w:rPr>
              <w:t xml:space="preserve">, a team of designers founded by Ettore </w:t>
            </w:r>
            <w:proofErr w:type="spellStart"/>
            <w:r w:rsidRPr="009B5F6B">
              <w:rPr>
                <w:rFonts w:ascii="Avenir Book" w:hAnsi="Avenir Book"/>
                <w:color w:val="000000" w:themeColor="text1"/>
                <w:sz w:val="22"/>
                <w:szCs w:val="22"/>
                <w:lang w:val="en-GB"/>
              </w:rPr>
              <w:t>Sottsass</w:t>
            </w:r>
            <w:proofErr w:type="spellEnd"/>
            <w:r w:rsidRPr="009B5F6B">
              <w:rPr>
                <w:rFonts w:ascii="Avenir Book" w:hAnsi="Avenir Book"/>
                <w:color w:val="000000" w:themeColor="text1"/>
                <w:sz w:val="22"/>
                <w:szCs w:val="22"/>
                <w:lang w:val="en-GB"/>
              </w:rPr>
              <w:t xml:space="preserve"> in December 1980, which included, among others, Andrea </w:t>
            </w:r>
            <w:proofErr w:type="spellStart"/>
            <w:r w:rsidRPr="009B5F6B">
              <w:rPr>
                <w:rFonts w:ascii="Avenir Book" w:hAnsi="Avenir Book"/>
                <w:color w:val="000000" w:themeColor="text1"/>
                <w:sz w:val="22"/>
                <w:szCs w:val="22"/>
                <w:lang w:val="en-GB"/>
              </w:rPr>
              <w:t>Branzi</w:t>
            </w:r>
            <w:proofErr w:type="spellEnd"/>
            <w:r w:rsidRPr="009B5F6B">
              <w:rPr>
                <w:rFonts w:ascii="Avenir Book" w:hAnsi="Avenir Book"/>
                <w:color w:val="000000" w:themeColor="text1"/>
                <w:sz w:val="22"/>
                <w:szCs w:val="22"/>
                <w:lang w:val="en-GB"/>
              </w:rPr>
              <w:t xml:space="preserve">, Aldo </w:t>
            </w:r>
            <w:proofErr w:type="spellStart"/>
            <w:r w:rsidRPr="009B5F6B">
              <w:rPr>
                <w:rFonts w:ascii="Avenir Book" w:hAnsi="Avenir Book"/>
                <w:color w:val="000000" w:themeColor="text1"/>
                <w:sz w:val="22"/>
                <w:szCs w:val="22"/>
                <w:lang w:val="en-GB"/>
              </w:rPr>
              <w:t>Cibic</w:t>
            </w:r>
            <w:proofErr w:type="spellEnd"/>
            <w:r w:rsidRPr="009B5F6B">
              <w:rPr>
                <w:rFonts w:ascii="Avenir Book" w:hAnsi="Avenir Book"/>
                <w:color w:val="000000" w:themeColor="text1"/>
                <w:sz w:val="22"/>
                <w:szCs w:val="22"/>
                <w:lang w:val="en-GB"/>
              </w:rPr>
              <w:t xml:space="preserve">, Michele De </w:t>
            </w:r>
            <w:proofErr w:type="spellStart"/>
            <w:r w:rsidRPr="009B5F6B">
              <w:rPr>
                <w:rFonts w:ascii="Avenir Book" w:hAnsi="Avenir Book"/>
                <w:color w:val="000000" w:themeColor="text1"/>
                <w:sz w:val="22"/>
                <w:szCs w:val="22"/>
                <w:lang w:val="en-GB"/>
              </w:rPr>
              <w:t>Lucchi</w:t>
            </w:r>
            <w:proofErr w:type="spellEnd"/>
            <w:r w:rsidRPr="009B5F6B">
              <w:rPr>
                <w:rFonts w:ascii="Avenir Book" w:hAnsi="Avenir Book"/>
                <w:color w:val="000000" w:themeColor="text1"/>
                <w:sz w:val="22"/>
                <w:szCs w:val="22"/>
                <w:lang w:val="en-GB"/>
              </w:rPr>
              <w:t xml:space="preserve">, Marco </w:t>
            </w:r>
            <w:proofErr w:type="spellStart"/>
            <w:r w:rsidRPr="009B5F6B">
              <w:rPr>
                <w:rFonts w:ascii="Avenir Book" w:hAnsi="Avenir Book"/>
                <w:color w:val="000000" w:themeColor="text1"/>
                <w:sz w:val="22"/>
                <w:szCs w:val="22"/>
                <w:lang w:val="en-GB"/>
              </w:rPr>
              <w:t>Zanuso</w:t>
            </w:r>
            <w:proofErr w:type="spellEnd"/>
            <w:r w:rsidRPr="009B5F6B">
              <w:rPr>
                <w:rFonts w:ascii="Avenir Book" w:hAnsi="Avenir Book"/>
                <w:color w:val="000000" w:themeColor="text1"/>
                <w:sz w:val="22"/>
                <w:szCs w:val="22"/>
                <w:lang w:val="en-GB"/>
              </w:rPr>
              <w:t xml:space="preserve">, Matteo Thun, Michael Graves, Hans </w:t>
            </w:r>
            <w:proofErr w:type="spellStart"/>
            <w:r w:rsidRPr="009B5F6B">
              <w:rPr>
                <w:rFonts w:ascii="Avenir Book" w:hAnsi="Avenir Book"/>
                <w:color w:val="000000" w:themeColor="text1"/>
                <w:sz w:val="22"/>
                <w:szCs w:val="22"/>
                <w:lang w:val="en-GB"/>
              </w:rPr>
              <w:t>Hollein</w:t>
            </w:r>
            <w:proofErr w:type="spellEnd"/>
            <w:r w:rsidRPr="009B5F6B">
              <w:rPr>
                <w:rFonts w:ascii="Avenir Book" w:hAnsi="Avenir Book"/>
                <w:color w:val="000000" w:themeColor="text1"/>
                <w:sz w:val="22"/>
                <w:szCs w:val="22"/>
                <w:lang w:val="en-GB"/>
              </w:rPr>
              <w:t xml:space="preserve">, Nathalie du </w:t>
            </w:r>
            <w:proofErr w:type="spellStart"/>
            <w:r w:rsidRPr="009B5F6B">
              <w:rPr>
                <w:rFonts w:ascii="Avenir Book" w:hAnsi="Avenir Book"/>
                <w:color w:val="000000" w:themeColor="text1"/>
                <w:sz w:val="22"/>
                <w:szCs w:val="22"/>
                <w:lang w:val="en-GB"/>
              </w:rPr>
              <w:t>Pasquier</w:t>
            </w:r>
            <w:proofErr w:type="spellEnd"/>
            <w:r w:rsidRPr="009B5F6B">
              <w:rPr>
                <w:rFonts w:ascii="Avenir Book" w:hAnsi="Avenir Book"/>
                <w:color w:val="000000" w:themeColor="text1"/>
                <w:sz w:val="22"/>
                <w:szCs w:val="22"/>
                <w:lang w:val="en-GB"/>
              </w:rPr>
              <w:t xml:space="preserve">, Marco </w:t>
            </w:r>
            <w:proofErr w:type="spellStart"/>
            <w:r w:rsidRPr="009B5F6B">
              <w:rPr>
                <w:rFonts w:ascii="Avenir Book" w:hAnsi="Avenir Book"/>
                <w:color w:val="000000" w:themeColor="text1"/>
                <w:sz w:val="22"/>
                <w:szCs w:val="22"/>
                <w:lang w:val="en-GB"/>
              </w:rPr>
              <w:t>Zanini</w:t>
            </w:r>
            <w:proofErr w:type="spellEnd"/>
            <w:r w:rsidRPr="009B5F6B">
              <w:rPr>
                <w:rFonts w:ascii="Avenir Book" w:hAnsi="Avenir Book"/>
                <w:color w:val="000000" w:themeColor="text1"/>
                <w:sz w:val="22"/>
                <w:szCs w:val="22"/>
                <w:lang w:val="en-GB"/>
              </w:rPr>
              <w:t xml:space="preserve"> and Masanori Umeda.  The group’s aim was to oppose rational design, using an aggressive, optimistic style for furniture items, lamps and objects faced in coloured laminates with vivacious textures that celebrated the normality and banality of a consumer society.  The use of ‘poor’ materials with no history and therefore anti-intellectual, was a strategy in tune with the Post Punk and New Wave culture, which spread from music into the art and architecture of the 1980s.  That decade was also the most brilliant in the history of cooperation between art and design, and the last time theories solidified into a proliferation of different forms.  If it is true, as Stefano </w:t>
            </w:r>
            <w:proofErr w:type="spellStart"/>
            <w:r w:rsidRPr="009B5F6B">
              <w:rPr>
                <w:rFonts w:ascii="Avenir Book" w:hAnsi="Avenir Book"/>
                <w:color w:val="000000" w:themeColor="text1"/>
                <w:sz w:val="22"/>
                <w:szCs w:val="22"/>
                <w:lang w:val="en-GB"/>
              </w:rPr>
              <w:t>Casciani</w:t>
            </w:r>
            <w:proofErr w:type="spellEnd"/>
            <w:r w:rsidRPr="009B5F6B">
              <w:rPr>
                <w:rFonts w:ascii="Avenir Book" w:hAnsi="Avenir Book"/>
                <w:color w:val="000000" w:themeColor="text1"/>
                <w:sz w:val="22"/>
                <w:szCs w:val="22"/>
                <w:lang w:val="en-GB"/>
              </w:rPr>
              <w:t xml:space="preserve"> wrote, that “right from the start, for design, furniture has been the instrument of all the revolutions and new declarations of poetry”, then we can only start again from here – i.e. from interior décor, seen as objects that draw the borderline between the ideal and the mundane – to take up again the fertile story of crossovers of creativity and projects.</w:t>
            </w:r>
          </w:p>
          <w:p w:rsidR="005933C8" w:rsidRPr="009B5F6B" w:rsidRDefault="005933C8" w:rsidP="00202CE0">
            <w:pPr>
              <w:jc w:val="both"/>
              <w:rPr>
                <w:rFonts w:ascii="Avenir Book" w:hAnsi="Avenir Book"/>
                <w:color w:val="000000" w:themeColor="text1"/>
                <w:sz w:val="22"/>
                <w:szCs w:val="22"/>
                <w:lang w:val="en-GB"/>
              </w:rPr>
            </w:pPr>
            <w:r w:rsidRPr="009B5F6B">
              <w:rPr>
                <w:rFonts w:ascii="Avenir Book" w:hAnsi="Avenir Book"/>
                <w:color w:val="000000" w:themeColor="text1"/>
                <w:sz w:val="22"/>
                <w:szCs w:val="22"/>
                <w:lang w:val="en-GB"/>
              </w:rPr>
              <w:t xml:space="preserve">By involving contemporary artists in furniture making, </w:t>
            </w:r>
            <w:r w:rsidRPr="009B5F6B">
              <w:rPr>
                <w:rFonts w:ascii="Avenir Book" w:hAnsi="Avenir Book"/>
                <w:b/>
                <w:i/>
                <w:color w:val="000000" w:themeColor="text1"/>
                <w:sz w:val="22"/>
                <w:szCs w:val="22"/>
                <w:lang w:val="en-GB"/>
              </w:rPr>
              <w:t>Icon’s Milano</w:t>
            </w:r>
            <w:r w:rsidRPr="009B5F6B">
              <w:rPr>
                <w:rFonts w:ascii="Avenir Book" w:hAnsi="Avenir Book"/>
                <w:color w:val="000000" w:themeColor="text1"/>
                <w:sz w:val="22"/>
                <w:szCs w:val="22"/>
                <w:lang w:val="en-GB"/>
              </w:rPr>
              <w:t xml:space="preserve"> becomes part of this adventurous tradition, transforming itself into a laboratory that investigates the aesthetic dimension of the present to give it back to us in evocative forms for objects that have always shaped and defined domestic space. </w:t>
            </w:r>
          </w:p>
        </w:tc>
      </w:tr>
      <w:tr w:rsidR="005933C8" w:rsidRPr="00AA3E8E" w:rsidTr="005933C8">
        <w:tc>
          <w:tcPr>
            <w:tcW w:w="10060" w:type="dxa"/>
          </w:tcPr>
          <w:p w:rsidR="005933C8" w:rsidRPr="00AA3E8E" w:rsidRDefault="005933C8" w:rsidP="00AA3E8E">
            <w:pPr>
              <w:rPr>
                <w:color w:val="FF0000"/>
                <w:lang w:val="en-GB"/>
              </w:rPr>
            </w:pPr>
            <w:r w:rsidRPr="00AA3E8E">
              <w:rPr>
                <w:color w:val="FF0000"/>
                <w:lang w:val="en-GB"/>
              </w:rPr>
              <w:t xml:space="preserve">Paolo De </w:t>
            </w:r>
            <w:proofErr w:type="spellStart"/>
            <w:r w:rsidRPr="00AA3E8E">
              <w:rPr>
                <w:color w:val="FF0000"/>
                <w:lang w:val="en-GB"/>
              </w:rPr>
              <w:t>Biasi</w:t>
            </w:r>
            <w:proofErr w:type="spellEnd"/>
            <w:r w:rsidRPr="00AA3E8E">
              <w:rPr>
                <w:color w:val="FF0000"/>
                <w:lang w:val="en-GB"/>
              </w:rPr>
              <w:t xml:space="preserve"> for Icon’s </w:t>
            </w:r>
          </w:p>
          <w:p w:rsidR="005933C8" w:rsidRPr="009B5F6B" w:rsidRDefault="005933C8" w:rsidP="00202CE0">
            <w:pPr>
              <w:jc w:val="both"/>
              <w:rPr>
                <w:rFonts w:ascii="Avenir Book" w:hAnsi="Avenir Book"/>
                <w:sz w:val="22"/>
                <w:szCs w:val="22"/>
                <w:lang w:val="en-GB"/>
              </w:rPr>
            </w:pPr>
            <w:r w:rsidRPr="009B5F6B">
              <w:rPr>
                <w:rFonts w:ascii="Avenir Book" w:hAnsi="Avenir Book"/>
                <w:sz w:val="22"/>
                <w:szCs w:val="22"/>
                <w:lang w:val="en-GB"/>
              </w:rPr>
              <w:t xml:space="preserve">Cooperation between Icon’s and contemporary art could only begin with Paolo De </w:t>
            </w:r>
            <w:proofErr w:type="spellStart"/>
            <w:r w:rsidRPr="009B5F6B">
              <w:rPr>
                <w:rFonts w:ascii="Avenir Book" w:hAnsi="Avenir Book"/>
                <w:sz w:val="22"/>
                <w:szCs w:val="22"/>
                <w:lang w:val="en-GB"/>
              </w:rPr>
              <w:t>Biasi</w:t>
            </w:r>
            <w:proofErr w:type="spellEnd"/>
            <w:r w:rsidRPr="009B5F6B">
              <w:rPr>
                <w:rFonts w:ascii="Avenir Book" w:hAnsi="Avenir Book"/>
                <w:sz w:val="22"/>
                <w:szCs w:val="22"/>
                <w:lang w:val="en-GB"/>
              </w:rPr>
              <w:t xml:space="preserve">, an architect and painter skilful in successfully merging the two disciplines.  Having studied under Arduino </w:t>
            </w:r>
            <w:proofErr w:type="spellStart"/>
            <w:r w:rsidRPr="009B5F6B">
              <w:rPr>
                <w:rFonts w:ascii="Avenir Book" w:hAnsi="Avenir Book"/>
                <w:sz w:val="22"/>
                <w:szCs w:val="22"/>
                <w:lang w:val="en-GB"/>
              </w:rPr>
              <w:t>Cantafora</w:t>
            </w:r>
            <w:proofErr w:type="spellEnd"/>
            <w:r w:rsidRPr="009B5F6B">
              <w:rPr>
                <w:rFonts w:ascii="Avenir Book" w:hAnsi="Avenir Book"/>
                <w:sz w:val="22"/>
                <w:szCs w:val="22"/>
                <w:lang w:val="en-GB"/>
              </w:rPr>
              <w:t xml:space="preserve"> at Venice University’s Faculty of Architecture, De </w:t>
            </w:r>
            <w:proofErr w:type="spellStart"/>
            <w:r w:rsidRPr="009B5F6B">
              <w:rPr>
                <w:rFonts w:ascii="Avenir Book" w:hAnsi="Avenir Book"/>
                <w:sz w:val="22"/>
                <w:szCs w:val="22"/>
                <w:lang w:val="en-GB"/>
              </w:rPr>
              <w:t>Biasi</w:t>
            </w:r>
            <w:proofErr w:type="spellEnd"/>
            <w:r w:rsidRPr="009B5F6B">
              <w:rPr>
                <w:rFonts w:ascii="Avenir Book" w:hAnsi="Avenir Book"/>
                <w:sz w:val="22"/>
                <w:szCs w:val="22"/>
                <w:lang w:val="en-GB"/>
              </w:rPr>
              <w:t xml:space="preserve"> interprets art as a centuries-old practice that investigates the relationship between the visible and the invisible, between the reality of images and the abstraction of ideas.  His style of painting is sensitive to the construction of space and the shape of objects, which he organises like a highly personal catalogue of references, a sort of register of memories and visions.  The self-referential element of his paintings regards the founding paradigms of Western art, inserted into a visual language that alternates classical and modern terms, </w:t>
            </w:r>
            <w:r w:rsidRPr="009B5F6B">
              <w:rPr>
                <w:rFonts w:ascii="Avenir Book" w:hAnsi="Avenir Book"/>
                <w:sz w:val="22"/>
                <w:szCs w:val="22"/>
                <w:lang w:val="en-GB"/>
              </w:rPr>
              <w:lastRenderedPageBreak/>
              <w:t xml:space="preserve">recurring forms and unusual inventions.  In particular, De </w:t>
            </w:r>
            <w:proofErr w:type="spellStart"/>
            <w:r w:rsidRPr="009B5F6B">
              <w:rPr>
                <w:rFonts w:ascii="Avenir Book" w:hAnsi="Avenir Book"/>
                <w:sz w:val="22"/>
                <w:szCs w:val="22"/>
                <w:lang w:val="en-GB"/>
              </w:rPr>
              <w:t>Biasi</w:t>
            </w:r>
            <w:proofErr w:type="spellEnd"/>
            <w:r w:rsidRPr="009B5F6B">
              <w:rPr>
                <w:rFonts w:ascii="Avenir Book" w:hAnsi="Avenir Book"/>
                <w:sz w:val="22"/>
                <w:szCs w:val="22"/>
                <w:lang w:val="en-GB"/>
              </w:rPr>
              <w:t xml:space="preserve"> mixes the constructive and ornamental taste of architects such as Le Corbusier, </w:t>
            </w:r>
            <w:proofErr w:type="spellStart"/>
            <w:r w:rsidRPr="009B5F6B">
              <w:rPr>
                <w:rFonts w:ascii="Avenir Book" w:hAnsi="Avenir Book"/>
                <w:sz w:val="22"/>
                <w:szCs w:val="22"/>
                <w:lang w:val="en-GB"/>
              </w:rPr>
              <w:t>Gio</w:t>
            </w:r>
            <w:proofErr w:type="spellEnd"/>
            <w:r w:rsidRPr="009B5F6B">
              <w:rPr>
                <w:rFonts w:ascii="Avenir Book" w:hAnsi="Avenir Book"/>
                <w:sz w:val="22"/>
                <w:szCs w:val="22"/>
                <w:lang w:val="en-GB"/>
              </w:rPr>
              <w:t xml:space="preserve"> Ponti, Aldo Rossi and </w:t>
            </w:r>
            <w:proofErr w:type="spellStart"/>
            <w:r w:rsidRPr="009B5F6B">
              <w:rPr>
                <w:rFonts w:ascii="Avenir Book" w:hAnsi="Avenir Book"/>
                <w:sz w:val="22"/>
                <w:szCs w:val="22"/>
                <w:lang w:val="en-GB"/>
              </w:rPr>
              <w:t>Gigiotti</w:t>
            </w:r>
            <w:proofErr w:type="spellEnd"/>
            <w:r w:rsidRPr="009B5F6B">
              <w:rPr>
                <w:rFonts w:ascii="Avenir Book" w:hAnsi="Avenir Book"/>
                <w:sz w:val="22"/>
                <w:szCs w:val="22"/>
                <w:lang w:val="en-GB"/>
              </w:rPr>
              <w:t xml:space="preserve"> </w:t>
            </w:r>
            <w:proofErr w:type="spellStart"/>
            <w:r w:rsidRPr="009B5F6B">
              <w:rPr>
                <w:rFonts w:ascii="Avenir Book" w:hAnsi="Avenir Book"/>
                <w:sz w:val="22"/>
                <w:szCs w:val="22"/>
                <w:lang w:val="en-GB"/>
              </w:rPr>
              <w:t>Zanini</w:t>
            </w:r>
            <w:proofErr w:type="spellEnd"/>
            <w:r w:rsidRPr="009B5F6B">
              <w:rPr>
                <w:rFonts w:ascii="Avenir Book" w:hAnsi="Avenir Book"/>
                <w:sz w:val="22"/>
                <w:szCs w:val="22"/>
                <w:lang w:val="en-GB"/>
              </w:rPr>
              <w:t xml:space="preserve"> with the ‘re-ordered classical style’ spirit of 1920s art, intertwining these two sources of inspiration with the grand Italian tradition of the Renaissance and the Tuscan Primitives.  </w:t>
            </w:r>
          </w:p>
          <w:p w:rsidR="005933C8" w:rsidRPr="009B5F6B" w:rsidRDefault="005933C8" w:rsidP="00202CE0">
            <w:pPr>
              <w:jc w:val="both"/>
              <w:rPr>
                <w:rFonts w:ascii="Avenir Book" w:hAnsi="Avenir Book"/>
                <w:color w:val="FF0000"/>
                <w:sz w:val="22"/>
                <w:szCs w:val="22"/>
                <w:lang w:val="en-GB"/>
              </w:rPr>
            </w:pPr>
            <w:r w:rsidRPr="009B5F6B">
              <w:rPr>
                <w:rFonts w:ascii="Avenir Book" w:hAnsi="Avenir Book"/>
                <w:sz w:val="22"/>
                <w:szCs w:val="22"/>
                <w:lang w:val="en-GB"/>
              </w:rPr>
              <w:t>The two canvases produced by the artist for Icon’s confirm and reinforce the iconographic ties with history, directing the production of a series of limited edition furniture items towards elegance and formal composure with an exquisitely metaphysical flavour.</w:t>
            </w:r>
          </w:p>
        </w:tc>
      </w:tr>
      <w:tr w:rsidR="005933C8" w:rsidRPr="00AA3E8E" w:rsidTr="005933C8">
        <w:tc>
          <w:tcPr>
            <w:tcW w:w="10060" w:type="dxa"/>
          </w:tcPr>
          <w:p w:rsidR="005933C8" w:rsidRPr="009B5F6B" w:rsidRDefault="005933C8" w:rsidP="00202CE0">
            <w:pPr>
              <w:jc w:val="both"/>
              <w:rPr>
                <w:rFonts w:ascii="Avenir Book" w:hAnsi="Avenir Book"/>
                <w:color w:val="FF0000"/>
                <w:sz w:val="22"/>
                <w:szCs w:val="22"/>
                <w:lang w:val="en-GB"/>
              </w:rPr>
            </w:pPr>
            <w:proofErr w:type="spellStart"/>
            <w:r w:rsidRPr="009B5F6B">
              <w:rPr>
                <w:rFonts w:ascii="Avenir Book" w:hAnsi="Avenir Book"/>
                <w:color w:val="FF0000"/>
                <w:sz w:val="22"/>
                <w:szCs w:val="22"/>
                <w:lang w:val="en-GB"/>
              </w:rPr>
              <w:lastRenderedPageBreak/>
              <w:t>Tutt’altro</w:t>
            </w:r>
            <w:proofErr w:type="spellEnd"/>
            <w:r w:rsidRPr="009B5F6B">
              <w:rPr>
                <w:rFonts w:ascii="Avenir Book" w:hAnsi="Avenir Book"/>
                <w:color w:val="FF0000"/>
                <w:sz w:val="22"/>
                <w:szCs w:val="22"/>
                <w:lang w:val="en-GB"/>
              </w:rPr>
              <w:t xml:space="preserve"> </w:t>
            </w:r>
            <w:proofErr w:type="spellStart"/>
            <w:r w:rsidRPr="009B5F6B">
              <w:rPr>
                <w:rFonts w:ascii="Avenir Book" w:hAnsi="Avenir Book"/>
                <w:color w:val="FF0000"/>
                <w:sz w:val="22"/>
                <w:szCs w:val="22"/>
                <w:lang w:val="en-GB"/>
              </w:rPr>
              <w:t>ancora</w:t>
            </w:r>
            <w:proofErr w:type="spellEnd"/>
          </w:p>
          <w:p w:rsidR="005933C8" w:rsidRPr="009B5F6B" w:rsidRDefault="005933C8" w:rsidP="00202CE0">
            <w:pPr>
              <w:jc w:val="both"/>
              <w:rPr>
                <w:rFonts w:ascii="Avenir Book" w:hAnsi="Avenir Book"/>
                <w:sz w:val="22"/>
                <w:szCs w:val="22"/>
                <w:lang w:val="en-GB"/>
              </w:rPr>
            </w:pPr>
            <w:r w:rsidRPr="009B5F6B">
              <w:rPr>
                <w:rFonts w:ascii="Avenir Book" w:hAnsi="Avenir Book"/>
                <w:sz w:val="22"/>
                <w:szCs w:val="22"/>
                <w:lang w:val="en-GB"/>
              </w:rPr>
              <w:t xml:space="preserve">The painting called </w:t>
            </w:r>
            <w:proofErr w:type="spellStart"/>
            <w:r w:rsidRPr="009B5F6B">
              <w:rPr>
                <w:rFonts w:ascii="Avenir Book" w:hAnsi="Avenir Book"/>
                <w:i/>
                <w:sz w:val="22"/>
                <w:szCs w:val="22"/>
                <w:lang w:val="en-GB"/>
              </w:rPr>
              <w:t>Tutt’altro</w:t>
            </w:r>
            <w:proofErr w:type="spellEnd"/>
            <w:r w:rsidRPr="009B5F6B">
              <w:rPr>
                <w:rFonts w:ascii="Avenir Book" w:hAnsi="Avenir Book"/>
                <w:i/>
                <w:sz w:val="22"/>
                <w:szCs w:val="22"/>
                <w:lang w:val="en-GB"/>
              </w:rPr>
              <w:t xml:space="preserve"> </w:t>
            </w:r>
            <w:proofErr w:type="spellStart"/>
            <w:r w:rsidRPr="009B5F6B">
              <w:rPr>
                <w:rFonts w:ascii="Avenir Book" w:hAnsi="Avenir Book"/>
                <w:i/>
                <w:sz w:val="22"/>
                <w:szCs w:val="22"/>
                <w:lang w:val="en-GB"/>
              </w:rPr>
              <w:t>ancora</w:t>
            </w:r>
            <w:proofErr w:type="spellEnd"/>
            <w:r w:rsidRPr="009B5F6B">
              <w:rPr>
                <w:rFonts w:ascii="Avenir Book" w:hAnsi="Avenir Book"/>
                <w:sz w:val="22"/>
                <w:szCs w:val="22"/>
                <w:lang w:val="en-GB"/>
              </w:rPr>
              <w:t xml:space="preserve"> (2022) depicts a surreal metaphysical landscape, strewn with enigmatic objects.  The scene is arranged like a set in which the artist projects a plethora of mysterious images.  The artificial nature of the representation is highlighted by the fact that the bottom right-hand corner shows visible trace of chequering, a system used by painters since ancient times to transfer their drawings onto bigger surfaces.  On this sort of proscenium, the artist’s linear style, underlined by a palette reduced to a few essential colours, distributes a series of clues and mysterious symbols, some of which reminiscent of artists and architects from the past.  The open hand, a symbol with many meanings, such as friendship, generosity and prosperity, not only recalls Le Corbusier’s monumental one in the Indian city of Chandigarh, closely related to his </w:t>
            </w:r>
            <w:proofErr w:type="spellStart"/>
            <w:r w:rsidRPr="009B5F6B">
              <w:rPr>
                <w:rFonts w:ascii="Avenir Book" w:hAnsi="Avenir Book"/>
                <w:i/>
                <w:sz w:val="22"/>
                <w:szCs w:val="22"/>
                <w:lang w:val="en-GB"/>
              </w:rPr>
              <w:t>Modulor</w:t>
            </w:r>
            <w:proofErr w:type="spellEnd"/>
            <w:r w:rsidRPr="009B5F6B">
              <w:rPr>
                <w:rFonts w:ascii="Avenir Book" w:hAnsi="Avenir Book"/>
                <w:sz w:val="22"/>
                <w:szCs w:val="22"/>
                <w:lang w:val="en-GB"/>
              </w:rPr>
              <w:t xml:space="preserve"> (proportions based on the size of a human body), but is also a sign that appears in certain sketches and drawings by Aldo Rossi, as well as in </w:t>
            </w:r>
            <w:proofErr w:type="spellStart"/>
            <w:r w:rsidRPr="009B5F6B">
              <w:rPr>
                <w:rFonts w:ascii="Avenir Book" w:hAnsi="Avenir Book"/>
                <w:sz w:val="22"/>
                <w:szCs w:val="22"/>
                <w:lang w:val="en-GB"/>
              </w:rPr>
              <w:t>bozzetti</w:t>
            </w:r>
            <w:proofErr w:type="spellEnd"/>
            <w:r w:rsidRPr="009B5F6B">
              <w:rPr>
                <w:rFonts w:ascii="Avenir Book" w:hAnsi="Avenir Book"/>
                <w:sz w:val="22"/>
                <w:szCs w:val="22"/>
                <w:lang w:val="en-GB"/>
              </w:rPr>
              <w:t xml:space="preserve"> for ceramics by </w:t>
            </w:r>
            <w:proofErr w:type="spellStart"/>
            <w:r w:rsidRPr="009B5F6B">
              <w:rPr>
                <w:rFonts w:ascii="Avenir Book" w:hAnsi="Avenir Book"/>
                <w:sz w:val="22"/>
                <w:szCs w:val="22"/>
                <w:lang w:val="en-GB"/>
              </w:rPr>
              <w:t>Gio</w:t>
            </w:r>
            <w:proofErr w:type="spellEnd"/>
            <w:r w:rsidRPr="009B5F6B">
              <w:rPr>
                <w:rFonts w:ascii="Avenir Book" w:hAnsi="Avenir Book"/>
                <w:sz w:val="22"/>
                <w:szCs w:val="22"/>
                <w:lang w:val="en-GB"/>
              </w:rPr>
              <w:t xml:space="preserve"> Ponti.  The round black figure on a pedestal in the centre of the picture harks back to the series ‘</w:t>
            </w:r>
            <w:r w:rsidRPr="009B5F6B">
              <w:rPr>
                <w:rFonts w:ascii="Avenir Book" w:hAnsi="Avenir Book"/>
                <w:i/>
                <w:sz w:val="22"/>
                <w:szCs w:val="22"/>
                <w:lang w:val="en-GB"/>
              </w:rPr>
              <w:t xml:space="preserve">Soli </w:t>
            </w:r>
            <w:proofErr w:type="spellStart"/>
            <w:r w:rsidRPr="009B5F6B">
              <w:rPr>
                <w:rFonts w:ascii="Avenir Book" w:hAnsi="Avenir Book"/>
                <w:i/>
                <w:sz w:val="22"/>
                <w:szCs w:val="22"/>
                <w:lang w:val="en-GB"/>
              </w:rPr>
              <w:t>Spenti</w:t>
            </w:r>
            <w:proofErr w:type="spellEnd"/>
            <w:r w:rsidRPr="009B5F6B">
              <w:rPr>
                <w:rFonts w:ascii="Avenir Book" w:hAnsi="Avenir Book"/>
                <w:sz w:val="22"/>
                <w:szCs w:val="22"/>
                <w:lang w:val="en-GB"/>
              </w:rPr>
              <w:t xml:space="preserve">’, first developed by Giorgio De Chirico in 1930 and then pursued in the 1970s with </w:t>
            </w:r>
            <w:r w:rsidRPr="009B5F6B">
              <w:rPr>
                <w:rFonts w:ascii="Avenir Book" w:hAnsi="Avenir Book"/>
                <w:i/>
                <w:sz w:val="22"/>
                <w:szCs w:val="22"/>
                <w:lang w:val="en-GB"/>
              </w:rPr>
              <w:t xml:space="preserve">Sole </w:t>
            </w:r>
            <w:proofErr w:type="spellStart"/>
            <w:r w:rsidRPr="009B5F6B">
              <w:rPr>
                <w:rFonts w:ascii="Avenir Book" w:hAnsi="Avenir Book"/>
                <w:i/>
                <w:sz w:val="22"/>
                <w:szCs w:val="22"/>
                <w:lang w:val="en-GB"/>
              </w:rPr>
              <w:t>su</w:t>
            </w:r>
            <w:proofErr w:type="spellEnd"/>
            <w:r w:rsidRPr="009B5F6B">
              <w:rPr>
                <w:rFonts w:ascii="Avenir Book" w:hAnsi="Avenir Book"/>
                <w:i/>
                <w:sz w:val="22"/>
                <w:szCs w:val="22"/>
                <w:lang w:val="en-GB"/>
              </w:rPr>
              <w:t xml:space="preserve"> </w:t>
            </w:r>
            <w:proofErr w:type="spellStart"/>
            <w:r w:rsidRPr="009B5F6B">
              <w:rPr>
                <w:rFonts w:ascii="Avenir Book" w:hAnsi="Avenir Book"/>
                <w:i/>
                <w:sz w:val="22"/>
                <w:szCs w:val="22"/>
                <w:lang w:val="en-GB"/>
              </w:rPr>
              <w:t>Cavalletto</w:t>
            </w:r>
            <w:proofErr w:type="spellEnd"/>
            <w:r w:rsidRPr="009B5F6B">
              <w:rPr>
                <w:rFonts w:ascii="Avenir Book" w:hAnsi="Avenir Book"/>
                <w:sz w:val="22"/>
                <w:szCs w:val="22"/>
                <w:lang w:val="en-GB"/>
              </w:rPr>
              <w:t xml:space="preserve"> (1973), which hints at the dichotomy between the Apollonian and the Dionysian, in other words between the rational and chaotic aspects of life.  Other incomprehensible objects, such as the stick and the box, belong to the iconography of De Chirico, founder of  </w:t>
            </w:r>
            <w:r w:rsidRPr="009B5F6B">
              <w:rPr>
                <w:rFonts w:ascii="Avenir Book" w:hAnsi="Avenir Book"/>
                <w:i/>
                <w:sz w:val="22"/>
                <w:szCs w:val="22"/>
                <w:lang w:val="en-GB"/>
              </w:rPr>
              <w:t xml:space="preserve">Metaphysics, </w:t>
            </w:r>
            <w:r w:rsidRPr="009B5F6B">
              <w:rPr>
                <w:rFonts w:ascii="Avenir Book" w:hAnsi="Avenir Book"/>
                <w:sz w:val="22"/>
                <w:szCs w:val="22"/>
                <w:lang w:val="en-GB"/>
              </w:rPr>
              <w:t xml:space="preserve">and are taken from a 1973 painting: </w:t>
            </w:r>
            <w:proofErr w:type="spellStart"/>
            <w:r w:rsidRPr="009B5F6B">
              <w:rPr>
                <w:rFonts w:ascii="Avenir Book" w:hAnsi="Avenir Book"/>
                <w:i/>
                <w:sz w:val="22"/>
                <w:szCs w:val="22"/>
                <w:lang w:val="en-GB"/>
              </w:rPr>
              <w:t>Meditazione</w:t>
            </w:r>
            <w:proofErr w:type="spellEnd"/>
            <w:r w:rsidRPr="009B5F6B">
              <w:rPr>
                <w:rFonts w:ascii="Avenir Book" w:hAnsi="Avenir Book"/>
                <w:i/>
                <w:sz w:val="22"/>
                <w:szCs w:val="22"/>
                <w:lang w:val="en-GB"/>
              </w:rPr>
              <w:t xml:space="preserve"> di </w:t>
            </w:r>
            <w:proofErr w:type="spellStart"/>
            <w:r w:rsidRPr="009B5F6B">
              <w:rPr>
                <w:rFonts w:ascii="Avenir Book" w:hAnsi="Avenir Book"/>
                <w:i/>
                <w:sz w:val="22"/>
                <w:szCs w:val="22"/>
                <w:lang w:val="en-GB"/>
              </w:rPr>
              <w:t>Mercurio</w:t>
            </w:r>
            <w:proofErr w:type="spellEnd"/>
            <w:r w:rsidRPr="009B5F6B">
              <w:rPr>
                <w:rFonts w:ascii="Avenir Book" w:hAnsi="Avenir Book"/>
                <w:i/>
                <w:sz w:val="22"/>
                <w:szCs w:val="22"/>
                <w:lang w:val="en-GB"/>
              </w:rPr>
              <w:t xml:space="preserve">. </w:t>
            </w:r>
            <w:r w:rsidRPr="009B5F6B">
              <w:rPr>
                <w:rFonts w:ascii="Avenir Book" w:hAnsi="Avenir Book"/>
                <w:sz w:val="22"/>
                <w:szCs w:val="22"/>
                <w:lang w:val="en-GB"/>
              </w:rPr>
              <w:t xml:space="preserve"> Other details, like the flying (and crying) eye, or the sphere and the cube, reveal the purely cerebral nature of the image, which can be interpreted as interior morphology, a landscape of the soul. </w:t>
            </w:r>
          </w:p>
          <w:p w:rsidR="005933C8" w:rsidRPr="009B5F6B" w:rsidRDefault="005933C8" w:rsidP="00202CE0">
            <w:pPr>
              <w:jc w:val="both"/>
              <w:rPr>
                <w:rFonts w:ascii="Avenir Book" w:hAnsi="Avenir Book"/>
                <w:sz w:val="22"/>
                <w:szCs w:val="22"/>
                <w:lang w:val="en-GB"/>
              </w:rPr>
            </w:pPr>
            <w:r w:rsidRPr="009B5F6B">
              <w:rPr>
                <w:rFonts w:ascii="Avenir Book" w:hAnsi="Avenir Book"/>
                <w:sz w:val="22"/>
                <w:szCs w:val="22"/>
                <w:lang w:val="en-GB"/>
              </w:rPr>
              <w:t xml:space="preserve">Icon’s has taken inspiration from the work </w:t>
            </w:r>
            <w:proofErr w:type="spellStart"/>
            <w:r w:rsidRPr="009B5F6B">
              <w:rPr>
                <w:rFonts w:ascii="Avenir Book" w:hAnsi="Avenir Book"/>
                <w:i/>
                <w:sz w:val="22"/>
                <w:szCs w:val="22"/>
                <w:lang w:val="en-GB"/>
              </w:rPr>
              <w:t>Tutt’altro</w:t>
            </w:r>
            <w:proofErr w:type="spellEnd"/>
            <w:r w:rsidRPr="009B5F6B">
              <w:rPr>
                <w:rFonts w:ascii="Avenir Book" w:hAnsi="Avenir Book"/>
                <w:i/>
                <w:sz w:val="22"/>
                <w:szCs w:val="22"/>
                <w:lang w:val="en-GB"/>
              </w:rPr>
              <w:t xml:space="preserve"> </w:t>
            </w:r>
            <w:proofErr w:type="spellStart"/>
            <w:r w:rsidRPr="009B5F6B">
              <w:rPr>
                <w:rFonts w:ascii="Avenir Book" w:hAnsi="Avenir Book"/>
                <w:i/>
                <w:sz w:val="22"/>
                <w:szCs w:val="22"/>
                <w:lang w:val="en-GB"/>
              </w:rPr>
              <w:t>ancora</w:t>
            </w:r>
            <w:proofErr w:type="spellEnd"/>
            <w:r w:rsidRPr="009B5F6B">
              <w:rPr>
                <w:rFonts w:ascii="Avenir Book" w:hAnsi="Avenir Book"/>
                <w:sz w:val="22"/>
                <w:szCs w:val="22"/>
                <w:lang w:val="en-GB"/>
              </w:rPr>
              <w:t xml:space="preserve"> to create two pieces of furniture, each one produced in a limited number of twenty, onto which it has transferred the fascination of Paolo De </w:t>
            </w:r>
            <w:proofErr w:type="spellStart"/>
            <w:r w:rsidRPr="009B5F6B">
              <w:rPr>
                <w:rFonts w:ascii="Avenir Book" w:hAnsi="Avenir Book"/>
                <w:sz w:val="22"/>
                <w:szCs w:val="22"/>
                <w:lang w:val="en-GB"/>
              </w:rPr>
              <w:t>Biasi’s</w:t>
            </w:r>
            <w:proofErr w:type="spellEnd"/>
            <w:r w:rsidRPr="009B5F6B">
              <w:rPr>
                <w:rFonts w:ascii="Avenir Book" w:hAnsi="Avenir Book"/>
                <w:sz w:val="22"/>
                <w:szCs w:val="22"/>
                <w:lang w:val="en-GB"/>
              </w:rPr>
              <w:t xml:space="preserve"> pictorial image.  The sideboard is a rectangular cabinet with an oak veneered structure and iron legs, divided into three compartments with doors, one clad in leather, one ribbed and black lacquered, and one that almost entirely reproduces the artist’s contemplative landscape with imitative accuracy.  The pantry is in oak with iron supports and has two vertical doors, one of which ribbed and black lacquered, the other focussing on the central section of the painting, so that we get a close up view of that jumble of enigmatic objects, making this complementary décor item a ‘meditation unit’.  </w:t>
            </w:r>
          </w:p>
        </w:tc>
      </w:tr>
      <w:tr w:rsidR="005933C8" w:rsidRPr="00AA3E8E" w:rsidTr="005933C8">
        <w:tc>
          <w:tcPr>
            <w:tcW w:w="10060" w:type="dxa"/>
          </w:tcPr>
          <w:p w:rsidR="005933C8" w:rsidRPr="009B5F6B" w:rsidRDefault="005933C8" w:rsidP="00202CE0">
            <w:pPr>
              <w:jc w:val="both"/>
              <w:rPr>
                <w:rFonts w:ascii="Avenir Book" w:hAnsi="Avenir Book"/>
                <w:color w:val="FF0000"/>
                <w:sz w:val="22"/>
                <w:szCs w:val="22"/>
                <w:lang w:val="en-GB"/>
              </w:rPr>
            </w:pPr>
            <w:r w:rsidRPr="009B5F6B">
              <w:rPr>
                <w:rFonts w:ascii="Avenir Book" w:hAnsi="Avenir Book"/>
                <w:color w:val="FF0000"/>
                <w:sz w:val="22"/>
                <w:szCs w:val="22"/>
                <w:lang w:val="en-GB"/>
              </w:rPr>
              <w:t xml:space="preserve">… se non, per </w:t>
            </w:r>
            <w:proofErr w:type="spellStart"/>
            <w:r w:rsidRPr="009B5F6B">
              <w:rPr>
                <w:rFonts w:ascii="Avenir Book" w:hAnsi="Avenir Book"/>
                <w:color w:val="FF0000"/>
                <w:sz w:val="22"/>
                <w:szCs w:val="22"/>
                <w:lang w:val="en-GB"/>
              </w:rPr>
              <w:t>esempio</w:t>
            </w:r>
            <w:proofErr w:type="spellEnd"/>
          </w:p>
          <w:p w:rsidR="005933C8" w:rsidRPr="009B5F6B" w:rsidRDefault="005933C8" w:rsidP="00202CE0">
            <w:pPr>
              <w:jc w:val="both"/>
              <w:rPr>
                <w:rFonts w:ascii="Avenir Book" w:hAnsi="Avenir Book"/>
                <w:sz w:val="22"/>
                <w:szCs w:val="22"/>
                <w:lang w:val="en-GB"/>
              </w:rPr>
            </w:pPr>
            <w:r w:rsidRPr="009B5F6B">
              <w:rPr>
                <w:rFonts w:ascii="Avenir Book" w:hAnsi="Avenir Book"/>
                <w:sz w:val="22"/>
                <w:szCs w:val="22"/>
                <w:lang w:val="en-GB"/>
              </w:rPr>
              <w:t xml:space="preserve">The painting entitled </w:t>
            </w:r>
            <w:r w:rsidRPr="009B5F6B">
              <w:rPr>
                <w:rFonts w:ascii="Avenir Book" w:hAnsi="Avenir Book"/>
                <w:i/>
                <w:sz w:val="22"/>
                <w:szCs w:val="22"/>
                <w:lang w:val="en-GB"/>
              </w:rPr>
              <w:t xml:space="preserve">… se non, per </w:t>
            </w:r>
            <w:proofErr w:type="spellStart"/>
            <w:r w:rsidRPr="009B5F6B">
              <w:rPr>
                <w:rFonts w:ascii="Avenir Book" w:hAnsi="Avenir Book"/>
                <w:i/>
                <w:sz w:val="22"/>
                <w:szCs w:val="22"/>
                <w:lang w:val="en-GB"/>
              </w:rPr>
              <w:t>esempio</w:t>
            </w:r>
            <w:proofErr w:type="spellEnd"/>
            <w:r w:rsidRPr="009B5F6B">
              <w:rPr>
                <w:rFonts w:ascii="Avenir Book" w:hAnsi="Avenir Book"/>
                <w:sz w:val="22"/>
                <w:szCs w:val="22"/>
                <w:lang w:val="en-GB"/>
              </w:rPr>
              <w:t xml:space="preserve"> (2022) is, in the words of Swiss painter Arnold </w:t>
            </w:r>
            <w:proofErr w:type="spellStart"/>
            <w:r w:rsidRPr="009B5F6B">
              <w:rPr>
                <w:rFonts w:ascii="Avenir Book" w:hAnsi="Avenir Book"/>
                <w:sz w:val="22"/>
                <w:szCs w:val="22"/>
                <w:lang w:val="en-GB"/>
              </w:rPr>
              <w:t>B</w:t>
            </w:r>
            <w:r w:rsidRPr="009B5F6B">
              <w:rPr>
                <w:rFonts w:ascii="Corbel" w:hAnsi="Corbel"/>
                <w:sz w:val="22"/>
                <w:szCs w:val="22"/>
                <w:lang w:val="en-GB"/>
              </w:rPr>
              <w:t>ö</w:t>
            </w:r>
            <w:r w:rsidRPr="009B5F6B">
              <w:rPr>
                <w:rFonts w:ascii="Avenir Book" w:hAnsi="Avenir Book"/>
                <w:sz w:val="22"/>
                <w:szCs w:val="22"/>
                <w:lang w:val="en-GB"/>
              </w:rPr>
              <w:t>cklin</w:t>
            </w:r>
            <w:proofErr w:type="spellEnd"/>
            <w:r w:rsidRPr="009B5F6B">
              <w:rPr>
                <w:rFonts w:ascii="Avenir Book" w:hAnsi="Avenir Book"/>
                <w:sz w:val="22"/>
                <w:szCs w:val="22"/>
                <w:lang w:val="en-GB"/>
              </w:rPr>
              <w:t xml:space="preserve">, “a picture to dream over”.  Or, better, a </w:t>
            </w:r>
            <w:proofErr w:type="spellStart"/>
            <w:r w:rsidRPr="005933C8">
              <w:rPr>
                <w:rStyle w:val="Enfasigrassetto"/>
                <w:rFonts w:ascii="Avenir Book" w:hAnsi="Avenir Book"/>
                <w:b w:val="0"/>
                <w:i/>
                <w:iCs/>
                <w:sz w:val="22"/>
                <w:szCs w:val="22"/>
                <w:lang w:val="en-GB"/>
              </w:rPr>
              <w:t>rêverie</w:t>
            </w:r>
            <w:proofErr w:type="spellEnd"/>
            <w:r w:rsidRPr="005933C8">
              <w:rPr>
                <w:rStyle w:val="Enfasigrassetto"/>
                <w:rFonts w:ascii="Avenir Book" w:hAnsi="Avenir Book"/>
                <w:b w:val="0"/>
                <w:sz w:val="22"/>
                <w:szCs w:val="22"/>
                <w:lang w:val="en-GB"/>
              </w:rPr>
              <w:t xml:space="preserve">, a work that mixes fantastic and dreamlike elements that here also recall signs and memories of art from the past, brought into the present by the artist through visual grammar plunged completely into contemporary </w:t>
            </w:r>
            <w:r w:rsidRPr="005933C8">
              <w:rPr>
                <w:rStyle w:val="Enfasigrassetto"/>
                <w:rFonts w:ascii="Avenir Book" w:hAnsi="Avenir Book"/>
                <w:b w:val="0"/>
                <w:i/>
                <w:iCs/>
                <w:sz w:val="22"/>
                <w:szCs w:val="22"/>
                <w:lang w:val="en-GB"/>
              </w:rPr>
              <w:t xml:space="preserve">zeitgeist.  </w:t>
            </w:r>
            <w:r w:rsidRPr="005933C8">
              <w:rPr>
                <w:rStyle w:val="Enfasigrassetto"/>
                <w:rFonts w:ascii="Avenir Book" w:hAnsi="Avenir Book"/>
                <w:b w:val="0"/>
                <w:iCs/>
                <w:sz w:val="22"/>
                <w:szCs w:val="22"/>
                <w:lang w:val="en-GB"/>
              </w:rPr>
              <w:t xml:space="preserve">In effect, nostalgia is only for those who live in the present.  Once again, the work is constructed like a proscenium, with the back of the stage and wings arranged to delimit the space in the foreground, a perspective box that contains the remains and fragments of classical statuary, as in certain sketches made by architect and urban planner Carlo </w:t>
            </w:r>
            <w:proofErr w:type="spellStart"/>
            <w:r w:rsidRPr="005933C8">
              <w:rPr>
                <w:rStyle w:val="Enfasigrassetto"/>
                <w:rFonts w:ascii="Avenir Book" w:hAnsi="Avenir Book"/>
                <w:b w:val="0"/>
                <w:iCs/>
                <w:sz w:val="22"/>
                <w:szCs w:val="22"/>
                <w:lang w:val="en-GB"/>
              </w:rPr>
              <w:t>Aymonino</w:t>
            </w:r>
            <w:proofErr w:type="spellEnd"/>
            <w:r w:rsidRPr="005933C8">
              <w:rPr>
                <w:rStyle w:val="Enfasigrassetto"/>
                <w:rFonts w:ascii="Avenir Book" w:hAnsi="Avenir Book"/>
                <w:b w:val="0"/>
                <w:iCs/>
                <w:sz w:val="22"/>
                <w:szCs w:val="22"/>
                <w:lang w:val="en-GB"/>
              </w:rPr>
              <w:t xml:space="preserve"> when re-organising Rome’s </w:t>
            </w:r>
            <w:r w:rsidRPr="005933C8">
              <w:rPr>
                <w:rStyle w:val="Enfasigrassetto"/>
                <w:rFonts w:ascii="Avenir Book" w:hAnsi="Avenir Book"/>
                <w:b w:val="0"/>
                <w:i/>
                <w:iCs/>
                <w:sz w:val="22"/>
                <w:szCs w:val="22"/>
                <w:lang w:val="en-GB"/>
              </w:rPr>
              <w:t xml:space="preserve">Piazza </w:t>
            </w:r>
            <w:proofErr w:type="spellStart"/>
            <w:r w:rsidRPr="005933C8">
              <w:rPr>
                <w:rStyle w:val="Enfasigrassetto"/>
                <w:rFonts w:ascii="Avenir Book" w:hAnsi="Avenir Book"/>
                <w:b w:val="0"/>
                <w:i/>
                <w:iCs/>
                <w:sz w:val="22"/>
                <w:szCs w:val="22"/>
                <w:lang w:val="en-GB"/>
              </w:rPr>
              <w:t>Campidoglio</w:t>
            </w:r>
            <w:proofErr w:type="spellEnd"/>
            <w:r w:rsidRPr="005933C8">
              <w:rPr>
                <w:rStyle w:val="Enfasigrassetto"/>
                <w:rFonts w:ascii="Avenir Book" w:hAnsi="Avenir Book"/>
                <w:b w:val="0"/>
                <w:iCs/>
                <w:sz w:val="22"/>
                <w:szCs w:val="22"/>
                <w:lang w:val="en-GB"/>
              </w:rPr>
              <w:t>.  However, the archaeological finds are purely signs, not to be intended as the expression of a will to go back to the classics, but as headwords that survive the exercise of composing contemporary painting.  The same goes for the citations of Tuscan Primitives, such as, for example, the urban profile in the background of the picture, reminiscent of the square blocks</w:t>
            </w:r>
            <w:r w:rsidRPr="009B5F6B">
              <w:rPr>
                <w:rStyle w:val="Enfasigrassetto"/>
                <w:rFonts w:ascii="Avenir Book" w:hAnsi="Avenir Book"/>
                <w:iCs/>
                <w:sz w:val="22"/>
                <w:szCs w:val="22"/>
                <w:lang w:val="en-GB"/>
              </w:rPr>
              <w:t xml:space="preserve"> </w:t>
            </w:r>
            <w:r w:rsidRPr="005933C8">
              <w:rPr>
                <w:rStyle w:val="Enfasigrassetto"/>
                <w:rFonts w:ascii="Avenir Book" w:hAnsi="Avenir Book"/>
                <w:b w:val="0"/>
                <w:iCs/>
                <w:sz w:val="22"/>
                <w:szCs w:val="22"/>
                <w:lang w:val="en-GB"/>
              </w:rPr>
              <w:t xml:space="preserve">of buildings depicted by Giotto or Simone Martini.  They are recognisable elements that persist in the form of effigies in the lexicon of the art of today.  Art that, in the case of De </w:t>
            </w:r>
            <w:proofErr w:type="spellStart"/>
            <w:r w:rsidRPr="005933C8">
              <w:rPr>
                <w:rStyle w:val="Enfasigrassetto"/>
                <w:rFonts w:ascii="Avenir Book" w:hAnsi="Avenir Book"/>
                <w:b w:val="0"/>
                <w:iCs/>
                <w:sz w:val="22"/>
                <w:szCs w:val="22"/>
                <w:lang w:val="en-GB"/>
              </w:rPr>
              <w:t>Biasi</w:t>
            </w:r>
            <w:proofErr w:type="spellEnd"/>
            <w:r w:rsidRPr="005933C8">
              <w:rPr>
                <w:rStyle w:val="Enfasigrassetto"/>
                <w:rFonts w:ascii="Avenir Book" w:hAnsi="Avenir Book"/>
                <w:b w:val="0"/>
                <w:iCs/>
                <w:sz w:val="22"/>
                <w:szCs w:val="22"/>
                <w:lang w:val="en-GB"/>
              </w:rPr>
              <w:t>, appears to be dominated principally by precise, geometric construction, perhaps a conditioned reflex due to his profession as an architect.</w:t>
            </w:r>
            <w:r w:rsidRPr="009B5F6B">
              <w:rPr>
                <w:rStyle w:val="Enfasigrassetto"/>
                <w:rFonts w:ascii="Avenir Book" w:hAnsi="Avenir Book"/>
                <w:iCs/>
                <w:sz w:val="22"/>
                <w:szCs w:val="22"/>
                <w:lang w:val="en-GB"/>
              </w:rPr>
              <w:t xml:space="preserve"> </w:t>
            </w:r>
          </w:p>
        </w:tc>
      </w:tr>
      <w:tr w:rsidR="005933C8" w:rsidRPr="00AA3E8E" w:rsidTr="005933C8">
        <w:tc>
          <w:tcPr>
            <w:tcW w:w="10060" w:type="dxa"/>
          </w:tcPr>
          <w:p w:rsidR="005933C8" w:rsidRPr="009B5F6B" w:rsidRDefault="005933C8" w:rsidP="00202CE0">
            <w:pPr>
              <w:jc w:val="both"/>
              <w:rPr>
                <w:rFonts w:ascii="Avenir Book" w:hAnsi="Avenir Book"/>
                <w:color w:val="000000" w:themeColor="text1"/>
                <w:sz w:val="22"/>
                <w:szCs w:val="22"/>
                <w:lang w:val="en-GB"/>
              </w:rPr>
            </w:pPr>
            <w:r w:rsidRPr="009B5F6B">
              <w:rPr>
                <w:rFonts w:ascii="Avenir Book" w:hAnsi="Avenir Book"/>
                <w:color w:val="000000" w:themeColor="text1"/>
                <w:sz w:val="22"/>
                <w:szCs w:val="22"/>
                <w:lang w:val="en-GB"/>
              </w:rPr>
              <w:t xml:space="preserve">Icon’s has used the work </w:t>
            </w:r>
            <w:r w:rsidRPr="009B5F6B">
              <w:rPr>
                <w:rFonts w:ascii="Avenir Book" w:hAnsi="Avenir Book"/>
                <w:i/>
                <w:color w:val="000000" w:themeColor="text1"/>
                <w:sz w:val="22"/>
                <w:szCs w:val="22"/>
                <w:lang w:val="en-GB"/>
              </w:rPr>
              <w:t xml:space="preserve">… se non, per </w:t>
            </w:r>
            <w:proofErr w:type="spellStart"/>
            <w:r w:rsidRPr="009B5F6B">
              <w:rPr>
                <w:rFonts w:ascii="Avenir Book" w:hAnsi="Avenir Book"/>
                <w:i/>
                <w:color w:val="000000" w:themeColor="text1"/>
                <w:sz w:val="22"/>
                <w:szCs w:val="22"/>
                <w:lang w:val="en-GB"/>
              </w:rPr>
              <w:t>esempio</w:t>
            </w:r>
            <w:proofErr w:type="spellEnd"/>
            <w:r w:rsidRPr="009B5F6B">
              <w:rPr>
                <w:rFonts w:ascii="Avenir Book" w:hAnsi="Avenir Book"/>
                <w:i/>
                <w:color w:val="000000" w:themeColor="text1"/>
                <w:sz w:val="22"/>
                <w:szCs w:val="22"/>
                <w:lang w:val="en-GB"/>
              </w:rPr>
              <w:t xml:space="preserve"> </w:t>
            </w:r>
            <w:r w:rsidRPr="009B5F6B">
              <w:rPr>
                <w:rFonts w:ascii="Avenir Book" w:hAnsi="Avenir Book"/>
                <w:color w:val="000000" w:themeColor="text1"/>
                <w:sz w:val="22"/>
                <w:szCs w:val="22"/>
                <w:lang w:val="en-GB"/>
              </w:rPr>
              <w:t xml:space="preserve">to add another two pieces of furniture to its collection (also producing just twenty of each one) that translate the visionary character of the painting into an object of household décor, conserving the quality of placid suspension, also suggested by its title, which seems to be a fragment of an interrupted speech. </w:t>
            </w:r>
          </w:p>
          <w:p w:rsidR="005933C8" w:rsidRPr="009B5F6B" w:rsidRDefault="005933C8" w:rsidP="00202CE0">
            <w:pPr>
              <w:jc w:val="both"/>
              <w:rPr>
                <w:rFonts w:ascii="Avenir Book" w:hAnsi="Avenir Book"/>
                <w:color w:val="000000" w:themeColor="text1"/>
                <w:sz w:val="22"/>
                <w:szCs w:val="22"/>
                <w:lang w:val="en-GB"/>
              </w:rPr>
            </w:pPr>
            <w:r w:rsidRPr="009B5F6B">
              <w:rPr>
                <w:rFonts w:ascii="Avenir Book" w:hAnsi="Avenir Book"/>
                <w:color w:val="000000" w:themeColor="text1"/>
                <w:sz w:val="22"/>
                <w:szCs w:val="22"/>
                <w:lang w:val="en-GB"/>
              </w:rPr>
              <w:lastRenderedPageBreak/>
              <w:t xml:space="preserve">The pantry has a blue painted oak structure, iron base and a front comprising two doors, one in leather and the other with an accurate reproduction of a particularly significant segment of the picture, which includes the mutilated statue of an ephebe, a fragmented detail of the feet of another ancient statue and part of a bird painted in the style of the Tuscan Primitives. </w:t>
            </w:r>
          </w:p>
          <w:p w:rsidR="005933C8" w:rsidRPr="009B5F6B" w:rsidRDefault="005933C8" w:rsidP="00202CE0">
            <w:pPr>
              <w:jc w:val="both"/>
              <w:rPr>
                <w:rFonts w:ascii="Avenir Book" w:hAnsi="Avenir Book"/>
                <w:color w:val="000000" w:themeColor="text1"/>
                <w:sz w:val="22"/>
                <w:szCs w:val="22"/>
                <w:lang w:val="en-GB"/>
              </w:rPr>
            </w:pPr>
            <w:r w:rsidRPr="009B5F6B">
              <w:rPr>
                <w:rFonts w:ascii="Avenir Book" w:hAnsi="Avenir Book"/>
                <w:color w:val="000000" w:themeColor="text1"/>
                <w:sz w:val="22"/>
                <w:szCs w:val="22"/>
                <w:lang w:val="en-GB"/>
              </w:rPr>
              <w:t xml:space="preserve">The low rectangular sideboard in chestnut-coloured veneered oak boasts a close up of two archaeological details, divided by a central ribbed door in the same colour as the structure.  On the right, an ephebic figure stands out against the back panel decorated with an elegant diamond-shaped pattern, and on the left an anatomical detail in a corner of the perspective box covered entirely in geometric decorations of modernist taste. </w:t>
            </w:r>
          </w:p>
        </w:tc>
      </w:tr>
      <w:tr w:rsidR="005933C8" w:rsidRPr="000C1F74" w:rsidTr="005933C8">
        <w:tc>
          <w:tcPr>
            <w:tcW w:w="10060" w:type="dxa"/>
          </w:tcPr>
          <w:p w:rsidR="005933C8" w:rsidRPr="00AA3E8E" w:rsidRDefault="005933C8" w:rsidP="00AA3E8E">
            <w:pPr>
              <w:rPr>
                <w:color w:val="FF0000"/>
                <w:lang w:val="en-GB"/>
              </w:rPr>
            </w:pPr>
            <w:bookmarkStart w:id="0" w:name="_GoBack"/>
            <w:r w:rsidRPr="00AA3E8E">
              <w:rPr>
                <w:color w:val="FF0000"/>
                <w:lang w:val="en-GB"/>
              </w:rPr>
              <w:lastRenderedPageBreak/>
              <w:t>Biography</w:t>
            </w:r>
          </w:p>
          <w:bookmarkEnd w:id="0"/>
          <w:p w:rsidR="005933C8" w:rsidRPr="000C1F74" w:rsidRDefault="005933C8" w:rsidP="00202CE0">
            <w:pPr>
              <w:jc w:val="both"/>
              <w:rPr>
                <w:rFonts w:ascii="Avenir Book" w:hAnsi="Avenir Book"/>
                <w:color w:val="000000" w:themeColor="text1"/>
                <w:sz w:val="18"/>
                <w:szCs w:val="18"/>
              </w:rPr>
            </w:pPr>
            <w:r w:rsidRPr="009B5F6B">
              <w:rPr>
                <w:rFonts w:ascii="Avenir Book" w:hAnsi="Avenir Book"/>
                <w:sz w:val="18"/>
                <w:szCs w:val="18"/>
                <w:lang w:val="en-GB"/>
              </w:rPr>
              <w:t xml:space="preserve">PAOLO DE BIASI was born at Feltre in 1966.  He lives and works in the city of Treviso.  An architect, he studied under Arduino </w:t>
            </w:r>
            <w:proofErr w:type="spellStart"/>
            <w:r w:rsidRPr="009B5F6B">
              <w:rPr>
                <w:rFonts w:ascii="Avenir Book" w:hAnsi="Avenir Book"/>
                <w:sz w:val="18"/>
                <w:szCs w:val="18"/>
                <w:lang w:val="en-GB"/>
              </w:rPr>
              <w:t>Cantafora</w:t>
            </w:r>
            <w:proofErr w:type="spellEnd"/>
            <w:r w:rsidRPr="009B5F6B">
              <w:rPr>
                <w:rFonts w:ascii="Avenir Book" w:hAnsi="Avenir Book"/>
                <w:sz w:val="18"/>
                <w:szCs w:val="18"/>
                <w:lang w:val="en-GB"/>
              </w:rPr>
              <w:t xml:space="preserve"> at Venice University, and together with the Treviso UP3 Studio, where he is an associate, he took part in the 2012 edition of the Venice Biennale of Architecture.  He began his career as an artist relatively late; after reaching the final of the </w:t>
            </w:r>
            <w:r w:rsidRPr="009B5F6B">
              <w:rPr>
                <w:rFonts w:ascii="Avenir Book" w:hAnsi="Avenir Book"/>
                <w:i/>
                <w:sz w:val="18"/>
                <w:szCs w:val="18"/>
                <w:lang w:val="en-GB"/>
              </w:rPr>
              <w:t>Premio Celeste</w:t>
            </w:r>
            <w:r w:rsidRPr="009B5F6B">
              <w:rPr>
                <w:rFonts w:ascii="Avenir Book" w:hAnsi="Avenir Book"/>
                <w:sz w:val="18"/>
                <w:szCs w:val="18"/>
                <w:lang w:val="en-GB"/>
              </w:rPr>
              <w:t xml:space="preserve"> he met Ivan </w:t>
            </w:r>
            <w:proofErr w:type="spellStart"/>
            <w:r w:rsidRPr="009B5F6B">
              <w:rPr>
                <w:rFonts w:ascii="Avenir Book" w:hAnsi="Avenir Book"/>
                <w:sz w:val="18"/>
                <w:szCs w:val="18"/>
                <w:lang w:val="en-GB"/>
              </w:rPr>
              <w:t>Quaroni</w:t>
            </w:r>
            <w:proofErr w:type="spellEnd"/>
            <w:r w:rsidRPr="009B5F6B">
              <w:rPr>
                <w:rFonts w:ascii="Avenir Book" w:hAnsi="Avenir Book"/>
                <w:sz w:val="18"/>
                <w:szCs w:val="18"/>
                <w:lang w:val="en-GB"/>
              </w:rPr>
              <w:t xml:space="preserve">, who included him in the original nucleus of the Italian </w:t>
            </w:r>
            <w:proofErr w:type="spellStart"/>
            <w:r w:rsidRPr="009B5F6B">
              <w:rPr>
                <w:rFonts w:ascii="Avenir Book" w:hAnsi="Avenir Book"/>
                <w:sz w:val="18"/>
                <w:szCs w:val="18"/>
                <w:lang w:val="en-GB"/>
              </w:rPr>
              <w:t>Newbrow</w:t>
            </w:r>
            <w:proofErr w:type="spellEnd"/>
            <w:r w:rsidRPr="009B5F6B">
              <w:rPr>
                <w:rFonts w:ascii="Avenir Book" w:hAnsi="Avenir Book"/>
                <w:sz w:val="18"/>
                <w:szCs w:val="18"/>
                <w:lang w:val="en-GB"/>
              </w:rPr>
              <w:t xml:space="preserve"> scenario, resulting in a series of exhibitions and publications to which he contributed with paintings and collage works.  In 2011 the Italian </w:t>
            </w:r>
            <w:proofErr w:type="spellStart"/>
            <w:r w:rsidRPr="009B5F6B">
              <w:rPr>
                <w:rFonts w:ascii="Avenir Book" w:hAnsi="Avenir Book"/>
                <w:sz w:val="18"/>
                <w:szCs w:val="18"/>
                <w:lang w:val="en-GB"/>
              </w:rPr>
              <w:t>Newbrow</w:t>
            </w:r>
            <w:proofErr w:type="spellEnd"/>
            <w:r w:rsidRPr="009B5F6B">
              <w:rPr>
                <w:rFonts w:ascii="Avenir Book" w:hAnsi="Avenir Book"/>
                <w:sz w:val="18"/>
                <w:szCs w:val="18"/>
                <w:lang w:val="en-GB"/>
              </w:rPr>
              <w:t xml:space="preserve"> movement and Paolo De </w:t>
            </w:r>
            <w:proofErr w:type="spellStart"/>
            <w:r w:rsidRPr="009B5F6B">
              <w:rPr>
                <w:rFonts w:ascii="Avenir Book" w:hAnsi="Avenir Book"/>
                <w:sz w:val="18"/>
                <w:szCs w:val="18"/>
                <w:lang w:val="en-GB"/>
              </w:rPr>
              <w:t>Biasi</w:t>
            </w:r>
            <w:proofErr w:type="spellEnd"/>
            <w:r w:rsidRPr="009B5F6B">
              <w:rPr>
                <w:rFonts w:ascii="Avenir Book" w:hAnsi="Avenir Book"/>
                <w:sz w:val="18"/>
                <w:szCs w:val="18"/>
                <w:lang w:val="en-GB"/>
              </w:rPr>
              <w:t xml:space="preserve"> were explicitly mentioned in the film ‘</w:t>
            </w:r>
            <w:r w:rsidRPr="009B5F6B">
              <w:rPr>
                <w:rFonts w:ascii="Avenir Book" w:hAnsi="Avenir Book"/>
                <w:i/>
                <w:sz w:val="18"/>
                <w:szCs w:val="18"/>
                <w:lang w:val="en-GB"/>
              </w:rPr>
              <w:t xml:space="preserve">I </w:t>
            </w:r>
            <w:proofErr w:type="spellStart"/>
            <w:r w:rsidRPr="009B5F6B">
              <w:rPr>
                <w:rFonts w:ascii="Avenir Book" w:hAnsi="Avenir Book"/>
                <w:i/>
                <w:sz w:val="18"/>
                <w:szCs w:val="18"/>
                <w:lang w:val="en-GB"/>
              </w:rPr>
              <w:t>Soliti</w:t>
            </w:r>
            <w:proofErr w:type="spellEnd"/>
            <w:r w:rsidRPr="009B5F6B">
              <w:rPr>
                <w:rFonts w:ascii="Avenir Book" w:hAnsi="Avenir Book"/>
                <w:i/>
                <w:sz w:val="18"/>
                <w:szCs w:val="18"/>
                <w:lang w:val="en-GB"/>
              </w:rPr>
              <w:t xml:space="preserve"> </w:t>
            </w:r>
            <w:proofErr w:type="spellStart"/>
            <w:r w:rsidRPr="009B5F6B">
              <w:rPr>
                <w:rFonts w:ascii="Avenir Book" w:hAnsi="Avenir Book"/>
                <w:i/>
                <w:sz w:val="18"/>
                <w:szCs w:val="18"/>
                <w:lang w:val="en-GB"/>
              </w:rPr>
              <w:t>Idioti</w:t>
            </w:r>
            <w:proofErr w:type="spellEnd"/>
            <w:r w:rsidRPr="009B5F6B">
              <w:rPr>
                <w:rFonts w:ascii="Avenir Book" w:hAnsi="Avenir Book"/>
                <w:sz w:val="18"/>
                <w:szCs w:val="18"/>
                <w:lang w:val="en-GB"/>
              </w:rPr>
              <w:t xml:space="preserve">’, starring comedians Fabrizio </w:t>
            </w:r>
            <w:proofErr w:type="spellStart"/>
            <w:r w:rsidRPr="009B5F6B">
              <w:rPr>
                <w:rFonts w:ascii="Avenir Book" w:hAnsi="Avenir Book"/>
                <w:sz w:val="18"/>
                <w:szCs w:val="18"/>
                <w:lang w:val="en-GB"/>
              </w:rPr>
              <w:t>Biggio</w:t>
            </w:r>
            <w:proofErr w:type="spellEnd"/>
            <w:r w:rsidRPr="009B5F6B">
              <w:rPr>
                <w:rFonts w:ascii="Avenir Book" w:hAnsi="Avenir Book"/>
                <w:sz w:val="18"/>
                <w:szCs w:val="18"/>
                <w:lang w:val="en-GB"/>
              </w:rPr>
              <w:t xml:space="preserve"> and Francesco </w:t>
            </w:r>
            <w:proofErr w:type="spellStart"/>
            <w:r w:rsidRPr="009B5F6B">
              <w:rPr>
                <w:rFonts w:ascii="Avenir Book" w:hAnsi="Avenir Book"/>
                <w:sz w:val="18"/>
                <w:szCs w:val="18"/>
                <w:lang w:val="en-GB"/>
              </w:rPr>
              <w:t>Mandelli</w:t>
            </w:r>
            <w:proofErr w:type="spellEnd"/>
            <w:r w:rsidRPr="009B5F6B">
              <w:rPr>
                <w:rFonts w:ascii="Avenir Book" w:hAnsi="Avenir Book"/>
                <w:sz w:val="18"/>
                <w:szCs w:val="18"/>
                <w:lang w:val="en-GB"/>
              </w:rPr>
              <w:t xml:space="preserve"> and directed by Enrico </w:t>
            </w:r>
            <w:proofErr w:type="spellStart"/>
            <w:r w:rsidRPr="009B5F6B">
              <w:rPr>
                <w:rFonts w:ascii="Avenir Book" w:hAnsi="Avenir Book"/>
                <w:sz w:val="18"/>
                <w:szCs w:val="18"/>
                <w:lang w:val="en-GB"/>
              </w:rPr>
              <w:t>Lando</w:t>
            </w:r>
            <w:proofErr w:type="spellEnd"/>
            <w:r w:rsidRPr="009B5F6B">
              <w:rPr>
                <w:rFonts w:ascii="Avenir Book" w:hAnsi="Avenir Book"/>
                <w:sz w:val="18"/>
                <w:szCs w:val="18"/>
                <w:lang w:val="en-GB"/>
              </w:rPr>
              <w:t xml:space="preserve"> (2011).  He took part in national and international exhibitions, including, to name just a few: the Prague Biennale (2009); the </w:t>
            </w:r>
            <w:proofErr w:type="spellStart"/>
            <w:r w:rsidRPr="009B5F6B">
              <w:rPr>
                <w:rFonts w:ascii="Avenir Book" w:hAnsi="Avenir Book"/>
                <w:sz w:val="18"/>
                <w:szCs w:val="18"/>
                <w:lang w:val="en-GB"/>
              </w:rPr>
              <w:t>Pecci</w:t>
            </w:r>
            <w:proofErr w:type="spellEnd"/>
            <w:r w:rsidRPr="009B5F6B">
              <w:rPr>
                <w:rFonts w:ascii="Avenir Book" w:hAnsi="Avenir Book"/>
                <w:sz w:val="18"/>
                <w:szCs w:val="18"/>
                <w:lang w:val="en-GB"/>
              </w:rPr>
              <w:t xml:space="preserve"> Museum </w:t>
            </w:r>
            <w:proofErr w:type="spellStart"/>
            <w:r w:rsidRPr="009B5F6B">
              <w:rPr>
                <w:rFonts w:ascii="Avenir Book" w:hAnsi="Avenir Book"/>
                <w:sz w:val="18"/>
                <w:szCs w:val="18"/>
                <w:lang w:val="en-GB"/>
              </w:rPr>
              <w:t>Maretti</w:t>
            </w:r>
            <w:proofErr w:type="spellEnd"/>
            <w:r w:rsidRPr="009B5F6B">
              <w:rPr>
                <w:rFonts w:ascii="Avenir Book" w:hAnsi="Avenir Book"/>
                <w:sz w:val="18"/>
                <w:szCs w:val="18"/>
                <w:lang w:val="en-GB"/>
              </w:rPr>
              <w:t xml:space="preserve"> Prize, Prato (2011); </w:t>
            </w:r>
            <w:r w:rsidRPr="009B5F6B">
              <w:rPr>
                <w:rFonts w:ascii="Avenir Book" w:hAnsi="Avenir Book"/>
                <w:i/>
                <w:sz w:val="18"/>
                <w:szCs w:val="18"/>
                <w:lang w:val="en-GB"/>
              </w:rPr>
              <w:t xml:space="preserve">Impresa </w:t>
            </w:r>
            <w:proofErr w:type="spellStart"/>
            <w:r w:rsidRPr="009B5F6B">
              <w:rPr>
                <w:rFonts w:ascii="Avenir Book" w:hAnsi="Avenir Book"/>
                <w:i/>
                <w:sz w:val="18"/>
                <w:szCs w:val="18"/>
                <w:lang w:val="en-GB"/>
              </w:rPr>
              <w:t>Pittura</w:t>
            </w:r>
            <w:proofErr w:type="spellEnd"/>
            <w:r w:rsidRPr="009B5F6B">
              <w:rPr>
                <w:rFonts w:ascii="Avenir Book" w:hAnsi="Avenir Book"/>
                <w:sz w:val="18"/>
                <w:szCs w:val="18"/>
                <w:lang w:val="en-GB"/>
              </w:rPr>
              <w:t xml:space="preserve"> at the </w:t>
            </w:r>
            <w:proofErr w:type="spellStart"/>
            <w:r w:rsidRPr="009B5F6B">
              <w:rPr>
                <w:rFonts w:ascii="Avenir Book" w:hAnsi="Avenir Book"/>
                <w:sz w:val="18"/>
                <w:szCs w:val="18"/>
                <w:lang w:val="en-GB"/>
              </w:rPr>
              <w:t>Genazzano</w:t>
            </w:r>
            <w:proofErr w:type="spellEnd"/>
            <w:r w:rsidRPr="009B5F6B">
              <w:rPr>
                <w:rFonts w:ascii="Avenir Book" w:hAnsi="Avenir Book"/>
                <w:sz w:val="18"/>
                <w:szCs w:val="18"/>
                <w:lang w:val="en-GB"/>
              </w:rPr>
              <w:t xml:space="preserve"> International Contemporary Art Centre (CIAC) (2010); Italian </w:t>
            </w:r>
            <w:proofErr w:type="spellStart"/>
            <w:r w:rsidRPr="009B5F6B">
              <w:rPr>
                <w:rFonts w:ascii="Avenir Book" w:hAnsi="Avenir Book"/>
                <w:sz w:val="18"/>
                <w:szCs w:val="18"/>
                <w:lang w:val="en-GB"/>
              </w:rPr>
              <w:t>Newbrow</w:t>
            </w:r>
            <w:proofErr w:type="spellEnd"/>
            <w:r w:rsidRPr="009B5F6B">
              <w:rPr>
                <w:rFonts w:ascii="Avenir Book" w:hAnsi="Avenir Book"/>
                <w:sz w:val="18"/>
                <w:szCs w:val="18"/>
                <w:lang w:val="en-GB"/>
              </w:rPr>
              <w:t xml:space="preserve"> at the Como Pinacoteca (2012); at the </w:t>
            </w:r>
            <w:proofErr w:type="spellStart"/>
            <w:r w:rsidRPr="009B5F6B">
              <w:rPr>
                <w:rFonts w:ascii="Avenir Book" w:hAnsi="Avenir Book"/>
                <w:sz w:val="18"/>
                <w:szCs w:val="18"/>
                <w:lang w:val="en-GB"/>
              </w:rPr>
              <w:t>Fortino</w:t>
            </w:r>
            <w:proofErr w:type="spellEnd"/>
            <w:r w:rsidRPr="009B5F6B">
              <w:rPr>
                <w:rFonts w:ascii="Avenir Book" w:hAnsi="Avenir Book"/>
                <w:sz w:val="18"/>
                <w:szCs w:val="18"/>
                <w:lang w:val="en-GB"/>
              </w:rPr>
              <w:t xml:space="preserve">, Forte </w:t>
            </w:r>
            <w:proofErr w:type="spellStart"/>
            <w:r w:rsidRPr="009B5F6B">
              <w:rPr>
                <w:rFonts w:ascii="Avenir Book" w:hAnsi="Avenir Book"/>
                <w:sz w:val="18"/>
                <w:szCs w:val="18"/>
                <w:lang w:val="en-GB"/>
              </w:rPr>
              <w:t>dei</w:t>
            </w:r>
            <w:proofErr w:type="spellEnd"/>
            <w:r w:rsidRPr="009B5F6B">
              <w:rPr>
                <w:rFonts w:ascii="Avenir Book" w:hAnsi="Avenir Book"/>
                <w:sz w:val="18"/>
                <w:szCs w:val="18"/>
                <w:lang w:val="en-GB"/>
              </w:rPr>
              <w:t xml:space="preserve"> </w:t>
            </w:r>
            <w:proofErr w:type="spellStart"/>
            <w:r w:rsidRPr="009B5F6B">
              <w:rPr>
                <w:rFonts w:ascii="Avenir Book" w:hAnsi="Avenir Book"/>
                <w:sz w:val="18"/>
                <w:szCs w:val="18"/>
                <w:lang w:val="en-GB"/>
              </w:rPr>
              <w:t>Marmi</w:t>
            </w:r>
            <w:proofErr w:type="spellEnd"/>
            <w:r w:rsidRPr="009B5F6B">
              <w:rPr>
                <w:rFonts w:ascii="Avenir Book" w:hAnsi="Avenir Book"/>
                <w:sz w:val="18"/>
                <w:szCs w:val="18"/>
                <w:lang w:val="en-GB"/>
              </w:rPr>
              <w:t xml:space="preserve"> (2012); the Italy-China Biennale, Villa </w:t>
            </w:r>
            <w:proofErr w:type="spellStart"/>
            <w:r w:rsidRPr="009B5F6B">
              <w:rPr>
                <w:rFonts w:ascii="Avenir Book" w:hAnsi="Avenir Book"/>
                <w:sz w:val="18"/>
                <w:szCs w:val="18"/>
                <w:lang w:val="en-GB"/>
              </w:rPr>
              <w:t>Reale</w:t>
            </w:r>
            <w:proofErr w:type="spellEnd"/>
            <w:r w:rsidRPr="009B5F6B">
              <w:rPr>
                <w:rFonts w:ascii="Avenir Book" w:hAnsi="Avenir Book"/>
                <w:sz w:val="18"/>
                <w:szCs w:val="18"/>
                <w:lang w:val="en-GB"/>
              </w:rPr>
              <w:t xml:space="preserve">, Monza (2012); the first edition of Contemporary Dolomites (2011); </w:t>
            </w:r>
            <w:proofErr w:type="spellStart"/>
            <w:r w:rsidRPr="009B5F6B">
              <w:rPr>
                <w:rFonts w:ascii="Avenir Book" w:hAnsi="Avenir Book"/>
                <w:i/>
                <w:sz w:val="18"/>
                <w:szCs w:val="18"/>
                <w:lang w:val="en-GB"/>
              </w:rPr>
              <w:t>Selvatico</w:t>
            </w:r>
            <w:proofErr w:type="spellEnd"/>
            <w:r w:rsidRPr="009B5F6B">
              <w:rPr>
                <w:rFonts w:ascii="Avenir Book" w:hAnsi="Avenir Book"/>
                <w:i/>
                <w:sz w:val="18"/>
                <w:szCs w:val="18"/>
                <w:lang w:val="en-GB"/>
              </w:rPr>
              <w:t xml:space="preserve"> 13</w:t>
            </w:r>
            <w:r w:rsidRPr="009B5F6B">
              <w:rPr>
                <w:rFonts w:ascii="Avenir Book" w:hAnsi="Avenir Book"/>
                <w:sz w:val="18"/>
                <w:szCs w:val="18"/>
                <w:lang w:val="en-GB"/>
              </w:rPr>
              <w:t xml:space="preserve"> at Palazzo </w:t>
            </w:r>
            <w:proofErr w:type="spellStart"/>
            <w:r w:rsidRPr="009B5F6B">
              <w:rPr>
                <w:rFonts w:ascii="Avenir Book" w:hAnsi="Avenir Book"/>
                <w:sz w:val="18"/>
                <w:szCs w:val="18"/>
                <w:lang w:val="en-GB"/>
              </w:rPr>
              <w:t>Pezzi</w:t>
            </w:r>
            <w:proofErr w:type="spellEnd"/>
            <w:r w:rsidRPr="009B5F6B">
              <w:rPr>
                <w:rFonts w:ascii="Avenir Book" w:hAnsi="Avenir Book"/>
                <w:sz w:val="18"/>
                <w:szCs w:val="18"/>
                <w:lang w:val="en-GB"/>
              </w:rPr>
              <w:t xml:space="preserve">, </w:t>
            </w:r>
            <w:proofErr w:type="spellStart"/>
            <w:r w:rsidRPr="009B5F6B">
              <w:rPr>
                <w:rFonts w:ascii="Avenir Book" w:hAnsi="Avenir Book"/>
                <w:sz w:val="18"/>
                <w:szCs w:val="18"/>
                <w:lang w:val="en-GB"/>
              </w:rPr>
              <w:t>Cotignola</w:t>
            </w:r>
            <w:proofErr w:type="spellEnd"/>
            <w:r w:rsidRPr="009B5F6B">
              <w:rPr>
                <w:rFonts w:ascii="Avenir Book" w:hAnsi="Avenir Book"/>
                <w:sz w:val="18"/>
                <w:szCs w:val="18"/>
                <w:lang w:val="en-GB"/>
              </w:rPr>
              <w:t xml:space="preserve">; Caroline </w:t>
            </w:r>
            <w:proofErr w:type="spellStart"/>
            <w:r w:rsidRPr="009B5F6B">
              <w:rPr>
                <w:rFonts w:ascii="Avenir Book" w:hAnsi="Avenir Book"/>
                <w:sz w:val="18"/>
                <w:szCs w:val="18"/>
                <w:lang w:val="en-GB"/>
              </w:rPr>
              <w:t>Corbetta’s</w:t>
            </w:r>
            <w:proofErr w:type="spellEnd"/>
            <w:r w:rsidRPr="009B5F6B">
              <w:rPr>
                <w:rFonts w:ascii="Avenir Book" w:hAnsi="Avenir Book"/>
                <w:sz w:val="18"/>
                <w:szCs w:val="18"/>
                <w:lang w:val="en-GB"/>
              </w:rPr>
              <w:t xml:space="preserve"> virtual art gallery, Il </w:t>
            </w:r>
            <w:proofErr w:type="spellStart"/>
            <w:r w:rsidRPr="009B5F6B">
              <w:rPr>
                <w:rFonts w:ascii="Avenir Book" w:hAnsi="Avenir Book"/>
                <w:sz w:val="18"/>
                <w:szCs w:val="18"/>
                <w:lang w:val="en-GB"/>
              </w:rPr>
              <w:t>Crepaccio</w:t>
            </w:r>
            <w:proofErr w:type="spellEnd"/>
            <w:r w:rsidRPr="009B5F6B">
              <w:rPr>
                <w:rFonts w:ascii="Avenir Book" w:hAnsi="Avenir Book"/>
                <w:sz w:val="18"/>
                <w:szCs w:val="18"/>
                <w:lang w:val="en-GB"/>
              </w:rPr>
              <w:t xml:space="preserve"> Instagram Show; and the most recent Italian </w:t>
            </w:r>
            <w:proofErr w:type="spellStart"/>
            <w:r w:rsidRPr="009B5F6B">
              <w:rPr>
                <w:rFonts w:ascii="Avenir Book" w:hAnsi="Avenir Book"/>
                <w:sz w:val="18"/>
                <w:szCs w:val="18"/>
                <w:lang w:val="en-GB"/>
              </w:rPr>
              <w:t>Newbrow</w:t>
            </w:r>
            <w:proofErr w:type="spellEnd"/>
            <w:r w:rsidRPr="009B5F6B">
              <w:rPr>
                <w:rFonts w:ascii="Avenir Book" w:hAnsi="Avenir Book"/>
                <w:sz w:val="18"/>
                <w:szCs w:val="18"/>
                <w:lang w:val="en-GB"/>
              </w:rPr>
              <w:t xml:space="preserve"> at the St. Augustine Complex, </w:t>
            </w:r>
            <w:proofErr w:type="spellStart"/>
            <w:r w:rsidRPr="009B5F6B">
              <w:rPr>
                <w:rFonts w:ascii="Avenir Book" w:hAnsi="Avenir Book"/>
                <w:sz w:val="18"/>
                <w:szCs w:val="18"/>
                <w:lang w:val="en-GB"/>
              </w:rPr>
              <w:t>Pietrasanta</w:t>
            </w:r>
            <w:proofErr w:type="spellEnd"/>
            <w:r w:rsidRPr="009B5F6B">
              <w:rPr>
                <w:rFonts w:ascii="Avenir Book" w:hAnsi="Avenir Book"/>
                <w:sz w:val="18"/>
                <w:szCs w:val="18"/>
                <w:lang w:val="en-GB"/>
              </w:rPr>
              <w:t xml:space="preserve"> (2021).  In 2012 he was awarded the Paolo </w:t>
            </w:r>
            <w:proofErr w:type="spellStart"/>
            <w:r w:rsidRPr="009B5F6B">
              <w:rPr>
                <w:rFonts w:ascii="Avenir Book" w:hAnsi="Avenir Book"/>
                <w:sz w:val="18"/>
                <w:szCs w:val="18"/>
                <w:lang w:val="en-GB"/>
              </w:rPr>
              <w:t>Parati</w:t>
            </w:r>
            <w:proofErr w:type="spellEnd"/>
            <w:r w:rsidRPr="009B5F6B">
              <w:rPr>
                <w:rFonts w:ascii="Avenir Book" w:hAnsi="Avenir Book"/>
                <w:sz w:val="18"/>
                <w:szCs w:val="18"/>
                <w:lang w:val="en-GB"/>
              </w:rPr>
              <w:t xml:space="preserve"> National Painting Prize, and was a finalist in the </w:t>
            </w:r>
            <w:r w:rsidRPr="009B5F6B">
              <w:rPr>
                <w:rFonts w:ascii="Avenir Book" w:hAnsi="Avenir Book"/>
                <w:i/>
                <w:sz w:val="18"/>
                <w:szCs w:val="18"/>
                <w:lang w:val="en-GB"/>
              </w:rPr>
              <w:t xml:space="preserve">Premio </w:t>
            </w:r>
            <w:proofErr w:type="spellStart"/>
            <w:r w:rsidRPr="009B5F6B">
              <w:rPr>
                <w:rFonts w:ascii="Avenir Book" w:hAnsi="Avenir Book"/>
                <w:i/>
                <w:sz w:val="18"/>
                <w:szCs w:val="18"/>
                <w:lang w:val="en-GB"/>
              </w:rPr>
              <w:t>Terna</w:t>
            </w:r>
            <w:proofErr w:type="spellEnd"/>
            <w:r w:rsidRPr="009B5F6B">
              <w:rPr>
                <w:rFonts w:ascii="Avenir Book" w:hAnsi="Avenir Book"/>
                <w:i/>
                <w:sz w:val="18"/>
                <w:szCs w:val="18"/>
                <w:lang w:val="en-GB"/>
              </w:rPr>
              <w:t>, Premio Celeste</w:t>
            </w:r>
            <w:r w:rsidRPr="009B5F6B">
              <w:rPr>
                <w:rFonts w:ascii="Avenir Book" w:hAnsi="Avenir Book"/>
                <w:sz w:val="18"/>
                <w:szCs w:val="18"/>
                <w:lang w:val="en-GB"/>
              </w:rPr>
              <w:t xml:space="preserve"> (2007) and the Lagoon Art Prize (2007), as well as being selected in the London International Creative Competition (2012).  </w:t>
            </w:r>
            <w:r w:rsidRPr="000C1F74">
              <w:rPr>
                <w:rFonts w:ascii="Avenir Book" w:hAnsi="Avenir Book"/>
                <w:sz w:val="18"/>
                <w:szCs w:val="18"/>
              </w:rPr>
              <w:t xml:space="preserve">He </w:t>
            </w:r>
            <w:proofErr w:type="spellStart"/>
            <w:r w:rsidRPr="000C1F74">
              <w:rPr>
                <w:rFonts w:ascii="Avenir Book" w:hAnsi="Avenir Book"/>
                <w:sz w:val="18"/>
                <w:szCs w:val="18"/>
              </w:rPr>
              <w:t>has</w:t>
            </w:r>
            <w:proofErr w:type="spellEnd"/>
            <w:r w:rsidRPr="000C1F74">
              <w:rPr>
                <w:rFonts w:ascii="Avenir Book" w:hAnsi="Avenir Book"/>
                <w:sz w:val="18"/>
                <w:szCs w:val="18"/>
              </w:rPr>
              <w:t xml:space="preserve"> </w:t>
            </w:r>
            <w:proofErr w:type="spellStart"/>
            <w:r w:rsidRPr="000C1F74">
              <w:rPr>
                <w:rFonts w:ascii="Avenir Book" w:hAnsi="Avenir Book"/>
                <w:sz w:val="18"/>
                <w:szCs w:val="18"/>
              </w:rPr>
              <w:t>exhibited</w:t>
            </w:r>
            <w:proofErr w:type="spellEnd"/>
            <w:r w:rsidRPr="000C1F74">
              <w:rPr>
                <w:rFonts w:ascii="Avenir Book" w:hAnsi="Avenir Book"/>
                <w:sz w:val="18"/>
                <w:szCs w:val="18"/>
              </w:rPr>
              <w:t xml:space="preserve"> in </w:t>
            </w:r>
            <w:proofErr w:type="spellStart"/>
            <w:r w:rsidRPr="000C1F74">
              <w:rPr>
                <w:rFonts w:ascii="Avenir Book" w:hAnsi="Avenir Book"/>
                <w:sz w:val="18"/>
                <w:szCs w:val="18"/>
              </w:rPr>
              <w:t>several</w:t>
            </w:r>
            <w:proofErr w:type="spellEnd"/>
            <w:r w:rsidRPr="000C1F74">
              <w:rPr>
                <w:rFonts w:ascii="Avenir Book" w:hAnsi="Avenir Book"/>
                <w:sz w:val="18"/>
                <w:szCs w:val="18"/>
              </w:rPr>
              <w:t xml:space="preserve"> </w:t>
            </w:r>
            <w:proofErr w:type="spellStart"/>
            <w:r w:rsidRPr="000C1F74">
              <w:rPr>
                <w:rFonts w:ascii="Avenir Book" w:hAnsi="Avenir Book"/>
                <w:sz w:val="18"/>
                <w:szCs w:val="18"/>
              </w:rPr>
              <w:t>Italian</w:t>
            </w:r>
            <w:proofErr w:type="spellEnd"/>
            <w:r w:rsidRPr="000C1F74">
              <w:rPr>
                <w:rFonts w:ascii="Avenir Book" w:hAnsi="Avenir Book"/>
                <w:sz w:val="18"/>
                <w:szCs w:val="18"/>
              </w:rPr>
              <w:t xml:space="preserve"> art </w:t>
            </w:r>
            <w:proofErr w:type="spellStart"/>
            <w:r w:rsidRPr="000C1F74">
              <w:rPr>
                <w:rFonts w:ascii="Avenir Book" w:hAnsi="Avenir Book"/>
                <w:sz w:val="18"/>
                <w:szCs w:val="18"/>
              </w:rPr>
              <w:t>galleries</w:t>
            </w:r>
            <w:proofErr w:type="spellEnd"/>
            <w:r w:rsidRPr="000C1F74">
              <w:rPr>
                <w:rFonts w:ascii="Avenir Book" w:hAnsi="Avenir Book"/>
                <w:sz w:val="18"/>
                <w:szCs w:val="18"/>
              </w:rPr>
              <w:t xml:space="preserve">: Area/B, Milan; Carini e </w:t>
            </w:r>
            <w:proofErr w:type="spellStart"/>
            <w:r w:rsidRPr="000C1F74">
              <w:rPr>
                <w:rFonts w:ascii="Avenir Book" w:hAnsi="Avenir Book"/>
                <w:sz w:val="18"/>
                <w:szCs w:val="18"/>
              </w:rPr>
              <w:t>Donatini</w:t>
            </w:r>
            <w:proofErr w:type="spellEnd"/>
            <w:r w:rsidRPr="000C1F74">
              <w:rPr>
                <w:rFonts w:ascii="Avenir Book" w:hAnsi="Avenir Book"/>
                <w:sz w:val="18"/>
                <w:szCs w:val="18"/>
              </w:rPr>
              <w:t xml:space="preserve">, San Giovanni Valdarno; Andrea Arte, Vicenza; Galleria Flavio Stocco, Castelfranco Veneto; Antonio Colombo Arte Contemporanea, Milan; </w:t>
            </w:r>
            <w:proofErr w:type="spellStart"/>
            <w:r w:rsidRPr="000C1F74">
              <w:rPr>
                <w:rFonts w:ascii="Avenir Book" w:hAnsi="Avenir Book"/>
                <w:sz w:val="18"/>
                <w:szCs w:val="18"/>
              </w:rPr>
              <w:t>Labs</w:t>
            </w:r>
            <w:proofErr w:type="spellEnd"/>
            <w:r w:rsidRPr="000C1F74">
              <w:rPr>
                <w:rFonts w:ascii="Avenir Book" w:hAnsi="Avenir Book"/>
                <w:sz w:val="18"/>
                <w:szCs w:val="18"/>
              </w:rPr>
              <w:t xml:space="preserve"> Gallery, Bologna; and in Germany and </w:t>
            </w:r>
            <w:proofErr w:type="spellStart"/>
            <w:r w:rsidRPr="000C1F74">
              <w:rPr>
                <w:rFonts w:ascii="Avenir Book" w:hAnsi="Avenir Book"/>
                <w:sz w:val="18"/>
                <w:szCs w:val="18"/>
              </w:rPr>
              <w:t>Hungary</w:t>
            </w:r>
            <w:proofErr w:type="spellEnd"/>
            <w:r w:rsidRPr="000C1F74">
              <w:rPr>
                <w:rFonts w:ascii="Avenir Book" w:hAnsi="Avenir Book"/>
                <w:sz w:val="18"/>
                <w:szCs w:val="18"/>
              </w:rPr>
              <w:t xml:space="preserve"> with the Hamburg CCA&amp;A Gallery. </w:t>
            </w:r>
          </w:p>
        </w:tc>
      </w:tr>
    </w:tbl>
    <w:p w:rsidR="00E04A7F" w:rsidRDefault="00E04A7F"/>
    <w:sectPr w:rsidR="00E04A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0000000000000000000"/>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C8"/>
    <w:rsid w:val="005933C8"/>
    <w:rsid w:val="00AA3E8E"/>
    <w:rsid w:val="00E04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6479F-6C10-45FA-8F6C-B8EE7B6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933C8"/>
    <w:rPr>
      <w:b/>
      <w:bCs/>
    </w:rPr>
  </w:style>
  <w:style w:type="table" w:styleId="Grigliatabella">
    <w:name w:val="Table Grid"/>
    <w:basedOn w:val="Tabellanormale"/>
    <w:uiPriority w:val="39"/>
    <w:rsid w:val="005933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2695</Words>
  <Characters>15336</Characters>
  <Application>Microsoft Office Word</Application>
  <DocSecurity>0</DocSecurity>
  <Lines>340</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Microsoft Office User</cp:lastModifiedBy>
  <cp:revision>2</cp:revision>
  <dcterms:created xsi:type="dcterms:W3CDTF">2022-05-09T14:09:00Z</dcterms:created>
  <dcterms:modified xsi:type="dcterms:W3CDTF">2022-05-09T14:09:00Z</dcterms:modified>
</cp:coreProperties>
</file>