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113E" w14:textId="77777777" w:rsidR="00F423F3" w:rsidRPr="00F423F3" w:rsidRDefault="00F423F3" w:rsidP="00F423F3">
      <w:pPr>
        <w:jc w:val="center"/>
        <w:rPr>
          <w:rFonts w:ascii="Helvetica" w:hAnsi="Helvetica"/>
        </w:rPr>
      </w:pPr>
      <w:proofErr w:type="spellStart"/>
      <w:r w:rsidRPr="00F423F3">
        <w:rPr>
          <w:rFonts w:ascii="Helvetica" w:hAnsi="Helvetica"/>
        </w:rPr>
        <w:t>Icon’s</w:t>
      </w:r>
      <w:proofErr w:type="spellEnd"/>
      <w:r w:rsidRPr="00F423F3">
        <w:rPr>
          <w:rFonts w:ascii="Helvetica" w:hAnsi="Helvetica"/>
        </w:rPr>
        <w:t xml:space="preserve"> Design Milano da inizio a un percorso innovativo in cui il design incontra l’arte</w:t>
      </w:r>
    </w:p>
    <w:p w14:paraId="040D7568" w14:textId="77777777" w:rsidR="00BB5127" w:rsidRPr="00CD2C14" w:rsidRDefault="00BB5127" w:rsidP="00BB5127">
      <w:pPr>
        <w:jc w:val="center"/>
        <w:rPr>
          <w:rFonts w:ascii="Helvetica" w:hAnsi="Helvetica"/>
          <w:b/>
          <w:sz w:val="34"/>
          <w:szCs w:val="34"/>
        </w:rPr>
      </w:pPr>
      <w:r w:rsidRPr="00CD2C14">
        <w:rPr>
          <w:rFonts w:ascii="Helvetica" w:hAnsi="Helvetica"/>
          <w:b/>
          <w:sz w:val="34"/>
          <w:szCs w:val="34"/>
        </w:rPr>
        <w:t>ART BACK HOME</w:t>
      </w:r>
      <w:r w:rsidR="00CD2C14" w:rsidRPr="00CD2C14">
        <w:rPr>
          <w:rFonts w:ascii="Helvetica" w:hAnsi="Helvetica"/>
          <w:b/>
          <w:sz w:val="34"/>
          <w:szCs w:val="34"/>
        </w:rPr>
        <w:t>: PORTARSI A CASA UN PEZZO D’ARTE</w:t>
      </w:r>
    </w:p>
    <w:p w14:paraId="135DD041" w14:textId="77777777" w:rsidR="00F423F3" w:rsidRPr="00F423F3" w:rsidRDefault="00F423F3" w:rsidP="00F423F3">
      <w:pPr>
        <w:jc w:val="center"/>
        <w:rPr>
          <w:rFonts w:ascii="Helvetica" w:hAnsi="Helvetica"/>
          <w:i/>
          <w:sz w:val="21"/>
          <w:szCs w:val="21"/>
        </w:rPr>
      </w:pPr>
      <w:r w:rsidRPr="00F423F3">
        <w:rPr>
          <w:rFonts w:ascii="Helvetica" w:hAnsi="Helvetica"/>
          <w:i/>
          <w:sz w:val="21"/>
          <w:szCs w:val="21"/>
        </w:rPr>
        <w:t>È Paolo De Biasi, il primo artista, le cui opere trovano una nuova chiave di lettura attraverso l’arredo</w:t>
      </w:r>
    </w:p>
    <w:p w14:paraId="110B0D4E" w14:textId="77777777" w:rsidR="00CD2C14" w:rsidRDefault="00CD2C14" w:rsidP="00BB5127">
      <w:pPr>
        <w:jc w:val="center"/>
        <w:rPr>
          <w:rFonts w:ascii="Helvetica" w:hAnsi="Helvetica"/>
          <w:i/>
        </w:rPr>
      </w:pPr>
    </w:p>
    <w:p w14:paraId="700A2BF2" w14:textId="77777777" w:rsidR="00CD2C14" w:rsidRDefault="00CD2C14" w:rsidP="00CD2C14">
      <w:pPr>
        <w:rPr>
          <w:rFonts w:ascii="Helvetica" w:hAnsi="Helvetica"/>
          <w:i/>
        </w:rPr>
      </w:pPr>
    </w:p>
    <w:p w14:paraId="5144CF1C" w14:textId="77777777" w:rsidR="00CD2C14" w:rsidRDefault="00CD2C14" w:rsidP="00BB5127">
      <w:pPr>
        <w:jc w:val="center"/>
        <w:rPr>
          <w:rFonts w:ascii="Helvetica" w:hAnsi="Helvetica"/>
          <w:i/>
        </w:rPr>
      </w:pPr>
    </w:p>
    <w:p w14:paraId="57CA4A19" w14:textId="77777777" w:rsidR="0032493E" w:rsidRDefault="00CD2C14" w:rsidP="0032493E">
      <w:pPr>
        <w:spacing w:line="288" w:lineRule="auto"/>
        <w:rPr>
          <w:rFonts w:ascii="Helvetica" w:hAnsi="Helvetica"/>
          <w:sz w:val="21"/>
          <w:szCs w:val="21"/>
        </w:rPr>
      </w:pPr>
      <w:r w:rsidRPr="00CD2C14">
        <w:rPr>
          <w:rFonts w:ascii="Helvetica" w:hAnsi="Helvetica"/>
          <w:sz w:val="21"/>
          <w:szCs w:val="21"/>
        </w:rPr>
        <w:t xml:space="preserve">Si chiama </w:t>
      </w:r>
      <w:r w:rsidRPr="004F5E16">
        <w:rPr>
          <w:rFonts w:ascii="Helvetica" w:hAnsi="Helvetica"/>
          <w:i/>
          <w:sz w:val="21"/>
          <w:szCs w:val="21"/>
        </w:rPr>
        <w:t>Art Back Home</w:t>
      </w:r>
      <w:r w:rsidRPr="00CD2C14">
        <w:rPr>
          <w:rFonts w:ascii="Helvetica" w:hAnsi="Helvetica"/>
          <w:sz w:val="21"/>
          <w:szCs w:val="21"/>
        </w:rPr>
        <w:t xml:space="preserve"> ed è il progetto con cui </w:t>
      </w:r>
      <w:proofErr w:type="spellStart"/>
      <w:r w:rsidRPr="00CD2C14">
        <w:rPr>
          <w:rFonts w:ascii="Helvetica" w:hAnsi="Helvetica"/>
          <w:sz w:val="21"/>
          <w:szCs w:val="21"/>
        </w:rPr>
        <w:t>Icon’s</w:t>
      </w:r>
      <w:proofErr w:type="spellEnd"/>
      <w:r w:rsidRPr="00CD2C14">
        <w:rPr>
          <w:rFonts w:ascii="Helvetica" w:hAnsi="Helvetica"/>
          <w:sz w:val="21"/>
          <w:szCs w:val="21"/>
        </w:rPr>
        <w:t xml:space="preserve"> Design Milano d</w:t>
      </w:r>
      <w:r w:rsidR="00505321">
        <w:rPr>
          <w:rFonts w:ascii="Helvetica" w:hAnsi="Helvetica"/>
          <w:sz w:val="21"/>
          <w:szCs w:val="21"/>
        </w:rPr>
        <w:t>à</w:t>
      </w:r>
      <w:r w:rsidRPr="00CD2C14">
        <w:rPr>
          <w:rFonts w:ascii="Helvetica" w:hAnsi="Helvetica"/>
          <w:sz w:val="21"/>
          <w:szCs w:val="21"/>
        </w:rPr>
        <w:t xml:space="preserve"> inizio a un percorso </w:t>
      </w:r>
      <w:r>
        <w:rPr>
          <w:rFonts w:ascii="Helvetica" w:hAnsi="Helvetica"/>
          <w:sz w:val="21"/>
          <w:szCs w:val="21"/>
        </w:rPr>
        <w:t>unico nel suo genere</w:t>
      </w:r>
      <w:r w:rsidR="00F07CF4">
        <w:rPr>
          <w:rFonts w:ascii="Helvetica" w:hAnsi="Helvetica"/>
          <w:sz w:val="21"/>
          <w:szCs w:val="21"/>
        </w:rPr>
        <w:t xml:space="preserve"> di incontro tra design e arte, in cui le opere </w:t>
      </w:r>
      <w:r w:rsidR="00E119CB">
        <w:rPr>
          <w:rFonts w:ascii="Helvetica" w:hAnsi="Helvetica"/>
          <w:sz w:val="21"/>
          <w:szCs w:val="21"/>
        </w:rPr>
        <w:t>dell’artista Paolo De Biasi,</w:t>
      </w:r>
      <w:r w:rsidR="00F07CF4">
        <w:rPr>
          <w:rFonts w:ascii="Helvetica" w:hAnsi="Helvetica"/>
          <w:sz w:val="21"/>
          <w:szCs w:val="21"/>
        </w:rPr>
        <w:t xml:space="preserve"> trovano trasposizione su pezzi di arredo. L’elemento innovativo di quest</w:t>
      </w:r>
      <w:r w:rsidR="00C50A2D">
        <w:rPr>
          <w:rFonts w:ascii="Helvetica" w:hAnsi="Helvetica"/>
          <w:sz w:val="21"/>
          <w:szCs w:val="21"/>
        </w:rPr>
        <w:t xml:space="preserve">a iniziativa </w:t>
      </w:r>
      <w:r w:rsidR="00F07CF4">
        <w:rPr>
          <w:rFonts w:ascii="Helvetica" w:hAnsi="Helvetica"/>
          <w:sz w:val="21"/>
          <w:szCs w:val="21"/>
        </w:rPr>
        <w:t>sta proprio nella modalità con la quale v</w:t>
      </w:r>
      <w:r w:rsidR="00C50A2D">
        <w:rPr>
          <w:rFonts w:ascii="Helvetica" w:hAnsi="Helvetica"/>
          <w:sz w:val="21"/>
          <w:szCs w:val="21"/>
        </w:rPr>
        <w:t xml:space="preserve">engono trasposti i quadri dei pittori sui due volumi previsti, una </w:t>
      </w:r>
      <w:r w:rsidR="008B1167">
        <w:rPr>
          <w:rFonts w:ascii="Helvetica" w:hAnsi="Helvetica"/>
          <w:sz w:val="21"/>
          <w:szCs w:val="21"/>
        </w:rPr>
        <w:t>madia</w:t>
      </w:r>
      <w:r w:rsidR="00C50A2D">
        <w:rPr>
          <w:rFonts w:ascii="Helvetica" w:hAnsi="Helvetica"/>
          <w:sz w:val="21"/>
          <w:szCs w:val="21"/>
        </w:rPr>
        <w:t xml:space="preserve"> e una dispensa, dal momento che non si tratta di replicare con una stampa il quadro sul mobile, ma di </w:t>
      </w:r>
      <w:r w:rsidR="0032493E">
        <w:rPr>
          <w:rFonts w:ascii="Helvetica" w:hAnsi="Helvetica"/>
          <w:sz w:val="21"/>
          <w:szCs w:val="21"/>
        </w:rPr>
        <w:t xml:space="preserve">un vero e proprio </w:t>
      </w:r>
      <w:r w:rsidR="00C50A2D">
        <w:rPr>
          <w:rFonts w:ascii="Helvetica" w:hAnsi="Helvetica"/>
          <w:sz w:val="21"/>
          <w:szCs w:val="21"/>
        </w:rPr>
        <w:t>processo di collocazione</w:t>
      </w:r>
      <w:r w:rsidR="0032493E">
        <w:rPr>
          <w:rFonts w:ascii="Helvetica" w:hAnsi="Helvetica"/>
          <w:sz w:val="21"/>
          <w:szCs w:val="21"/>
        </w:rPr>
        <w:t xml:space="preserve">, attraverso </w:t>
      </w:r>
      <w:r w:rsidR="00F423F3">
        <w:rPr>
          <w:rFonts w:ascii="Helvetica" w:hAnsi="Helvetica"/>
          <w:sz w:val="21"/>
          <w:szCs w:val="21"/>
        </w:rPr>
        <w:t>il</w:t>
      </w:r>
      <w:r w:rsidR="0032493E">
        <w:rPr>
          <w:rFonts w:ascii="Helvetica" w:hAnsi="Helvetica"/>
          <w:sz w:val="21"/>
          <w:szCs w:val="21"/>
        </w:rPr>
        <w:t xml:space="preserve"> quale l’opera trova una nuova chiave emozionale.</w:t>
      </w:r>
    </w:p>
    <w:p w14:paraId="068994A0" w14:textId="77777777" w:rsidR="0032493E" w:rsidRDefault="0032493E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6717750C" w14:textId="77777777" w:rsidR="0008575D" w:rsidRDefault="0032493E" w:rsidP="0032493E">
      <w:pPr>
        <w:spacing w:line="288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Per arrivare a questo nuovo equilibrio in cui </w:t>
      </w:r>
      <w:r w:rsidR="00F423F3">
        <w:rPr>
          <w:rFonts w:ascii="Helvetica" w:hAnsi="Helvetica"/>
          <w:sz w:val="21"/>
          <w:szCs w:val="21"/>
        </w:rPr>
        <w:t xml:space="preserve">il </w:t>
      </w:r>
      <w:r>
        <w:rPr>
          <w:rFonts w:ascii="Helvetica" w:hAnsi="Helvetica"/>
          <w:sz w:val="21"/>
          <w:szCs w:val="21"/>
        </w:rPr>
        <w:t>design si fond</w:t>
      </w:r>
      <w:r w:rsidR="00762A61">
        <w:rPr>
          <w:rFonts w:ascii="Helvetica" w:hAnsi="Helvetica"/>
          <w:sz w:val="21"/>
          <w:szCs w:val="21"/>
        </w:rPr>
        <w:t>e</w:t>
      </w:r>
      <w:r>
        <w:rPr>
          <w:rFonts w:ascii="Helvetica" w:hAnsi="Helvetica"/>
          <w:sz w:val="21"/>
          <w:szCs w:val="21"/>
        </w:rPr>
        <w:t xml:space="preserve"> con l’arte, l’azienda </w:t>
      </w:r>
      <w:r w:rsidR="0001261C">
        <w:rPr>
          <w:rFonts w:ascii="Helvetica" w:hAnsi="Helvetica"/>
          <w:sz w:val="21"/>
          <w:szCs w:val="21"/>
        </w:rPr>
        <w:t xml:space="preserve">ha innescato un dialogo costante con l’artista, fondato su tre principi che hanno caratterizzato l’intera prima fase di questo percorso che sono: ascolto, rispetto e curiosità. </w:t>
      </w:r>
      <w:r w:rsidR="00C21E0F">
        <w:rPr>
          <w:rFonts w:ascii="Helvetica" w:hAnsi="Helvetica"/>
          <w:sz w:val="21"/>
          <w:szCs w:val="21"/>
        </w:rPr>
        <w:t xml:space="preserve">In questo modo i due mondi, quello dell’arte e del design si sono incontrati e attraverso questa modalità il quadro da una parte e il mobile dall’altro hanno potuto andare oltre ai loro canonici spazi. </w:t>
      </w:r>
      <w:r w:rsidR="00E119CB">
        <w:rPr>
          <w:rFonts w:ascii="Helvetica" w:hAnsi="Helvetica"/>
          <w:sz w:val="21"/>
          <w:szCs w:val="21"/>
        </w:rPr>
        <w:t xml:space="preserve">Questo approccio ha permesso all’artista </w:t>
      </w:r>
      <w:r w:rsidR="00C21E0F">
        <w:rPr>
          <w:rFonts w:ascii="Helvetica" w:hAnsi="Helvetica"/>
          <w:sz w:val="21"/>
          <w:szCs w:val="21"/>
        </w:rPr>
        <w:t xml:space="preserve">di portare le sue opere fuori dalle mostre e dalle gallerie e all’azienda di fuoriuscire dagli spazi fisici degli show-room d’arredo. </w:t>
      </w:r>
      <w:r w:rsidR="0008575D">
        <w:rPr>
          <w:rFonts w:ascii="Helvetica" w:hAnsi="Helvetica"/>
          <w:sz w:val="21"/>
          <w:szCs w:val="21"/>
        </w:rPr>
        <w:t xml:space="preserve">Ma non è tutto, dal momento che </w:t>
      </w:r>
      <w:r w:rsidR="0008575D" w:rsidRPr="0002689A">
        <w:rPr>
          <w:rFonts w:ascii="Helvetica" w:hAnsi="Helvetica"/>
          <w:i/>
          <w:sz w:val="21"/>
          <w:szCs w:val="21"/>
        </w:rPr>
        <w:t>Art Back Home</w:t>
      </w:r>
      <w:r w:rsidR="0008575D">
        <w:rPr>
          <w:rFonts w:ascii="Helvetica" w:hAnsi="Helvetica"/>
          <w:sz w:val="21"/>
          <w:szCs w:val="21"/>
        </w:rPr>
        <w:t xml:space="preserve"> si prefigge di portare nelle case delle persone un vero e proprio pezzo d’arte</w:t>
      </w:r>
      <w:r w:rsidR="0002689A">
        <w:rPr>
          <w:rFonts w:ascii="Helvetica" w:hAnsi="Helvetica"/>
          <w:sz w:val="21"/>
          <w:szCs w:val="21"/>
        </w:rPr>
        <w:t>,</w:t>
      </w:r>
      <w:r w:rsidR="0008575D">
        <w:rPr>
          <w:rFonts w:ascii="Helvetica" w:hAnsi="Helvetica"/>
          <w:sz w:val="21"/>
          <w:szCs w:val="21"/>
        </w:rPr>
        <w:t xml:space="preserve"> rendendo accessibile attraverso i due volumi d’arredo, ciò che non sarebbe possibile per molti se dovessero acquistare l’opera effettiva </w:t>
      </w:r>
      <w:r w:rsidR="00141B31">
        <w:rPr>
          <w:rFonts w:ascii="Helvetica" w:hAnsi="Helvetica"/>
          <w:sz w:val="21"/>
          <w:szCs w:val="21"/>
        </w:rPr>
        <w:t>di determinati artisti.</w:t>
      </w:r>
    </w:p>
    <w:p w14:paraId="09F22CAC" w14:textId="77777777" w:rsidR="00141B31" w:rsidRDefault="00141B31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2AA877C3" w14:textId="3E18F74B" w:rsidR="00D241CA" w:rsidRDefault="00D241CA" w:rsidP="00D241CA">
      <w:pPr>
        <w:spacing w:line="288" w:lineRule="auto"/>
        <w:rPr>
          <w:rFonts w:ascii="Helvetica" w:hAnsi="Helvetica"/>
          <w:i/>
          <w:sz w:val="21"/>
          <w:szCs w:val="21"/>
        </w:rPr>
      </w:pPr>
      <w:r w:rsidRPr="00714030">
        <w:rPr>
          <w:rFonts w:ascii="Helvetica" w:hAnsi="Helvetica"/>
          <w:i/>
          <w:sz w:val="21"/>
          <w:szCs w:val="21"/>
        </w:rPr>
        <w:t>“È un percorso unico, intrinseco nel DNA stesso dell’azienda, che ha sempre avuto una sua naturale predisposizione per l’arte e alle emozioni che essa riesce a suscitarci”</w:t>
      </w:r>
      <w:r>
        <w:rPr>
          <w:rFonts w:ascii="Helvetica" w:hAnsi="Helvetica"/>
          <w:sz w:val="21"/>
          <w:szCs w:val="21"/>
        </w:rPr>
        <w:t xml:space="preserve"> commenta Massimo Tognon, Amministratore Delegato di </w:t>
      </w:r>
      <w:proofErr w:type="spellStart"/>
      <w:r>
        <w:rPr>
          <w:rFonts w:ascii="Helvetica" w:hAnsi="Helvetica"/>
          <w:sz w:val="21"/>
          <w:szCs w:val="21"/>
        </w:rPr>
        <w:t>Icon’s</w:t>
      </w:r>
      <w:proofErr w:type="spellEnd"/>
      <w:r>
        <w:rPr>
          <w:rFonts w:ascii="Helvetica" w:hAnsi="Helvetica"/>
          <w:sz w:val="21"/>
          <w:szCs w:val="21"/>
        </w:rPr>
        <w:t xml:space="preserve"> Design Milano e conclude: </w:t>
      </w:r>
      <w:r w:rsidRPr="00D241CA">
        <w:rPr>
          <w:rFonts w:ascii="Helvetica" w:hAnsi="Helvetica"/>
          <w:i/>
          <w:sz w:val="21"/>
          <w:szCs w:val="21"/>
        </w:rPr>
        <w:t>“Siamo solo all’inizio di questo viaggio nelle emozioni, il cui obiettivo è quello di trasferire l’unicità di un’opera, attraverso la sua scomposizione, in un pezzo d’arredo altrettanto unico. Dopo la sensibilità di Paolo De Biasi, sarà la volta di</w:t>
      </w:r>
      <w:r w:rsidR="003A2370">
        <w:rPr>
          <w:rFonts w:ascii="Helvetica" w:hAnsi="Helvetica"/>
          <w:i/>
          <w:sz w:val="21"/>
          <w:szCs w:val="21"/>
        </w:rPr>
        <w:t xml:space="preserve"> Fulvia</w:t>
      </w:r>
      <w:r w:rsidRPr="00D241CA">
        <w:rPr>
          <w:rFonts w:ascii="Helvetica" w:hAnsi="Helvetica"/>
          <w:i/>
          <w:sz w:val="21"/>
          <w:szCs w:val="21"/>
        </w:rPr>
        <w:t xml:space="preserve"> </w:t>
      </w:r>
      <w:proofErr w:type="spellStart"/>
      <w:r w:rsidRPr="00D241CA">
        <w:rPr>
          <w:rFonts w:ascii="Helvetica" w:hAnsi="Helvetica"/>
          <w:i/>
          <w:sz w:val="21"/>
          <w:szCs w:val="21"/>
        </w:rPr>
        <w:t>Mendini</w:t>
      </w:r>
      <w:proofErr w:type="spellEnd"/>
      <w:r w:rsidRPr="00D241CA">
        <w:rPr>
          <w:rFonts w:ascii="Helvetica" w:hAnsi="Helvetica"/>
          <w:i/>
          <w:sz w:val="21"/>
          <w:szCs w:val="21"/>
        </w:rPr>
        <w:t xml:space="preserve"> e Vanni Cuoghi, dopodiché chissà quali altre splendide collaborazioni si andranno a creare”.</w:t>
      </w:r>
    </w:p>
    <w:p w14:paraId="1C072CF0" w14:textId="77777777" w:rsidR="00D241CA" w:rsidRDefault="00D241CA" w:rsidP="00D241CA">
      <w:pPr>
        <w:spacing w:line="288" w:lineRule="auto"/>
        <w:rPr>
          <w:rFonts w:ascii="Helvetica" w:hAnsi="Helvetica"/>
          <w:sz w:val="21"/>
          <w:szCs w:val="21"/>
        </w:rPr>
      </w:pPr>
    </w:p>
    <w:p w14:paraId="58893E45" w14:textId="196ACDC1" w:rsidR="009560A6" w:rsidRPr="0028048A" w:rsidRDefault="00D241CA" w:rsidP="0028048A">
      <w:pPr>
        <w:spacing w:before="100" w:beforeAutospacing="1" w:after="100" w:afterAutospacing="1" w:line="288" w:lineRule="auto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>
        <w:rPr>
          <w:rFonts w:ascii="Helvetica" w:hAnsi="Helvetica"/>
          <w:sz w:val="21"/>
          <w:szCs w:val="21"/>
        </w:rPr>
        <w:t>I</w:t>
      </w:r>
      <w:r w:rsidR="00155DE1">
        <w:rPr>
          <w:rFonts w:ascii="Helvetica" w:hAnsi="Helvetica"/>
          <w:sz w:val="21"/>
          <w:szCs w:val="21"/>
        </w:rPr>
        <w:t xml:space="preserve">l progetto sarà presentato durante il Salone del Mobile di Milano con un evento speciale il prossimo 8 </w:t>
      </w:r>
      <w:r w:rsidR="003A2370">
        <w:rPr>
          <w:rFonts w:ascii="Helvetica" w:hAnsi="Helvetica"/>
          <w:sz w:val="21"/>
          <w:szCs w:val="21"/>
        </w:rPr>
        <w:t>giugno</w:t>
      </w:r>
      <w:r w:rsidR="00155DE1">
        <w:rPr>
          <w:rFonts w:ascii="Helvetica" w:hAnsi="Helvetica"/>
          <w:sz w:val="21"/>
          <w:szCs w:val="21"/>
        </w:rPr>
        <w:t xml:space="preserve"> alle </w:t>
      </w:r>
      <w:r w:rsidR="00155DE1" w:rsidRPr="001A6996">
        <w:rPr>
          <w:rFonts w:ascii="Helvetica" w:hAnsi="Helvetica"/>
          <w:sz w:val="21"/>
          <w:szCs w:val="21"/>
        </w:rPr>
        <w:t xml:space="preserve">ore </w:t>
      </w:r>
      <w:r w:rsidR="003A2370">
        <w:rPr>
          <w:rFonts w:ascii="Helvetica" w:hAnsi="Helvetica"/>
          <w:sz w:val="21"/>
          <w:szCs w:val="21"/>
        </w:rPr>
        <w:t>20:00</w:t>
      </w:r>
      <w:r w:rsidR="00155DE1" w:rsidRPr="001A6996">
        <w:rPr>
          <w:rFonts w:ascii="Helvetica" w:hAnsi="Helvetica"/>
          <w:sz w:val="21"/>
          <w:szCs w:val="21"/>
        </w:rPr>
        <w:t xml:space="preserve"> presso lo spazio </w:t>
      </w:r>
      <w:r w:rsidR="00FE7F90" w:rsidRPr="001A6996">
        <w:rPr>
          <w:rFonts w:ascii="Helvetica" w:hAnsi="Helvetica"/>
          <w:sz w:val="21"/>
          <w:szCs w:val="21"/>
        </w:rPr>
        <w:t>Devina Nais</w:t>
      </w:r>
      <w:r w:rsidR="003A2370">
        <w:rPr>
          <w:rFonts w:ascii="Helvetica" w:hAnsi="Helvetica"/>
          <w:sz w:val="21"/>
          <w:szCs w:val="21"/>
        </w:rPr>
        <w:t xml:space="preserve"> | Icons </w:t>
      </w:r>
      <w:r w:rsidR="00FE7F90" w:rsidRPr="001A6996">
        <w:rPr>
          <w:rFonts w:ascii="Helvetica" w:hAnsi="Helvetica"/>
          <w:sz w:val="21"/>
          <w:szCs w:val="21"/>
        </w:rPr>
        <w:t>Flag</w:t>
      </w:r>
      <w:r w:rsidR="00155DE1" w:rsidRPr="001A6996">
        <w:rPr>
          <w:rFonts w:ascii="Helvetica" w:hAnsi="Helvetica"/>
          <w:sz w:val="21"/>
          <w:szCs w:val="21"/>
        </w:rPr>
        <w:t xml:space="preserve"> di </w:t>
      </w:r>
      <w:r w:rsidR="00762A61" w:rsidRPr="001A6996">
        <w:rPr>
          <w:rFonts w:ascii="Helvetica" w:hAnsi="Helvetica"/>
          <w:sz w:val="21"/>
          <w:szCs w:val="21"/>
        </w:rPr>
        <w:t>Viale</w:t>
      </w:r>
      <w:r w:rsidR="00155DE1" w:rsidRPr="001A6996">
        <w:rPr>
          <w:rFonts w:ascii="Helvetica" w:hAnsi="Helvetica"/>
          <w:sz w:val="21"/>
          <w:szCs w:val="21"/>
        </w:rPr>
        <w:t xml:space="preserve"> </w:t>
      </w:r>
      <w:r w:rsidR="00FE7F90" w:rsidRPr="001A6996">
        <w:rPr>
          <w:rFonts w:ascii="Helvetica" w:hAnsi="Helvetica"/>
          <w:sz w:val="21"/>
          <w:szCs w:val="21"/>
        </w:rPr>
        <w:t>Piave 1</w:t>
      </w:r>
      <w:r w:rsidR="00155DE1">
        <w:rPr>
          <w:rFonts w:ascii="Helvetica" w:hAnsi="Helvetica"/>
          <w:sz w:val="21"/>
          <w:szCs w:val="21"/>
        </w:rPr>
        <w:t xml:space="preserve">. </w:t>
      </w:r>
      <w:r w:rsidR="00714030">
        <w:rPr>
          <w:rFonts w:ascii="Helvetica" w:hAnsi="Helvetica"/>
          <w:sz w:val="21"/>
          <w:szCs w:val="21"/>
        </w:rPr>
        <w:t>Nella</w:t>
      </w:r>
      <w:r w:rsidR="00155DE1">
        <w:rPr>
          <w:rFonts w:ascii="Helvetica" w:hAnsi="Helvetica"/>
          <w:sz w:val="21"/>
          <w:szCs w:val="21"/>
        </w:rPr>
        <w:t xml:space="preserve"> serata, alla quale sarà presente lo stesso artista Paolo De Biasi e il curatore d’arte Ivan Quaroni, sarà svelata la seconda opera che è stata oggetto di trasposizione da parte di </w:t>
      </w:r>
      <w:proofErr w:type="spellStart"/>
      <w:r w:rsidR="00155DE1">
        <w:rPr>
          <w:rFonts w:ascii="Helvetica" w:hAnsi="Helvetica"/>
          <w:sz w:val="21"/>
          <w:szCs w:val="21"/>
        </w:rPr>
        <w:t>Icon’s</w:t>
      </w:r>
      <w:proofErr w:type="spellEnd"/>
      <w:r w:rsidR="00155DE1">
        <w:rPr>
          <w:rFonts w:ascii="Helvetica" w:hAnsi="Helvetica"/>
          <w:sz w:val="21"/>
          <w:szCs w:val="21"/>
        </w:rPr>
        <w:t xml:space="preserve"> Design Milano nei quaranta pezzi numerati tra </w:t>
      </w:r>
      <w:r w:rsidR="008B1167">
        <w:rPr>
          <w:rFonts w:ascii="Helvetica" w:hAnsi="Helvetica"/>
          <w:sz w:val="21"/>
          <w:szCs w:val="21"/>
        </w:rPr>
        <w:t>madia</w:t>
      </w:r>
      <w:r w:rsidR="00155DE1">
        <w:rPr>
          <w:rFonts w:ascii="Helvetica" w:hAnsi="Helvetica"/>
          <w:sz w:val="21"/>
          <w:szCs w:val="21"/>
        </w:rPr>
        <w:t xml:space="preserve"> e dispensa. </w:t>
      </w:r>
      <w:r w:rsid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L’evento avrà anche uno scopo</w:t>
      </w:r>
      <w:r w:rsidR="009560A6" w:rsidRP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benefic</w:t>
      </w:r>
      <w:r w:rsid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o</w:t>
      </w:r>
      <w:r w:rsidR="009560A6" w:rsidRP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a sostegno dell’Associazione Save The Children</w:t>
      </w:r>
      <w:r w:rsidR="001A699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</w:t>
      </w:r>
      <w:r w:rsidR="009560A6" w:rsidRP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attraverso donazioni volontarie</w:t>
      </w:r>
      <w:r w:rsidR="001A699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che si potranno fare durante la serata</w:t>
      </w:r>
      <w:r w:rsidR="009560A6" w:rsidRP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e la messa all’asta della madia Special </w:t>
      </w:r>
      <w:proofErr w:type="spellStart"/>
      <w:r w:rsidR="009560A6" w:rsidRP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edition</w:t>
      </w:r>
      <w:proofErr w:type="spellEnd"/>
      <w:r w:rsidR="009560A6" w:rsidRPr="009560A6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 </w:t>
      </w:r>
      <w:r w:rsidR="0033772C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TUTT’ALTRO ANCORA </w:t>
      </w:r>
      <w:r w:rsidR="009560A6" w:rsidRPr="009560A6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it-IT"/>
        </w:rPr>
        <w:t>Art Back Home</w:t>
      </w:r>
      <w:r w:rsidR="009560A6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it-IT"/>
        </w:rPr>
        <w:t>.</w:t>
      </w:r>
      <w:r w:rsidR="0033772C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it-IT"/>
        </w:rPr>
        <w:t xml:space="preserve"> </w:t>
      </w:r>
      <w:r w:rsidR="0033772C" w:rsidRPr="0033772C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Un Pezzo unico perché eccezionalmente </w:t>
      </w:r>
      <w:r w:rsidR="0033772C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l’artista De Biasi apporterà, dipingendolo, </w:t>
      </w:r>
      <w:r w:rsidR="0033772C" w:rsidRPr="0033772C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un piccolo particolare</w:t>
      </w:r>
      <w:r w:rsidR="0033772C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nella madia</w:t>
      </w:r>
      <w:r w:rsidR="0033772C" w:rsidRPr="0033772C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.</w:t>
      </w:r>
    </w:p>
    <w:p w14:paraId="2426C764" w14:textId="77777777" w:rsidR="00D241CA" w:rsidRPr="0028048A" w:rsidRDefault="00D241CA" w:rsidP="009560A6">
      <w:pPr>
        <w:spacing w:line="288" w:lineRule="auto"/>
        <w:rPr>
          <w:rFonts w:ascii="Helvetica" w:hAnsi="Helvetica"/>
          <w:sz w:val="21"/>
          <w:szCs w:val="21"/>
        </w:rPr>
      </w:pPr>
      <w:r w:rsidRPr="0028048A">
        <w:rPr>
          <w:rFonts w:ascii="Helvetica" w:hAnsi="Helvetica"/>
          <w:sz w:val="21"/>
          <w:szCs w:val="21"/>
        </w:rPr>
        <w:t>Per ulteriori informazioni:</w:t>
      </w:r>
    </w:p>
    <w:p w14:paraId="7EBC177F" w14:textId="7AF0D0F0" w:rsidR="00D241CA" w:rsidRPr="0028048A" w:rsidRDefault="0033772C" w:rsidP="0032493E">
      <w:pPr>
        <w:spacing w:line="288" w:lineRule="auto"/>
        <w:rPr>
          <w:rFonts w:ascii="Helvetica" w:hAnsi="Helvetica"/>
          <w:b/>
          <w:bCs/>
          <w:i/>
          <w:iCs/>
          <w:sz w:val="21"/>
          <w:szCs w:val="21"/>
        </w:rPr>
      </w:pPr>
      <w:r w:rsidRPr="0028048A">
        <w:rPr>
          <w:rFonts w:ascii="Helvetica" w:hAnsi="Helvetica"/>
          <w:b/>
          <w:bCs/>
          <w:i/>
          <w:iCs/>
          <w:sz w:val="21"/>
          <w:szCs w:val="21"/>
        </w:rPr>
        <w:t>Tognon Massimo</w:t>
      </w:r>
    </w:p>
    <w:p w14:paraId="10DE70FB" w14:textId="2B36EACE" w:rsidR="00D241CA" w:rsidRDefault="0028048A" w:rsidP="0032493E">
      <w:pPr>
        <w:spacing w:line="288" w:lineRule="auto"/>
        <w:rPr>
          <w:rFonts w:ascii="Helvetica" w:hAnsi="Helvetica"/>
          <w:sz w:val="21"/>
          <w:szCs w:val="21"/>
        </w:rPr>
      </w:pPr>
      <w:r w:rsidRPr="0028048A">
        <w:rPr>
          <w:rFonts w:ascii="Helvetica" w:hAnsi="Helvetica"/>
          <w:sz w:val="21"/>
          <w:szCs w:val="21"/>
        </w:rPr>
        <w:t>Ceo</w:t>
      </w:r>
      <w:r>
        <w:rPr>
          <w:rFonts w:ascii="Helvetica" w:hAnsi="Helvetica"/>
          <w:sz w:val="21"/>
          <w:szCs w:val="21"/>
        </w:rPr>
        <w:t xml:space="preserve"> - Icons Design Milano</w:t>
      </w:r>
      <w:r w:rsidR="00D241CA" w:rsidRPr="0028048A">
        <w:rPr>
          <w:rFonts w:ascii="Helvetica" w:hAnsi="Helvetica"/>
          <w:sz w:val="21"/>
          <w:szCs w:val="21"/>
        </w:rPr>
        <w:t xml:space="preserve"> </w:t>
      </w:r>
    </w:p>
    <w:p w14:paraId="74DAAC36" w14:textId="6F73D161" w:rsidR="0028048A" w:rsidRDefault="0028048A" w:rsidP="0032493E">
      <w:pPr>
        <w:spacing w:line="288" w:lineRule="auto"/>
        <w:rPr>
          <w:rFonts w:ascii="Helvetica" w:hAnsi="Helvetica"/>
          <w:sz w:val="21"/>
          <w:szCs w:val="21"/>
        </w:rPr>
      </w:pPr>
      <w:hyperlink r:id="rId4" w:history="1">
        <w:r w:rsidRPr="008F6592">
          <w:rPr>
            <w:rStyle w:val="Collegamentoipertestuale"/>
            <w:rFonts w:ascii="Helvetica" w:hAnsi="Helvetica"/>
            <w:sz w:val="21"/>
            <w:szCs w:val="21"/>
          </w:rPr>
          <w:t>massimo@iconsmilano.com</w:t>
        </w:r>
      </w:hyperlink>
    </w:p>
    <w:p w14:paraId="1055BF14" w14:textId="77777777" w:rsidR="0028048A" w:rsidRPr="0028048A" w:rsidRDefault="0028048A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40A0FAD1" w14:textId="2750B535" w:rsidR="00D241CA" w:rsidRPr="0028048A" w:rsidRDefault="0028048A" w:rsidP="0032493E">
      <w:pPr>
        <w:spacing w:line="288" w:lineRule="auto"/>
        <w:rPr>
          <w:rFonts w:ascii="Helvetica" w:hAnsi="Helvetica"/>
          <w:b/>
          <w:bCs/>
          <w:i/>
          <w:iCs/>
          <w:sz w:val="21"/>
          <w:szCs w:val="21"/>
        </w:rPr>
      </w:pPr>
      <w:r w:rsidRPr="0028048A">
        <w:rPr>
          <w:rFonts w:ascii="Helvetica" w:hAnsi="Helvetica"/>
          <w:b/>
          <w:bCs/>
          <w:i/>
          <w:iCs/>
          <w:sz w:val="21"/>
          <w:szCs w:val="21"/>
        </w:rPr>
        <w:t>Carlotta Martinelli</w:t>
      </w:r>
    </w:p>
    <w:p w14:paraId="557121CC" w14:textId="77385E42" w:rsidR="0028048A" w:rsidRDefault="0028048A" w:rsidP="0032493E">
      <w:pPr>
        <w:spacing w:line="288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Ufficio Marketing</w:t>
      </w:r>
    </w:p>
    <w:p w14:paraId="4884F234" w14:textId="60700217" w:rsidR="0028048A" w:rsidRDefault="0028048A" w:rsidP="0032493E">
      <w:pPr>
        <w:spacing w:line="288" w:lineRule="auto"/>
        <w:rPr>
          <w:rFonts w:ascii="HelveticaNeueLT Std" w:eastAsiaTheme="minorEastAsia" w:hAnsi="HelveticaNeueLT Std"/>
          <w:b/>
          <w:bCs/>
          <w:noProof/>
          <w:color w:val="000000"/>
          <w:sz w:val="18"/>
          <w:szCs w:val="18"/>
          <w:lang w:eastAsia="es-MX"/>
        </w:rPr>
      </w:pPr>
      <w:hyperlink r:id="rId5" w:history="1">
        <w:r w:rsidRPr="008F6592">
          <w:rPr>
            <w:rStyle w:val="Collegamentoipertestuale"/>
            <w:rFonts w:ascii="HelveticaNeueLT Std" w:eastAsiaTheme="minorEastAsia" w:hAnsi="HelveticaNeueLT Std"/>
            <w:b/>
            <w:bCs/>
            <w:noProof/>
            <w:sz w:val="18"/>
            <w:szCs w:val="18"/>
            <w:lang w:eastAsia="es-MX"/>
          </w:rPr>
          <w:t>info@iconsmilano.com</w:t>
        </w:r>
      </w:hyperlink>
    </w:p>
    <w:p w14:paraId="440D0A04" w14:textId="749D4AAD" w:rsidR="0028048A" w:rsidRDefault="0028048A" w:rsidP="0032493E">
      <w:pPr>
        <w:spacing w:line="288" w:lineRule="auto"/>
        <w:rPr>
          <w:rFonts w:ascii="HelveticaNeueLT Std" w:eastAsiaTheme="minorEastAsia" w:hAnsi="HelveticaNeueLT Std"/>
          <w:b/>
          <w:bCs/>
          <w:noProof/>
          <w:color w:val="000000"/>
          <w:sz w:val="18"/>
          <w:szCs w:val="18"/>
          <w:lang w:eastAsia="es-MX"/>
        </w:rPr>
      </w:pPr>
      <w:r>
        <w:rPr>
          <w:rFonts w:ascii="HelveticaNeueLT Std" w:eastAsiaTheme="minorEastAsia" w:hAnsi="HelveticaNeueLT Std"/>
          <w:noProof/>
          <w:color w:val="000000"/>
          <w:sz w:val="18"/>
          <w:szCs w:val="18"/>
          <w:lang w:eastAsia="es-MX"/>
        </w:rPr>
        <w:t>+39 0421 659501</w:t>
      </w:r>
    </w:p>
    <w:p w14:paraId="19FD7FAC" w14:textId="77777777" w:rsidR="0028048A" w:rsidRDefault="0028048A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7AC2EF27" w14:textId="77777777" w:rsidR="00D241CA" w:rsidRDefault="00D241CA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235D9318" w14:textId="54200992" w:rsidR="00D241CA" w:rsidRDefault="00D241CA">
      <w:pPr>
        <w:rPr>
          <w:rFonts w:ascii="Helvetica" w:hAnsi="Helvetica"/>
          <w:sz w:val="21"/>
          <w:szCs w:val="21"/>
        </w:rPr>
      </w:pPr>
    </w:p>
    <w:p w14:paraId="57E0D729" w14:textId="77777777" w:rsidR="00D241CA" w:rsidRPr="001A6996" w:rsidRDefault="00D241CA" w:rsidP="0032493E">
      <w:pPr>
        <w:spacing w:line="288" w:lineRule="auto"/>
        <w:rPr>
          <w:rFonts w:ascii="Helvetica" w:hAnsi="Helvetica"/>
          <w:sz w:val="21"/>
          <w:szCs w:val="21"/>
          <w:u w:val="single"/>
        </w:rPr>
      </w:pPr>
      <w:r w:rsidRPr="001A6996">
        <w:rPr>
          <w:rFonts w:ascii="Helvetica" w:hAnsi="Helvetica"/>
          <w:sz w:val="21"/>
          <w:szCs w:val="21"/>
          <w:u w:val="single"/>
        </w:rPr>
        <w:t xml:space="preserve">Chi è </w:t>
      </w:r>
      <w:proofErr w:type="spellStart"/>
      <w:r w:rsidRPr="001A6996">
        <w:rPr>
          <w:rFonts w:ascii="Helvetica" w:hAnsi="Helvetica"/>
          <w:sz w:val="21"/>
          <w:szCs w:val="21"/>
          <w:u w:val="single"/>
        </w:rPr>
        <w:t>Icon’s</w:t>
      </w:r>
      <w:proofErr w:type="spellEnd"/>
      <w:r w:rsidRPr="001A6996">
        <w:rPr>
          <w:rFonts w:ascii="Helvetica" w:hAnsi="Helvetica"/>
          <w:sz w:val="21"/>
          <w:szCs w:val="21"/>
          <w:u w:val="single"/>
        </w:rPr>
        <w:t xml:space="preserve"> Design Milano</w:t>
      </w:r>
    </w:p>
    <w:p w14:paraId="67AB18C2" w14:textId="77777777" w:rsidR="00762A61" w:rsidRPr="00762A61" w:rsidRDefault="00762A61" w:rsidP="00762A61">
      <w:pPr>
        <w:rPr>
          <w:rFonts w:ascii="Helvetica" w:hAnsi="Helvetica"/>
          <w:sz w:val="18"/>
          <w:szCs w:val="18"/>
        </w:rPr>
      </w:pPr>
      <w:proofErr w:type="spellStart"/>
      <w:r w:rsidRPr="00762A61">
        <w:rPr>
          <w:rFonts w:ascii="Helvetica" w:hAnsi="Helvetica"/>
          <w:sz w:val="18"/>
          <w:szCs w:val="18"/>
        </w:rPr>
        <w:t>Icon’s</w:t>
      </w:r>
      <w:proofErr w:type="spellEnd"/>
      <w:r w:rsidRPr="00762A6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Design Milano è </w:t>
      </w:r>
      <w:r w:rsidRPr="00762A61">
        <w:rPr>
          <w:rFonts w:ascii="Helvetica" w:hAnsi="Helvetica"/>
          <w:sz w:val="18"/>
          <w:szCs w:val="18"/>
        </w:rPr>
        <w:t xml:space="preserve">un’azienda di design nata nel 2016 con l’obiettivo di dare libero sfogo alla sua anima decorativa. In questi anni si è concentrata nella realizzazione di prodotti che avessero un qualcosa di unico da esprimere. È così che con una proposta articolata su tre livelli come i mobili, le carte da parati e le pareti decorative, riesce attraverso i colori, le personalizzazioni grafiche e la ricerca dei materiali a proporre una gamma di oggetti unici, particolarmente indicati nell’ambito del </w:t>
      </w:r>
      <w:proofErr w:type="spellStart"/>
      <w:r w:rsidRPr="00762A61">
        <w:rPr>
          <w:rFonts w:ascii="Helvetica" w:hAnsi="Helvetica"/>
          <w:sz w:val="18"/>
          <w:szCs w:val="18"/>
        </w:rPr>
        <w:t>contract</w:t>
      </w:r>
      <w:proofErr w:type="spellEnd"/>
      <w:r w:rsidRPr="00762A61">
        <w:rPr>
          <w:rFonts w:ascii="Helvetica" w:hAnsi="Helvetica"/>
          <w:sz w:val="18"/>
          <w:szCs w:val="18"/>
        </w:rPr>
        <w:t xml:space="preserve"> per l’allestimento di boutique hotel o nell’ambito privato, per tutti coloro che vogliono avere un pezzo unico all’interno della propria casa.</w:t>
      </w:r>
    </w:p>
    <w:p w14:paraId="29E1B4A7" w14:textId="77777777" w:rsidR="00762A61" w:rsidRDefault="00762A61" w:rsidP="00762A61">
      <w:pPr>
        <w:rPr>
          <w:rFonts w:ascii="Helvetica" w:hAnsi="Helvetica"/>
          <w:sz w:val="18"/>
          <w:szCs w:val="18"/>
        </w:rPr>
      </w:pPr>
      <w:r w:rsidRPr="00762A61">
        <w:rPr>
          <w:rFonts w:ascii="Helvetica" w:hAnsi="Helvetica"/>
          <w:sz w:val="18"/>
          <w:szCs w:val="18"/>
        </w:rPr>
        <w:t>Questo progetto dove l’arte incontra il design non è altro che un atto naturale di un processo di evoluzione per un’azienda che vuole trasferire emozioni attraverso ciò che realizza.</w:t>
      </w:r>
    </w:p>
    <w:p w14:paraId="52DC2CE7" w14:textId="77777777" w:rsidR="00762A61" w:rsidRPr="00762A61" w:rsidRDefault="0051504D" w:rsidP="00762A61">
      <w:pPr>
        <w:rPr>
          <w:rFonts w:ascii="Helvetica" w:hAnsi="Helvetica"/>
          <w:sz w:val="18"/>
          <w:szCs w:val="18"/>
        </w:rPr>
      </w:pPr>
      <w:hyperlink r:id="rId6" w:history="1">
        <w:r w:rsidR="00762A61" w:rsidRPr="00D92C08">
          <w:rPr>
            <w:rStyle w:val="Collegamentoipertestuale"/>
            <w:rFonts w:ascii="Helvetica" w:hAnsi="Helvetica"/>
            <w:sz w:val="18"/>
            <w:szCs w:val="18"/>
          </w:rPr>
          <w:t>https://iconsmilano.com</w:t>
        </w:r>
      </w:hyperlink>
      <w:r w:rsidR="00762A61">
        <w:rPr>
          <w:rFonts w:ascii="Helvetica" w:hAnsi="Helvetica"/>
          <w:sz w:val="18"/>
          <w:szCs w:val="18"/>
        </w:rPr>
        <w:t xml:space="preserve"> </w:t>
      </w:r>
    </w:p>
    <w:p w14:paraId="63B389A2" w14:textId="77777777" w:rsidR="00762A61" w:rsidRDefault="00762A61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79B40562" w14:textId="77777777" w:rsidR="00D241CA" w:rsidRDefault="00D241CA" w:rsidP="0032493E">
      <w:pPr>
        <w:spacing w:line="288" w:lineRule="auto"/>
        <w:rPr>
          <w:rFonts w:ascii="Helvetica" w:hAnsi="Helvetica"/>
          <w:sz w:val="21"/>
          <w:szCs w:val="21"/>
        </w:rPr>
      </w:pPr>
    </w:p>
    <w:p w14:paraId="0A3F7245" w14:textId="77777777" w:rsidR="00D241CA" w:rsidRPr="001A6996" w:rsidRDefault="00D241CA" w:rsidP="0032493E">
      <w:pPr>
        <w:spacing w:line="288" w:lineRule="auto"/>
        <w:rPr>
          <w:rFonts w:ascii="Helvetica" w:hAnsi="Helvetica"/>
          <w:sz w:val="21"/>
          <w:szCs w:val="21"/>
          <w:u w:val="single"/>
        </w:rPr>
      </w:pPr>
      <w:r w:rsidRPr="001A6996">
        <w:rPr>
          <w:rFonts w:ascii="Helvetica" w:hAnsi="Helvetica"/>
          <w:sz w:val="21"/>
          <w:szCs w:val="21"/>
          <w:u w:val="single"/>
        </w:rPr>
        <w:t>Chi è Paolo De Biasi</w:t>
      </w:r>
    </w:p>
    <w:p w14:paraId="3F0F89AC" w14:textId="77777777" w:rsidR="00FB5E12" w:rsidRPr="00FB5E12" w:rsidRDefault="00FB5E12" w:rsidP="00FB5E12">
      <w:pPr>
        <w:jc w:val="both"/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</w:pPr>
      <w:r w:rsidRPr="00FB5E12">
        <w:rPr>
          <w:rFonts w:ascii="Helvetica" w:hAnsi="Helvetica" w:cs="Open Sans"/>
          <w:color w:val="000000"/>
          <w:sz w:val="18"/>
          <w:szCs w:val="18"/>
          <w:bdr w:val="none" w:sz="0" w:space="0" w:color="auto" w:frame="1"/>
        </w:rPr>
        <w:t xml:space="preserve">La collaborazione tra </w:t>
      </w:r>
      <w:proofErr w:type="spellStart"/>
      <w:r w:rsidRPr="00FB5E12">
        <w:rPr>
          <w:rFonts w:ascii="Helvetica" w:hAnsi="Helvetica" w:cs="Open Sans"/>
          <w:color w:val="000000"/>
          <w:sz w:val="18"/>
          <w:szCs w:val="18"/>
          <w:bdr w:val="none" w:sz="0" w:space="0" w:color="auto" w:frame="1"/>
        </w:rPr>
        <w:t>Icon’s</w:t>
      </w:r>
      <w:proofErr w:type="spellEnd"/>
      <w:r w:rsidRPr="00FB5E12">
        <w:rPr>
          <w:rFonts w:ascii="Helvetica" w:hAnsi="Helvetica" w:cs="Open Sans"/>
          <w:color w:val="000000"/>
          <w:sz w:val="18"/>
          <w:szCs w:val="18"/>
          <w:bdr w:val="none" w:sz="0" w:space="0" w:color="auto" w:frame="1"/>
        </w:rPr>
        <w:t xml:space="preserve"> e arte contemporanea non poteva che iniziare con Paolo De Biasi, architetto e pittore capace di fondere il meglio delle due discipline. Allievo di Arduino </w:t>
      </w:r>
      <w:proofErr w:type="spellStart"/>
      <w:r w:rsidRPr="00FB5E12">
        <w:rPr>
          <w:rFonts w:ascii="Helvetica" w:hAnsi="Helvetica" w:cs="Open Sans"/>
          <w:color w:val="000000"/>
          <w:sz w:val="18"/>
          <w:szCs w:val="18"/>
          <w:bdr w:val="none" w:sz="0" w:space="0" w:color="auto" w:frame="1"/>
        </w:rPr>
        <w:t>Cantafora</w:t>
      </w:r>
      <w:proofErr w:type="spellEnd"/>
      <w:r w:rsidRPr="00FB5E12">
        <w:rPr>
          <w:rFonts w:ascii="Helvetica" w:hAnsi="Helvetica" w:cs="Open Sans"/>
          <w:color w:val="000000"/>
          <w:sz w:val="18"/>
          <w:szCs w:val="18"/>
          <w:bdr w:val="none" w:sz="0" w:space="0" w:color="auto" w:frame="1"/>
        </w:rPr>
        <w:t xml:space="preserve"> alla facoltà di Architettura dell’Università di Venezia, De Biasi interpreta l’arte come una pratica millenaria che indaga le relazioni tra il visibile e l’invisibile, tra la realtà delle immagini e l’astrazione delle idee.  La sua </w:t>
      </w:r>
      <w:r w:rsidRPr="00FB5E12">
        <w:rPr>
          <w:rFonts w:ascii="Helvetica" w:hAnsi="Helvetica"/>
          <w:color w:val="000000"/>
          <w:sz w:val="18"/>
          <w:szCs w:val="18"/>
          <w:shd w:val="clear" w:color="auto" w:fill="FFFFFF"/>
        </w:rPr>
        <w:t>è una pittura sensibile alla costruzione dello spazio e delle forme degli oggetti, che egli organizza come un personalissimo catalogo di riferimenti, una sorta di regesto di memorie e visioni. L’elemento citazionistico dei suoi dipinti riguarda, infatti, i paradigmi fondanti dell’arte occidentale, inseriti in un linguaggio visivo che alterna lemmi classici e moderni, forme ricorrenti e inedite invenzioni.</w:t>
      </w:r>
      <w:r w:rsidRPr="00FB5E12">
        <w:rPr>
          <w:rFonts w:ascii="Helvetica" w:hAnsi="Helvetica"/>
          <w:sz w:val="18"/>
          <w:szCs w:val="18"/>
        </w:rPr>
        <w:t xml:space="preserve"> </w:t>
      </w:r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In particolar modo, De Biasi mescola il gusto costruttivo e ornamentale di architetti come Le Corbusier, </w:t>
      </w:r>
      <w:proofErr w:type="spellStart"/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>Gio</w:t>
      </w:r>
      <w:proofErr w:type="spellEnd"/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 Ponti, Aldo Rossi e </w:t>
      </w:r>
      <w:proofErr w:type="spellStart"/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>Gigiotti</w:t>
      </w:r>
      <w:proofErr w:type="spellEnd"/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 Zanini, con lo spirito </w:t>
      </w:r>
      <w:r w:rsidRPr="00FB5E1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“riordinato e classicheggiante” della pittura </w:t>
      </w:r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degli anni Venti, interpolando queste due fonti d’ispirazione con la </w:t>
      </w:r>
      <w:r w:rsidRPr="00FB5E12">
        <w:rPr>
          <w:rFonts w:ascii="Helvetica" w:hAnsi="Helvetica"/>
          <w:color w:val="000000"/>
          <w:sz w:val="18"/>
          <w:szCs w:val="18"/>
          <w:shd w:val="clear" w:color="auto" w:fill="FFFFFF"/>
        </w:rPr>
        <w:t>grande tradizione</w:t>
      </w:r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 italiana del Rinascimento e dei Primitivi toscani.</w:t>
      </w:r>
    </w:p>
    <w:p w14:paraId="522165B2" w14:textId="77777777" w:rsidR="00FB5E12" w:rsidRPr="00FB5E12" w:rsidRDefault="00FB5E12" w:rsidP="00FB5E12">
      <w:pPr>
        <w:jc w:val="both"/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</w:pPr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Le due tele che l’artista ha realizzato per </w:t>
      </w:r>
      <w:proofErr w:type="spellStart"/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>Icon’s</w:t>
      </w:r>
      <w:proofErr w:type="spellEnd"/>
      <w:r w:rsidRPr="00FB5E12">
        <w:rPr>
          <w:rFonts w:ascii="Helvetica" w:hAnsi="Helvetica" w:cs="Open Sans"/>
          <w:color w:val="000000"/>
          <w:sz w:val="18"/>
          <w:szCs w:val="18"/>
          <w:shd w:val="clear" w:color="auto" w:fill="FFFFFF"/>
        </w:rPr>
        <w:t xml:space="preserve"> confermano e rafforzano il legame iconografico con la storia, orientando la produzione di una serie di mobili in edizione limitata verso un’eleganza e una compostezza formali di sapore squisitamente metafisico.</w:t>
      </w:r>
    </w:p>
    <w:p w14:paraId="6647522D" w14:textId="77777777" w:rsidR="00CD2C14" w:rsidRPr="00CD2C14" w:rsidRDefault="0032493E" w:rsidP="0032493E">
      <w:pPr>
        <w:spacing w:line="288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</w:t>
      </w:r>
      <w:r w:rsidR="00C50A2D">
        <w:rPr>
          <w:rFonts w:ascii="Helvetica" w:hAnsi="Helvetica"/>
          <w:sz w:val="21"/>
          <w:szCs w:val="21"/>
        </w:rPr>
        <w:t xml:space="preserve"> </w:t>
      </w:r>
    </w:p>
    <w:sectPr w:rsidR="00CD2C14" w:rsidRPr="00CD2C14" w:rsidSect="0028048A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7F"/>
    <w:rsid w:val="0001261C"/>
    <w:rsid w:val="0002689A"/>
    <w:rsid w:val="0008575D"/>
    <w:rsid w:val="000A1E5A"/>
    <w:rsid w:val="000F06C9"/>
    <w:rsid w:val="00141B31"/>
    <w:rsid w:val="00155DE1"/>
    <w:rsid w:val="00166559"/>
    <w:rsid w:val="001A3897"/>
    <w:rsid w:val="001A6996"/>
    <w:rsid w:val="001E259C"/>
    <w:rsid w:val="0028048A"/>
    <w:rsid w:val="0032493E"/>
    <w:rsid w:val="0033772C"/>
    <w:rsid w:val="003A2370"/>
    <w:rsid w:val="004A3123"/>
    <w:rsid w:val="004C747B"/>
    <w:rsid w:val="004F5E16"/>
    <w:rsid w:val="00505321"/>
    <w:rsid w:val="0051504D"/>
    <w:rsid w:val="00714030"/>
    <w:rsid w:val="00762A61"/>
    <w:rsid w:val="008B1167"/>
    <w:rsid w:val="008C6F9F"/>
    <w:rsid w:val="0090147B"/>
    <w:rsid w:val="00913C7F"/>
    <w:rsid w:val="009560A6"/>
    <w:rsid w:val="009F029A"/>
    <w:rsid w:val="00A55E5D"/>
    <w:rsid w:val="00A90A17"/>
    <w:rsid w:val="00BB5127"/>
    <w:rsid w:val="00C21E0F"/>
    <w:rsid w:val="00C50A2D"/>
    <w:rsid w:val="00CD2C14"/>
    <w:rsid w:val="00D241CA"/>
    <w:rsid w:val="00E119CB"/>
    <w:rsid w:val="00F07CF4"/>
    <w:rsid w:val="00F423F3"/>
    <w:rsid w:val="00FB5E1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F3B"/>
  <w15:chartTrackingRefBased/>
  <w15:docId w15:val="{450257AB-FBE1-2A47-8B76-DFB6F73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2A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A6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5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nsmilano.com" TargetMode="External"/><Relationship Id="rId5" Type="http://schemas.openxmlformats.org/officeDocument/2006/relationships/hyperlink" Target="mailto:info@iconsmilano.com" TargetMode="External"/><Relationship Id="rId4" Type="http://schemas.openxmlformats.org/officeDocument/2006/relationships/hyperlink" Target="mailto:massimo@iconsmil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Massimo Tognon</cp:lastModifiedBy>
  <cp:revision>4</cp:revision>
  <cp:lastPrinted>2022-05-05T15:21:00Z</cp:lastPrinted>
  <dcterms:created xsi:type="dcterms:W3CDTF">2022-05-18T09:51:00Z</dcterms:created>
  <dcterms:modified xsi:type="dcterms:W3CDTF">2022-05-18T10:49:00Z</dcterms:modified>
</cp:coreProperties>
</file>