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3E" w:rsidRDefault="00022D3E"/>
    <w:p w:rsidR="00022D3E" w:rsidRDefault="00022D3E"/>
    <w:p w:rsidR="00022D3E" w:rsidRDefault="00022D3E"/>
    <w:p w:rsidR="00022D3E" w:rsidRDefault="00022D3E"/>
    <w:p w:rsidR="00022D3E" w:rsidRPr="002B435C" w:rsidRDefault="004370E8">
      <w:pPr>
        <w:rPr>
          <w:b/>
          <w:bCs/>
          <w:lang w:val="en-GB"/>
        </w:rPr>
      </w:pPr>
      <w:r w:rsidRPr="002B435C">
        <w:rPr>
          <w:b/>
          <w:bCs/>
          <w:lang w:val="en-GB"/>
        </w:rPr>
        <w:t xml:space="preserve">LAS </w:t>
      </w:r>
      <w:r w:rsidR="002B435C" w:rsidRPr="002B435C">
        <w:rPr>
          <w:b/>
          <w:bCs/>
          <w:lang w:val="en-GB"/>
        </w:rPr>
        <w:t>PRESS RELEASE</w:t>
      </w:r>
    </w:p>
    <w:p w:rsidR="00022D3E" w:rsidRPr="002B435C" w:rsidRDefault="00022D3E">
      <w:pPr>
        <w:rPr>
          <w:b/>
          <w:bCs/>
          <w:lang w:val="en-GB"/>
        </w:rPr>
      </w:pPr>
    </w:p>
    <w:p w:rsidR="00022D3E" w:rsidRPr="002B435C" w:rsidRDefault="004370E8">
      <w:pPr>
        <w:rPr>
          <w:b/>
          <w:bCs/>
          <w:lang w:val="en-GB"/>
        </w:rPr>
      </w:pPr>
      <w:r w:rsidRPr="002B435C">
        <w:rPr>
          <w:b/>
          <w:bCs/>
          <w:lang w:val="en-GB"/>
        </w:rPr>
        <w:t xml:space="preserve">Agile September: </w:t>
      </w:r>
      <w:r w:rsidR="002B435C">
        <w:rPr>
          <w:b/>
          <w:bCs/>
          <w:lang w:val="en-GB"/>
        </w:rPr>
        <w:t xml:space="preserve">the </w:t>
      </w:r>
      <w:r w:rsidR="002B435C" w:rsidRPr="002B435C">
        <w:rPr>
          <w:b/>
          <w:bCs/>
          <w:lang w:val="en-GB"/>
        </w:rPr>
        <w:t>LAS events in the new Milan showroom</w:t>
      </w:r>
    </w:p>
    <w:p w:rsidR="00022D3E" w:rsidRPr="002B435C" w:rsidRDefault="00022D3E">
      <w:pPr>
        <w:rPr>
          <w:b/>
          <w:bCs/>
          <w:lang w:val="en-GB"/>
        </w:rPr>
      </w:pPr>
    </w:p>
    <w:p w:rsidR="00022D3E" w:rsidRPr="002B435C" w:rsidRDefault="00467B14" w:rsidP="00E5200F">
      <w:pPr>
        <w:rPr>
          <w:i/>
          <w:iCs/>
          <w:lang w:val="en-GB"/>
        </w:rPr>
      </w:pPr>
      <w:r w:rsidRPr="00467B14">
        <w:rPr>
          <w:b/>
          <w:bCs/>
          <w:i/>
          <w:iCs/>
          <w:lang w:val="en-GB"/>
        </w:rPr>
        <w:t xml:space="preserve">The Italian company </w:t>
      </w:r>
      <w:r>
        <w:rPr>
          <w:b/>
          <w:bCs/>
          <w:i/>
          <w:iCs/>
          <w:lang w:val="en-GB"/>
        </w:rPr>
        <w:t>is inaugurating</w:t>
      </w:r>
      <w:r w:rsidRPr="00467B14">
        <w:rPr>
          <w:b/>
          <w:bCs/>
          <w:i/>
          <w:iCs/>
          <w:lang w:val="en-GB"/>
        </w:rPr>
        <w:t xml:space="preserve"> its new exhibition space with a series of events dedicated to agents, customers</w:t>
      </w:r>
      <w:r w:rsidR="00E5200F">
        <w:rPr>
          <w:b/>
          <w:bCs/>
          <w:i/>
          <w:iCs/>
          <w:lang w:val="en-GB"/>
        </w:rPr>
        <w:t>,</w:t>
      </w:r>
      <w:r w:rsidRPr="00467B14">
        <w:rPr>
          <w:b/>
          <w:bCs/>
          <w:i/>
          <w:iCs/>
          <w:lang w:val="en-GB"/>
        </w:rPr>
        <w:t xml:space="preserve"> and professionals in the furniture sector</w:t>
      </w:r>
    </w:p>
    <w:p w:rsidR="00022D3E" w:rsidRPr="002B435C" w:rsidRDefault="00022D3E">
      <w:pPr>
        <w:rPr>
          <w:lang w:val="en-GB"/>
        </w:rPr>
      </w:pPr>
    </w:p>
    <w:p w:rsidR="00022D3E" w:rsidRPr="002B435C" w:rsidRDefault="00E5200F" w:rsidP="00500C95">
      <w:pPr>
        <w:rPr>
          <w:lang w:val="en-GB"/>
        </w:rPr>
      </w:pPr>
      <w:r w:rsidRPr="00E5200F">
        <w:rPr>
          <w:lang w:val="en-GB"/>
        </w:rPr>
        <w:t xml:space="preserve">September will be an important month full of unmissable events for LAS, a historic Italian company that </w:t>
      </w:r>
      <w:r w:rsidR="00500C95">
        <w:rPr>
          <w:lang w:val="en-GB"/>
        </w:rPr>
        <w:t>manufactures</w:t>
      </w:r>
      <w:r w:rsidRPr="00E5200F">
        <w:rPr>
          <w:lang w:val="en-GB"/>
        </w:rPr>
        <w:t xml:space="preserve"> office furniture.</w:t>
      </w:r>
    </w:p>
    <w:p w:rsidR="00022D3E" w:rsidRPr="002B435C" w:rsidRDefault="00022D3E">
      <w:pPr>
        <w:rPr>
          <w:lang w:val="en-GB"/>
        </w:rPr>
      </w:pPr>
    </w:p>
    <w:p w:rsidR="00022D3E" w:rsidRPr="002B435C" w:rsidRDefault="00D60DC8" w:rsidP="0080159A">
      <w:pPr>
        <w:rPr>
          <w:lang w:val="en-GB"/>
        </w:rPr>
      </w:pPr>
      <w:r>
        <w:rPr>
          <w:lang w:val="en-GB"/>
        </w:rPr>
        <w:t>During</w:t>
      </w:r>
      <w:r w:rsidR="00500C95" w:rsidRPr="00500C95">
        <w:rPr>
          <w:lang w:val="en-GB"/>
        </w:rPr>
        <w:t xml:space="preserve"> </w:t>
      </w:r>
      <w:r>
        <w:rPr>
          <w:lang w:val="en-GB"/>
        </w:rPr>
        <w:t>the same</w:t>
      </w:r>
      <w:r w:rsidR="00500C95" w:rsidRPr="00500C95">
        <w:rPr>
          <w:lang w:val="en-GB"/>
        </w:rPr>
        <w:t xml:space="preserve"> days of the Salone del Mobile, LAS </w:t>
      </w:r>
      <w:r w:rsidR="001D5544">
        <w:rPr>
          <w:lang w:val="en-GB"/>
        </w:rPr>
        <w:t>is opening</w:t>
      </w:r>
      <w:r w:rsidR="00500C95" w:rsidRPr="00500C95">
        <w:rPr>
          <w:lang w:val="en-GB"/>
        </w:rPr>
        <w:t xml:space="preserve"> the doors of its </w:t>
      </w:r>
      <w:r w:rsidR="00500C95" w:rsidRPr="00D60DC8">
        <w:rPr>
          <w:b/>
          <w:lang w:val="en-GB"/>
        </w:rPr>
        <w:t>new showroom in Milan</w:t>
      </w:r>
      <w:r w:rsidR="00500C95" w:rsidRPr="00500C95">
        <w:rPr>
          <w:lang w:val="en-GB"/>
        </w:rPr>
        <w:t xml:space="preserve"> and </w:t>
      </w:r>
      <w:r>
        <w:rPr>
          <w:lang w:val="en-GB"/>
        </w:rPr>
        <w:t>is doing</w:t>
      </w:r>
      <w:r w:rsidR="00500C95" w:rsidRPr="00500C95">
        <w:rPr>
          <w:lang w:val="en-GB"/>
        </w:rPr>
        <w:t xml:space="preserve"> so with its </w:t>
      </w:r>
      <w:r w:rsidR="00500C95" w:rsidRPr="00D60DC8">
        <w:rPr>
          <w:i/>
          <w:lang w:val="en-GB"/>
        </w:rPr>
        <w:t>Agile September</w:t>
      </w:r>
      <w:r w:rsidR="00500C95" w:rsidRPr="00500C95">
        <w:rPr>
          <w:lang w:val="en-GB"/>
        </w:rPr>
        <w:t>, a calendar of events all dedicated to design and innovation.</w:t>
      </w:r>
    </w:p>
    <w:p w:rsidR="00022D3E" w:rsidRPr="002B435C" w:rsidRDefault="0080159A" w:rsidP="001529A1">
      <w:pPr>
        <w:rPr>
          <w:lang w:val="en-GB"/>
        </w:rPr>
      </w:pPr>
      <w:r w:rsidRPr="0080159A">
        <w:rPr>
          <w:lang w:val="en-GB"/>
        </w:rPr>
        <w:t>It starts on</w:t>
      </w:r>
      <w:r>
        <w:rPr>
          <w:lang w:val="en-GB"/>
        </w:rPr>
        <w:t xml:space="preserve"> the</w:t>
      </w:r>
      <w:r w:rsidRPr="0080159A">
        <w:rPr>
          <w:lang w:val="en-GB"/>
        </w:rPr>
        <w:t xml:space="preserve"> </w:t>
      </w:r>
      <w:r w:rsidRPr="0080159A">
        <w:rPr>
          <w:b/>
          <w:lang w:val="en-GB"/>
        </w:rPr>
        <w:t>6</w:t>
      </w:r>
      <w:r>
        <w:rPr>
          <w:b/>
          <w:lang w:val="en-GB"/>
        </w:rPr>
        <w:t>th</w:t>
      </w:r>
      <w:r w:rsidRPr="0080159A">
        <w:rPr>
          <w:b/>
          <w:lang w:val="en-GB"/>
        </w:rPr>
        <w:t xml:space="preserve"> </w:t>
      </w:r>
      <w:r>
        <w:rPr>
          <w:b/>
          <w:lang w:val="en-GB"/>
        </w:rPr>
        <w:t xml:space="preserve">of </w:t>
      </w:r>
      <w:r w:rsidRPr="0080159A">
        <w:rPr>
          <w:b/>
          <w:lang w:val="en-GB"/>
        </w:rPr>
        <w:t>September</w:t>
      </w:r>
      <w:r w:rsidRPr="0080159A">
        <w:rPr>
          <w:lang w:val="en-GB"/>
        </w:rPr>
        <w:t xml:space="preserve"> at 5.30 pm with the cutting of the ribbon of the new exhibition space located near the very central Corso Buenos Aires in Milan, in </w:t>
      </w:r>
      <w:r w:rsidR="00787D26">
        <w:rPr>
          <w:lang w:val="en-GB"/>
        </w:rPr>
        <w:t>V</w:t>
      </w:r>
      <w:r w:rsidRPr="0080159A">
        <w:rPr>
          <w:lang w:val="en-GB"/>
        </w:rPr>
        <w:t>ia Giorgio Jan 6.</w:t>
      </w:r>
    </w:p>
    <w:p w:rsidR="00022D3E" w:rsidRPr="002B435C" w:rsidRDefault="00022D3E">
      <w:pPr>
        <w:rPr>
          <w:lang w:val="en-GB"/>
        </w:rPr>
      </w:pPr>
    </w:p>
    <w:p w:rsidR="00022D3E" w:rsidRPr="002B435C" w:rsidRDefault="001529A1" w:rsidP="00594358">
      <w:pPr>
        <w:rPr>
          <w:lang w:val="en-GB"/>
        </w:rPr>
      </w:pPr>
      <w:r w:rsidRPr="001529A1">
        <w:rPr>
          <w:lang w:val="en-GB"/>
        </w:rPr>
        <w:t>During the event, the company will welcome its Italian and foreign customers,</w:t>
      </w:r>
      <w:r w:rsidR="00A32BDA">
        <w:rPr>
          <w:lang w:val="en-GB"/>
        </w:rPr>
        <w:t xml:space="preserve"> and</w:t>
      </w:r>
      <w:r w:rsidRPr="001529A1">
        <w:rPr>
          <w:lang w:val="en-GB"/>
        </w:rPr>
        <w:t xml:space="preserve"> the </w:t>
      </w:r>
      <w:r w:rsidR="0065093F">
        <w:rPr>
          <w:lang w:val="en-GB"/>
        </w:rPr>
        <w:t>architects</w:t>
      </w:r>
      <w:r w:rsidRPr="001529A1">
        <w:rPr>
          <w:lang w:val="en-GB"/>
        </w:rPr>
        <w:t xml:space="preserve"> and designers with whom it collaborates: all of them will be </w:t>
      </w:r>
      <w:r w:rsidR="0065093F">
        <w:rPr>
          <w:lang w:val="en-GB"/>
        </w:rPr>
        <w:t>introduced to</w:t>
      </w:r>
      <w:r w:rsidRPr="001529A1">
        <w:rPr>
          <w:lang w:val="en-GB"/>
        </w:rPr>
        <w:t xml:space="preserve"> the new range of products on which LAS has been working for a few months, many of which are designed to furnish</w:t>
      </w:r>
      <w:r w:rsidR="007A112A">
        <w:rPr>
          <w:lang w:val="en-GB"/>
        </w:rPr>
        <w:t xml:space="preserve"> the</w:t>
      </w:r>
      <w:r w:rsidRPr="001529A1">
        <w:rPr>
          <w:lang w:val="en-GB"/>
        </w:rPr>
        <w:t xml:space="preserve"> </w:t>
      </w:r>
      <w:r w:rsidR="007A112A" w:rsidRPr="007A112A">
        <w:rPr>
          <w:b/>
          <w:lang w:val="en-GB"/>
        </w:rPr>
        <w:t>latest</w:t>
      </w:r>
      <w:r w:rsidR="007A112A">
        <w:rPr>
          <w:b/>
          <w:lang w:val="en-GB"/>
        </w:rPr>
        <w:t>-</w:t>
      </w:r>
      <w:r w:rsidR="007A112A" w:rsidRPr="007A112A">
        <w:rPr>
          <w:b/>
          <w:lang w:val="en-GB"/>
        </w:rPr>
        <w:t xml:space="preserve">generation </w:t>
      </w:r>
      <w:r w:rsidRPr="007A112A">
        <w:rPr>
          <w:b/>
          <w:lang w:val="en-GB"/>
        </w:rPr>
        <w:t>smart office</w:t>
      </w:r>
      <w:r w:rsidR="007A112A">
        <w:rPr>
          <w:b/>
          <w:lang w:val="en-GB"/>
        </w:rPr>
        <w:t>s</w:t>
      </w:r>
      <w:r w:rsidRPr="001529A1">
        <w:rPr>
          <w:lang w:val="en-GB"/>
        </w:rPr>
        <w:t>.</w:t>
      </w:r>
    </w:p>
    <w:p w:rsidR="00022D3E" w:rsidRPr="002B435C" w:rsidRDefault="00022D3E">
      <w:pPr>
        <w:rPr>
          <w:highlight w:val="yellow"/>
          <w:lang w:val="en-GB"/>
        </w:rPr>
      </w:pPr>
    </w:p>
    <w:p w:rsidR="00022D3E" w:rsidRPr="002B435C" w:rsidRDefault="00594358" w:rsidP="003643FE">
      <w:pPr>
        <w:rPr>
          <w:lang w:val="en-GB"/>
        </w:rPr>
      </w:pPr>
      <w:r w:rsidRPr="00594358">
        <w:rPr>
          <w:lang w:val="en-GB"/>
        </w:rPr>
        <w:t xml:space="preserve">On </w:t>
      </w:r>
      <w:r>
        <w:rPr>
          <w:lang w:val="en-GB"/>
        </w:rPr>
        <w:t xml:space="preserve">the </w:t>
      </w:r>
      <w:r w:rsidRPr="00594358">
        <w:rPr>
          <w:lang w:val="en-GB"/>
        </w:rPr>
        <w:t>7</w:t>
      </w:r>
      <w:r>
        <w:rPr>
          <w:lang w:val="en-GB"/>
        </w:rPr>
        <w:t>th</w:t>
      </w:r>
      <w:r w:rsidRPr="00594358">
        <w:rPr>
          <w:lang w:val="en-GB"/>
        </w:rPr>
        <w:t xml:space="preserve"> </w:t>
      </w:r>
      <w:r>
        <w:rPr>
          <w:lang w:val="en-GB"/>
        </w:rPr>
        <w:t xml:space="preserve">of </w:t>
      </w:r>
      <w:r w:rsidRPr="00594358">
        <w:rPr>
          <w:lang w:val="en-GB"/>
        </w:rPr>
        <w:t xml:space="preserve">September, the showroom </w:t>
      </w:r>
      <w:r>
        <w:rPr>
          <w:lang w:val="en-GB"/>
        </w:rPr>
        <w:t>is hosting</w:t>
      </w:r>
      <w:r w:rsidRPr="00594358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Pr="00594358">
        <w:rPr>
          <w:lang w:val="en-GB"/>
        </w:rPr>
        <w:t xml:space="preserve">LAS agents </w:t>
      </w:r>
      <w:r w:rsidR="00E136C0">
        <w:rPr>
          <w:lang w:val="en-GB"/>
        </w:rPr>
        <w:t xml:space="preserve">coming </w:t>
      </w:r>
      <w:r w:rsidRPr="00594358">
        <w:rPr>
          <w:lang w:val="en-GB"/>
        </w:rPr>
        <w:t>from all over the world</w:t>
      </w:r>
      <w:r w:rsidR="008C0A6F">
        <w:rPr>
          <w:lang w:val="en-GB"/>
        </w:rPr>
        <w:t>,</w:t>
      </w:r>
      <w:r w:rsidRPr="00594358">
        <w:rPr>
          <w:lang w:val="en-GB"/>
        </w:rPr>
        <w:t xml:space="preserve"> </w:t>
      </w:r>
      <w:r w:rsidR="00984705">
        <w:rPr>
          <w:lang w:val="en-GB"/>
        </w:rPr>
        <w:t>who</w:t>
      </w:r>
      <w:r w:rsidR="008C0A6F">
        <w:rPr>
          <w:lang w:val="en-GB"/>
        </w:rPr>
        <w:t xml:space="preserve"> will be introduced to</w:t>
      </w:r>
      <w:r w:rsidRPr="00594358">
        <w:rPr>
          <w:lang w:val="en-GB"/>
        </w:rPr>
        <w:t xml:space="preserve"> the company</w:t>
      </w:r>
      <w:r w:rsidR="008C0A6F">
        <w:rPr>
          <w:lang w:val="en-GB"/>
        </w:rPr>
        <w:t>’</w:t>
      </w:r>
      <w:r w:rsidRPr="00594358">
        <w:rPr>
          <w:lang w:val="en-GB"/>
        </w:rPr>
        <w:t>s new commercial and communication plan.</w:t>
      </w:r>
    </w:p>
    <w:p w:rsidR="00022D3E" w:rsidRPr="002B435C" w:rsidRDefault="00022D3E">
      <w:pPr>
        <w:rPr>
          <w:lang w:val="en-GB"/>
        </w:rPr>
      </w:pPr>
    </w:p>
    <w:p w:rsidR="00022D3E" w:rsidRPr="002B435C" w:rsidRDefault="003643FE" w:rsidP="00202540">
      <w:pPr>
        <w:rPr>
          <w:lang w:val="en-GB"/>
        </w:rPr>
      </w:pPr>
      <w:r w:rsidRPr="003643FE">
        <w:rPr>
          <w:lang w:val="en-GB"/>
        </w:rPr>
        <w:t>In the following days</w:t>
      </w:r>
      <w:r>
        <w:rPr>
          <w:lang w:val="en-GB"/>
        </w:rPr>
        <w:t>,</w:t>
      </w:r>
      <w:r w:rsidRPr="003643FE">
        <w:rPr>
          <w:lang w:val="en-GB"/>
        </w:rPr>
        <w:t xml:space="preserve"> the space in </w:t>
      </w:r>
      <w:r>
        <w:rPr>
          <w:lang w:val="en-GB"/>
        </w:rPr>
        <w:t>V</w:t>
      </w:r>
      <w:r w:rsidRPr="003643FE">
        <w:rPr>
          <w:lang w:val="en-GB"/>
        </w:rPr>
        <w:t>ia Giorgio Jan will be open by reservation for those who want to visit it</w:t>
      </w:r>
      <w:r w:rsidR="00FC0512">
        <w:rPr>
          <w:lang w:val="en-GB"/>
        </w:rPr>
        <w:t>,</w:t>
      </w:r>
      <w:r w:rsidRPr="003643FE">
        <w:rPr>
          <w:lang w:val="en-GB"/>
        </w:rPr>
        <w:t xml:space="preserve"> and </w:t>
      </w:r>
      <w:r w:rsidR="007522CF">
        <w:rPr>
          <w:lang w:val="en-GB"/>
        </w:rPr>
        <w:t xml:space="preserve">it will host </w:t>
      </w:r>
      <w:r w:rsidRPr="003643FE">
        <w:rPr>
          <w:lang w:val="en-GB"/>
        </w:rPr>
        <w:t xml:space="preserve">dedicated </w:t>
      </w:r>
      <w:r w:rsidR="00FC0512" w:rsidRPr="003643FE">
        <w:rPr>
          <w:lang w:val="en-GB"/>
        </w:rPr>
        <w:t xml:space="preserve">training </w:t>
      </w:r>
      <w:r w:rsidRPr="003643FE">
        <w:rPr>
          <w:lang w:val="en-GB"/>
        </w:rPr>
        <w:t xml:space="preserve">events and courses, also in collaboration with </w:t>
      </w:r>
      <w:proofErr w:type="spellStart"/>
      <w:r w:rsidRPr="003643FE">
        <w:rPr>
          <w:lang w:val="en-GB"/>
        </w:rPr>
        <w:t>Infoprogetto</w:t>
      </w:r>
      <w:proofErr w:type="spellEnd"/>
      <w:r w:rsidR="00FC0512">
        <w:rPr>
          <w:lang w:val="en-GB"/>
        </w:rPr>
        <w:t>,</w:t>
      </w:r>
      <w:r w:rsidRPr="003643FE">
        <w:rPr>
          <w:lang w:val="en-GB"/>
        </w:rPr>
        <w:t xml:space="preserve"> aimed at obtaining credits for architects.</w:t>
      </w:r>
      <w:bookmarkStart w:id="0" w:name="_GoBack"/>
      <w:bookmarkEnd w:id="0"/>
    </w:p>
    <w:p w:rsidR="00022D3E" w:rsidRPr="002B435C" w:rsidRDefault="00022D3E">
      <w:pPr>
        <w:rPr>
          <w:lang w:val="en-GB"/>
        </w:rPr>
      </w:pPr>
    </w:p>
    <w:p w:rsidR="00022D3E" w:rsidRDefault="003643FE">
      <w:r w:rsidRPr="003643FE">
        <w:rPr>
          <w:lang w:val="en-GB"/>
        </w:rPr>
        <w:t xml:space="preserve">For </w:t>
      </w:r>
      <w:r>
        <w:rPr>
          <w:lang w:val="en-GB"/>
        </w:rPr>
        <w:t xml:space="preserve">more </w:t>
      </w:r>
      <w:r w:rsidRPr="003643FE">
        <w:rPr>
          <w:lang w:val="en-GB"/>
        </w:rPr>
        <w:t>information</w:t>
      </w:r>
      <w:r>
        <w:rPr>
          <w:lang w:val="en-GB"/>
        </w:rPr>
        <w:t>,</w:t>
      </w:r>
      <w:r w:rsidRPr="003643FE">
        <w:rPr>
          <w:lang w:val="en-GB"/>
        </w:rPr>
        <w:t xml:space="preserve"> contact </w:t>
      </w:r>
      <w:r w:rsidR="004370E8" w:rsidRPr="002B435C">
        <w:rPr>
          <w:lang w:val="en-GB"/>
        </w:rPr>
        <w:t>0861.7831.</w:t>
      </w:r>
    </w:p>
    <w:p w:rsidR="00022D3E" w:rsidRDefault="00022D3E"/>
    <w:sectPr w:rsidR="00022D3E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0E8" w:rsidRDefault="004370E8">
      <w:r>
        <w:separator/>
      </w:r>
    </w:p>
  </w:endnote>
  <w:endnote w:type="continuationSeparator" w:id="0">
    <w:p w:rsidR="004370E8" w:rsidRDefault="0043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3E" w:rsidRDefault="00022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0E8" w:rsidRDefault="004370E8">
      <w:r>
        <w:separator/>
      </w:r>
    </w:p>
  </w:footnote>
  <w:footnote w:type="continuationSeparator" w:id="0">
    <w:p w:rsidR="004370E8" w:rsidRDefault="0043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3E" w:rsidRDefault="004370E8">
    <w:pPr>
      <w:pStyle w:val="Header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59675" cy="10692130"/>
          <wp:effectExtent l="0" t="0" r="0" b="0"/>
          <wp:wrapNone/>
          <wp:docPr id="1" name="WordPictureWatermark5447348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54473488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D3E"/>
    <w:rsid w:val="00022D3E"/>
    <w:rsid w:val="001529A1"/>
    <w:rsid w:val="001D5544"/>
    <w:rsid w:val="00202540"/>
    <w:rsid w:val="002B435C"/>
    <w:rsid w:val="003643FE"/>
    <w:rsid w:val="004370E8"/>
    <w:rsid w:val="00467B14"/>
    <w:rsid w:val="00500C95"/>
    <w:rsid w:val="00594358"/>
    <w:rsid w:val="0065093F"/>
    <w:rsid w:val="007522CF"/>
    <w:rsid w:val="00787D26"/>
    <w:rsid w:val="007A112A"/>
    <w:rsid w:val="0080159A"/>
    <w:rsid w:val="00874234"/>
    <w:rsid w:val="008C0A6F"/>
    <w:rsid w:val="00984705"/>
    <w:rsid w:val="00A32BDA"/>
    <w:rsid w:val="00D60DC8"/>
    <w:rsid w:val="00E136C0"/>
    <w:rsid w:val="00E5200F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F855"/>
  <w15:docId w15:val="{19384FAC-B3B8-4D84-9EB4-305B2B18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18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CD4"/>
    <w:rPr>
      <w:rFonts w:ascii="Times New Roman" w:eastAsia="Times New Roman" w:hAnsi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B90CD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902B1"/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0902B1"/>
    <w:rPr>
      <w:rFonts w:cstheme="minorBidi"/>
    </w:rPr>
  </w:style>
  <w:style w:type="character" w:customStyle="1" w:styleId="Heading1Char">
    <w:name w:val="Heading 1 Char"/>
    <w:basedOn w:val="DefaultParagraphFont"/>
    <w:link w:val="Heading1"/>
    <w:qFormat/>
    <w:rsid w:val="00B90CD4"/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semiHidden/>
    <w:qFormat/>
    <w:rsid w:val="00B90CD4"/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B90CD4"/>
    <w:pPr>
      <w:jc w:val="both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0902B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0902B1"/>
    <w:pPr>
      <w:tabs>
        <w:tab w:val="center" w:pos="4819"/>
        <w:tab w:val="right" w:pos="9638"/>
      </w:tabs>
    </w:pPr>
  </w:style>
  <w:style w:type="paragraph" w:styleId="ListParagraph">
    <w:name w:val="List Paragraph"/>
    <w:basedOn w:val="Normal"/>
    <w:uiPriority w:val="34"/>
    <w:qFormat/>
    <w:rsid w:val="002C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jeanpaul</dc:creator>
  <dc:description/>
  <cp:lastModifiedBy>Scourger</cp:lastModifiedBy>
  <cp:revision>5</cp:revision>
  <cp:lastPrinted>2019-05-22T13:37:00Z</cp:lastPrinted>
  <dcterms:created xsi:type="dcterms:W3CDTF">2021-07-12T14:36:00Z</dcterms:created>
  <dcterms:modified xsi:type="dcterms:W3CDTF">2021-07-27T06:10:00Z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