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0BC8" w14:textId="42F0A2AC" w:rsidR="00D53A21" w:rsidRPr="00D53A21" w:rsidRDefault="009647EF" w:rsidP="00D53A21">
      <w:pPr>
        <w:jc w:val="center"/>
        <w:rPr>
          <w:rFonts w:ascii="Chronicle Display Light" w:hAnsi="Chronicle Display Light"/>
          <w:sz w:val="44"/>
          <w:szCs w:val="44"/>
          <w:lang w:val="en-GB"/>
        </w:rPr>
      </w:pPr>
      <w:r w:rsidRPr="00D53A21">
        <w:rPr>
          <w:rFonts w:ascii="Chronicle Display Light" w:hAnsi="Chronicle Display Light"/>
          <w:sz w:val="44"/>
          <w:szCs w:val="44"/>
          <w:lang w:val="en-GB"/>
        </w:rPr>
        <w:t>MILAN</w:t>
      </w:r>
      <w:r w:rsidR="00EA0444">
        <w:rPr>
          <w:rFonts w:ascii="Chronicle Display Light" w:hAnsi="Chronicle Display Light"/>
          <w:sz w:val="44"/>
          <w:szCs w:val="44"/>
          <w:lang w:val="en-GB"/>
        </w:rPr>
        <w:t>O</w:t>
      </w:r>
      <w:r w:rsidRPr="00D53A21">
        <w:rPr>
          <w:rFonts w:ascii="Chronicle Display Light" w:hAnsi="Chronicle Display Light"/>
          <w:sz w:val="44"/>
          <w:szCs w:val="44"/>
          <w:lang w:val="en-GB"/>
        </w:rPr>
        <w:t xml:space="preserve"> DESIGN WEEK 2022</w:t>
      </w:r>
    </w:p>
    <w:p w14:paraId="14DA512C" w14:textId="2E00A4A4" w:rsidR="009647EF" w:rsidRPr="00D53A21" w:rsidRDefault="009647EF" w:rsidP="009647EF">
      <w:pPr>
        <w:jc w:val="center"/>
        <w:rPr>
          <w:rFonts w:ascii="Avenir Next LT Pro Light" w:hAnsi="Avenir Next LT Pro Light"/>
          <w:b/>
          <w:bCs/>
          <w:i/>
          <w:iCs/>
          <w:lang w:val="en-GB"/>
        </w:rPr>
      </w:pPr>
      <w:r w:rsidRPr="00D53A21">
        <w:rPr>
          <w:rFonts w:ascii="Avenir Next LT Pro Light" w:hAnsi="Avenir Next LT Pro Light"/>
          <w:b/>
          <w:bCs/>
          <w:i/>
          <w:iCs/>
          <w:lang w:val="en-GB"/>
        </w:rPr>
        <w:t xml:space="preserve">YOOX </w:t>
      </w:r>
      <w:proofErr w:type="spellStart"/>
      <w:r w:rsidRPr="00D53A21">
        <w:rPr>
          <w:rFonts w:ascii="Avenir Next LT Pro Light" w:hAnsi="Avenir Next LT Pro Light"/>
          <w:b/>
          <w:bCs/>
          <w:i/>
          <w:iCs/>
          <w:lang w:val="en-GB"/>
        </w:rPr>
        <w:t>present</w:t>
      </w:r>
      <w:r w:rsidR="00EA0444">
        <w:rPr>
          <w:rFonts w:ascii="Avenir Next LT Pro Light" w:hAnsi="Avenir Next LT Pro Light"/>
          <w:b/>
          <w:bCs/>
          <w:i/>
          <w:iCs/>
          <w:lang w:val="en-GB"/>
        </w:rPr>
        <w:t>a</w:t>
      </w:r>
      <w:proofErr w:type="spellEnd"/>
      <w:r w:rsidR="004F450F" w:rsidRPr="00D53A21">
        <w:rPr>
          <w:rFonts w:ascii="Avenir Next LT Pro Light" w:hAnsi="Avenir Next LT Pro Light"/>
          <w:b/>
          <w:bCs/>
          <w:i/>
          <w:iCs/>
          <w:lang w:val="en-GB"/>
        </w:rPr>
        <w:t xml:space="preserve"> </w:t>
      </w:r>
      <w:r w:rsidRPr="00D53A21">
        <w:rPr>
          <w:rFonts w:ascii="Avenir Next LT Pro Light" w:hAnsi="Avenir Next LT Pro Light"/>
          <w:b/>
          <w:bCs/>
          <w:i/>
          <w:iCs/>
          <w:lang w:val="en-GB"/>
        </w:rPr>
        <w:t>MULTI</w:t>
      </w:r>
      <w:r w:rsidR="00E234FA" w:rsidRPr="00D53A21">
        <w:rPr>
          <w:rFonts w:ascii="Avenir Next LT Pro Light" w:hAnsi="Avenir Next LT Pro Light"/>
          <w:b/>
          <w:bCs/>
          <w:i/>
          <w:iCs/>
          <w:lang w:val="en-GB"/>
        </w:rPr>
        <w:t xml:space="preserve"> </w:t>
      </w:r>
      <w:r w:rsidRPr="00D53A21">
        <w:rPr>
          <w:rFonts w:ascii="Avenir Next LT Pro Light" w:hAnsi="Avenir Next LT Pro Light"/>
          <w:b/>
          <w:bCs/>
          <w:i/>
          <w:iCs/>
          <w:lang w:val="en-GB"/>
        </w:rPr>
        <w:t>FORM*</w:t>
      </w:r>
      <w:r w:rsidR="00323694" w:rsidRPr="00D53A21">
        <w:rPr>
          <w:rFonts w:ascii="Avenir Next LT Pro Light" w:hAnsi="Avenir Next LT Pro Light"/>
          <w:b/>
          <w:bCs/>
          <w:i/>
          <w:iCs/>
          <w:lang w:val="en-GB"/>
        </w:rPr>
        <w:t xml:space="preserve"> - FLUIDITY IN LIVING SPACES</w:t>
      </w:r>
    </w:p>
    <w:p w14:paraId="115702AC" w14:textId="77777777" w:rsidR="009647EF" w:rsidRDefault="009647EF" w:rsidP="009647EF">
      <w:pPr>
        <w:jc w:val="center"/>
        <w:rPr>
          <w:lang w:val="en-GB"/>
        </w:rPr>
      </w:pPr>
    </w:p>
    <w:p w14:paraId="3F54D5AD" w14:textId="77777777" w:rsidR="00323694" w:rsidRPr="00D53A21" w:rsidRDefault="00323694" w:rsidP="00B30A4E">
      <w:pPr>
        <w:jc w:val="both"/>
        <w:rPr>
          <w:lang w:val="en-US"/>
        </w:rPr>
      </w:pPr>
    </w:p>
    <w:p w14:paraId="34961388" w14:textId="6564E82E" w:rsidR="00323694" w:rsidRPr="00EA0444" w:rsidRDefault="00D53A21" w:rsidP="00B30A4E">
      <w:pPr>
        <w:spacing w:line="276" w:lineRule="auto"/>
        <w:jc w:val="both"/>
        <w:rPr>
          <w:rFonts w:ascii="Avenir Book" w:hAnsi="Avenir Book"/>
          <w:sz w:val="20"/>
          <w:szCs w:val="20"/>
        </w:rPr>
      </w:pPr>
      <w:r w:rsidRPr="00EA0444">
        <w:rPr>
          <w:rFonts w:ascii="Avenir Book" w:hAnsi="Avenir Book"/>
          <w:b/>
          <w:bCs/>
          <w:sz w:val="20"/>
          <w:szCs w:val="20"/>
        </w:rPr>
        <w:t>MILAN</w:t>
      </w:r>
      <w:r w:rsidR="00EA0444" w:rsidRPr="00EA0444">
        <w:rPr>
          <w:rFonts w:ascii="Avenir Book" w:hAnsi="Avenir Book"/>
          <w:b/>
          <w:bCs/>
          <w:sz w:val="20"/>
          <w:szCs w:val="20"/>
        </w:rPr>
        <w:t>O</w:t>
      </w:r>
      <w:r w:rsidRPr="00EA0444">
        <w:rPr>
          <w:rFonts w:ascii="Avenir Book" w:hAnsi="Avenir Book"/>
          <w:b/>
          <w:bCs/>
          <w:sz w:val="20"/>
          <w:szCs w:val="20"/>
        </w:rPr>
        <w:t>, ITAL</w:t>
      </w:r>
      <w:r w:rsidR="00EA0444" w:rsidRPr="00EA0444">
        <w:rPr>
          <w:rFonts w:ascii="Avenir Book" w:hAnsi="Avenir Book"/>
          <w:b/>
          <w:bCs/>
          <w:sz w:val="20"/>
          <w:szCs w:val="20"/>
        </w:rPr>
        <w:t>IA</w:t>
      </w:r>
      <w:r w:rsidRPr="00EA0444">
        <w:rPr>
          <w:rFonts w:ascii="Avenir Book" w:hAnsi="Avenir Book"/>
          <w:b/>
          <w:bCs/>
          <w:sz w:val="20"/>
          <w:szCs w:val="20"/>
        </w:rPr>
        <w:t xml:space="preserve"> (2</w:t>
      </w:r>
      <w:r w:rsidR="00DD7399">
        <w:rPr>
          <w:rFonts w:ascii="Avenir Book" w:hAnsi="Avenir Book"/>
          <w:b/>
          <w:bCs/>
          <w:sz w:val="20"/>
          <w:szCs w:val="20"/>
        </w:rPr>
        <w:t>6</w:t>
      </w:r>
      <w:r w:rsidRPr="00EA0444">
        <w:rPr>
          <w:rFonts w:ascii="Avenir Book" w:hAnsi="Avenir Book"/>
          <w:b/>
          <w:bCs/>
          <w:sz w:val="20"/>
          <w:szCs w:val="20"/>
        </w:rPr>
        <w:t xml:space="preserve"> </w:t>
      </w:r>
      <w:r w:rsidR="00EA0444" w:rsidRPr="00EA0444">
        <w:rPr>
          <w:rFonts w:ascii="Avenir Book" w:hAnsi="Avenir Book"/>
          <w:b/>
          <w:bCs/>
          <w:sz w:val="20"/>
          <w:szCs w:val="20"/>
        </w:rPr>
        <w:t>MAGGIO</w:t>
      </w:r>
      <w:r w:rsidRPr="00EA0444">
        <w:rPr>
          <w:rFonts w:ascii="Avenir Book" w:hAnsi="Avenir Book"/>
          <w:b/>
          <w:bCs/>
          <w:sz w:val="20"/>
          <w:szCs w:val="20"/>
        </w:rPr>
        <w:t xml:space="preserve"> 2022).</w:t>
      </w:r>
      <w:r w:rsidRPr="00EA0444">
        <w:rPr>
          <w:rFonts w:ascii="Avenir Book" w:hAnsi="Avenir Book"/>
          <w:i/>
          <w:iCs/>
          <w:sz w:val="20"/>
          <w:szCs w:val="20"/>
        </w:rPr>
        <w:t xml:space="preserve"> </w:t>
      </w:r>
      <w:r w:rsidR="00EA0444" w:rsidRPr="00EA0444">
        <w:rPr>
          <w:rFonts w:ascii="Avenir Book" w:hAnsi="Avenir Book"/>
          <w:sz w:val="20"/>
          <w:szCs w:val="20"/>
        </w:rPr>
        <w:t xml:space="preserve">Dal 6 al 12 giugno 2022, YOOX torna alla Milano Design Week con il progetto MULTI FORM* - </w:t>
      </w:r>
      <w:proofErr w:type="spellStart"/>
      <w:r w:rsidR="00EA0444" w:rsidRPr="00EA0444">
        <w:rPr>
          <w:rFonts w:ascii="Avenir Book" w:hAnsi="Avenir Book"/>
          <w:sz w:val="20"/>
          <w:szCs w:val="20"/>
        </w:rPr>
        <w:t>Fluidity</w:t>
      </w:r>
      <w:proofErr w:type="spellEnd"/>
      <w:r w:rsidR="00EA0444" w:rsidRPr="00EA0444">
        <w:rPr>
          <w:rFonts w:ascii="Avenir Book" w:hAnsi="Avenir Book"/>
          <w:sz w:val="20"/>
          <w:szCs w:val="20"/>
        </w:rPr>
        <w:t xml:space="preserve"> in Living </w:t>
      </w:r>
      <w:proofErr w:type="spellStart"/>
      <w:r w:rsidR="00EA0444" w:rsidRPr="00EA0444">
        <w:rPr>
          <w:rFonts w:ascii="Avenir Book" w:hAnsi="Avenir Book"/>
          <w:sz w:val="20"/>
          <w:szCs w:val="20"/>
        </w:rPr>
        <w:t>Spaces</w:t>
      </w:r>
      <w:proofErr w:type="spellEnd"/>
      <w:r w:rsidR="00EA0444" w:rsidRPr="00EA0444">
        <w:rPr>
          <w:rFonts w:ascii="Avenir Book" w:hAnsi="Avenir Book"/>
          <w:sz w:val="20"/>
          <w:szCs w:val="20"/>
        </w:rPr>
        <w:t>.</w:t>
      </w:r>
    </w:p>
    <w:p w14:paraId="479E8BA6" w14:textId="03DF842B" w:rsidR="00EA0444" w:rsidRPr="00EA0444" w:rsidRDefault="00EA0444" w:rsidP="00B30A4E">
      <w:pPr>
        <w:spacing w:line="276" w:lineRule="auto"/>
        <w:jc w:val="both"/>
        <w:rPr>
          <w:rFonts w:ascii="Avenir Book" w:hAnsi="Avenir Book"/>
          <w:sz w:val="20"/>
          <w:szCs w:val="20"/>
        </w:rPr>
      </w:pPr>
      <w:r w:rsidRPr="00EA0444">
        <w:rPr>
          <w:rFonts w:ascii="Avenir Book" w:hAnsi="Avenir Book"/>
          <w:sz w:val="20"/>
          <w:szCs w:val="20"/>
        </w:rPr>
        <w:t xml:space="preserve">Ospitato nel cortile e negli spazi interni di via Tortona 14, MULTI FORM* è un progetto collettivo in cui cinque diverse personalità del design e dell'arte interpretano questo concetto secondo la propria sensibilità artistica e poetica in cinque installazioni, con una mostra temporanea nel cuore del design </w:t>
      </w:r>
      <w:proofErr w:type="spellStart"/>
      <w:r w:rsidRPr="00EA0444">
        <w:rPr>
          <w:rFonts w:ascii="Avenir Book" w:hAnsi="Avenir Book"/>
          <w:sz w:val="20"/>
          <w:szCs w:val="20"/>
        </w:rPr>
        <w:t>district</w:t>
      </w:r>
      <w:proofErr w:type="spellEnd"/>
      <w:r w:rsidRPr="00EA0444">
        <w:rPr>
          <w:rFonts w:ascii="Avenir Book" w:hAnsi="Avenir Book"/>
          <w:sz w:val="20"/>
          <w:szCs w:val="20"/>
        </w:rPr>
        <w:t xml:space="preserve"> milanese. Ispirandosi alle loro</w:t>
      </w:r>
      <w:r>
        <w:rPr>
          <w:rFonts w:ascii="Avenir Book" w:hAnsi="Avenir Book"/>
          <w:sz w:val="20"/>
          <w:szCs w:val="20"/>
        </w:rPr>
        <w:t xml:space="preserve"> stesse</w:t>
      </w:r>
      <w:r w:rsidRPr="00EA0444">
        <w:rPr>
          <w:rFonts w:ascii="Avenir Book" w:hAnsi="Avenir Book"/>
          <w:sz w:val="20"/>
          <w:szCs w:val="20"/>
        </w:rPr>
        <w:t xml:space="preserve"> opere, gli artisti hanno creato oggetti unici ed esclusivi in vendita solo su YOOX.</w:t>
      </w:r>
    </w:p>
    <w:p w14:paraId="3D58E9A4" w14:textId="041AEA95" w:rsidR="00EA0444" w:rsidRPr="00EA0444" w:rsidRDefault="00EA0444" w:rsidP="00B30A4E">
      <w:pPr>
        <w:spacing w:line="276" w:lineRule="auto"/>
        <w:jc w:val="both"/>
        <w:rPr>
          <w:rFonts w:ascii="Avenir Book" w:hAnsi="Avenir Book"/>
          <w:sz w:val="20"/>
          <w:szCs w:val="20"/>
        </w:rPr>
      </w:pPr>
      <w:r w:rsidRPr="00EA0444">
        <w:rPr>
          <w:rFonts w:ascii="Avenir Book" w:hAnsi="Avenir Book"/>
          <w:sz w:val="20"/>
          <w:szCs w:val="20"/>
        </w:rPr>
        <w:t xml:space="preserve">Gli artisti che partecipano a MULTI FORM* sono </w:t>
      </w:r>
      <w:r w:rsidRPr="00EA0444">
        <w:rPr>
          <w:rFonts w:ascii="Avenir Book" w:hAnsi="Avenir Book"/>
          <w:b/>
          <w:bCs/>
          <w:sz w:val="20"/>
          <w:szCs w:val="20"/>
        </w:rPr>
        <w:t xml:space="preserve">Andrew Ross, Gab </w:t>
      </w:r>
      <w:proofErr w:type="spellStart"/>
      <w:r w:rsidRPr="00EA0444">
        <w:rPr>
          <w:rFonts w:ascii="Avenir Book" w:hAnsi="Avenir Book"/>
          <w:b/>
          <w:bCs/>
          <w:sz w:val="20"/>
          <w:szCs w:val="20"/>
        </w:rPr>
        <w:t>Bois</w:t>
      </w:r>
      <w:proofErr w:type="spellEnd"/>
      <w:r w:rsidRPr="00EA0444">
        <w:rPr>
          <w:rFonts w:ascii="Avenir Book" w:hAnsi="Avenir Book"/>
          <w:b/>
          <w:bCs/>
          <w:sz w:val="20"/>
          <w:szCs w:val="20"/>
        </w:rPr>
        <w:t xml:space="preserve">, Guendalina Cerruti, Miranda </w:t>
      </w:r>
      <w:proofErr w:type="spellStart"/>
      <w:r w:rsidRPr="00EA0444">
        <w:rPr>
          <w:rFonts w:ascii="Avenir Book" w:hAnsi="Avenir Book"/>
          <w:b/>
          <w:bCs/>
          <w:sz w:val="20"/>
          <w:szCs w:val="20"/>
        </w:rPr>
        <w:t>Makaroff</w:t>
      </w:r>
      <w:proofErr w:type="spellEnd"/>
      <w:r w:rsidRPr="00EA0444">
        <w:rPr>
          <w:rFonts w:ascii="Avenir Book" w:hAnsi="Avenir Book"/>
          <w:b/>
          <w:bCs/>
          <w:sz w:val="20"/>
          <w:szCs w:val="20"/>
        </w:rPr>
        <w:t xml:space="preserve"> </w:t>
      </w:r>
      <w:r w:rsidRPr="00EA0444">
        <w:rPr>
          <w:rFonts w:ascii="Avenir Book" w:hAnsi="Avenir Book"/>
          <w:sz w:val="20"/>
          <w:szCs w:val="20"/>
        </w:rPr>
        <w:t xml:space="preserve">e </w:t>
      </w:r>
      <w:r w:rsidRPr="00EA0444">
        <w:rPr>
          <w:rFonts w:ascii="Avenir Book" w:hAnsi="Avenir Book"/>
          <w:b/>
          <w:bCs/>
          <w:sz w:val="20"/>
          <w:szCs w:val="20"/>
        </w:rPr>
        <w:t xml:space="preserve">Steve </w:t>
      </w:r>
      <w:proofErr w:type="spellStart"/>
      <w:r w:rsidRPr="00EA0444">
        <w:rPr>
          <w:rFonts w:ascii="Avenir Book" w:hAnsi="Avenir Book"/>
          <w:b/>
          <w:bCs/>
          <w:sz w:val="20"/>
          <w:szCs w:val="20"/>
        </w:rPr>
        <w:t>Messam</w:t>
      </w:r>
      <w:proofErr w:type="spellEnd"/>
      <w:r w:rsidRPr="00EA0444">
        <w:rPr>
          <w:rFonts w:ascii="Avenir Book" w:hAnsi="Avenir Book"/>
          <w:sz w:val="20"/>
          <w:szCs w:val="20"/>
        </w:rPr>
        <w:t>. Nomi internazionali, protagonisti del design contemporaneo, con approcci diversi ma tutti impavidi quando si tratta di sfidare regole e convenzioni.</w:t>
      </w:r>
    </w:p>
    <w:p w14:paraId="1023690D" w14:textId="79F91586" w:rsidR="00EA0444" w:rsidRPr="00EA0444" w:rsidRDefault="00EA0444" w:rsidP="00B30A4E">
      <w:pPr>
        <w:spacing w:line="276" w:lineRule="auto"/>
        <w:jc w:val="both"/>
        <w:rPr>
          <w:rFonts w:ascii="Avenir Book" w:hAnsi="Avenir Book"/>
          <w:sz w:val="20"/>
          <w:szCs w:val="20"/>
        </w:rPr>
      </w:pPr>
      <w:r w:rsidRPr="00EA0444">
        <w:rPr>
          <w:rFonts w:ascii="Avenir Book" w:hAnsi="Avenir Book"/>
          <w:sz w:val="20"/>
          <w:szCs w:val="20"/>
        </w:rPr>
        <w:t xml:space="preserve">Oltre agli artisti partner, lo spazio presenterà anche una sesta installazione, chiamata </w:t>
      </w:r>
      <w:proofErr w:type="spellStart"/>
      <w:r w:rsidRPr="00EA0444">
        <w:rPr>
          <w:rFonts w:ascii="Avenir Book" w:hAnsi="Avenir Book"/>
          <w:i/>
          <w:iCs/>
          <w:sz w:val="20"/>
          <w:szCs w:val="20"/>
        </w:rPr>
        <w:t>Floating</w:t>
      </w:r>
      <w:proofErr w:type="spellEnd"/>
      <w:r w:rsidRPr="00EA0444">
        <w:rPr>
          <w:rFonts w:ascii="Avenir Book" w:hAnsi="Avenir Book"/>
          <w:i/>
          <w:iCs/>
          <w:sz w:val="20"/>
          <w:szCs w:val="20"/>
        </w:rPr>
        <w:t xml:space="preserve"> Room</w:t>
      </w:r>
      <w:r w:rsidRPr="00EA0444">
        <w:rPr>
          <w:rFonts w:ascii="Avenir Book" w:hAnsi="Avenir Book"/>
          <w:sz w:val="20"/>
          <w:szCs w:val="20"/>
        </w:rPr>
        <w:t>, per permettere alla creatività dei visitatori di esprimersi nella realtà mutevole e immersiva delle sue pareti digitali. Creando la propria opera d'arte</w:t>
      </w:r>
      <w:r w:rsidR="00866E23">
        <w:rPr>
          <w:rFonts w:ascii="Avenir Book" w:hAnsi="Avenir Book"/>
          <w:sz w:val="20"/>
          <w:szCs w:val="20"/>
        </w:rPr>
        <w:t xml:space="preserve"> </w:t>
      </w:r>
      <w:r w:rsidR="004418D9">
        <w:rPr>
          <w:rFonts w:ascii="Avenir Book" w:hAnsi="Avenir Book"/>
          <w:sz w:val="20"/>
          <w:szCs w:val="20"/>
        </w:rPr>
        <w:t>“</w:t>
      </w:r>
      <w:r w:rsidRPr="00EA0444">
        <w:rPr>
          <w:rFonts w:ascii="Avenir Book" w:hAnsi="Avenir Book"/>
          <w:sz w:val="20"/>
          <w:szCs w:val="20"/>
        </w:rPr>
        <w:t>Drop</w:t>
      </w:r>
      <w:r w:rsidR="004418D9">
        <w:rPr>
          <w:rFonts w:ascii="Avenir Book" w:hAnsi="Avenir Book"/>
          <w:sz w:val="20"/>
          <w:szCs w:val="20"/>
        </w:rPr>
        <w:t>”</w:t>
      </w:r>
      <w:r w:rsidRPr="00EA0444">
        <w:rPr>
          <w:rFonts w:ascii="Avenir Book" w:hAnsi="Avenir Book"/>
          <w:sz w:val="20"/>
          <w:szCs w:val="20"/>
        </w:rPr>
        <w:t xml:space="preserve">, tutti possono far parte della mostra, diventando protagonisti in prima persona. Questa installazione - realizzata in collaborazione con Giga Design Studio - utilizza il coinvolgimento diretto delle persone per completarsi: ogni </w:t>
      </w:r>
      <w:r w:rsidR="004418D9">
        <w:rPr>
          <w:rFonts w:ascii="Avenir Book" w:hAnsi="Avenir Book"/>
          <w:sz w:val="20"/>
          <w:szCs w:val="20"/>
        </w:rPr>
        <w:t>“</w:t>
      </w:r>
      <w:r w:rsidRPr="00EA0444">
        <w:rPr>
          <w:rFonts w:ascii="Avenir Book" w:hAnsi="Avenir Book"/>
          <w:sz w:val="20"/>
          <w:szCs w:val="20"/>
        </w:rPr>
        <w:t>Drop</w:t>
      </w:r>
      <w:r w:rsidR="004418D9">
        <w:rPr>
          <w:rFonts w:ascii="Avenir Book" w:hAnsi="Avenir Book"/>
          <w:sz w:val="20"/>
          <w:szCs w:val="20"/>
        </w:rPr>
        <w:t>”</w:t>
      </w:r>
      <w:r w:rsidRPr="00EA0444">
        <w:rPr>
          <w:rFonts w:ascii="Avenir Book" w:hAnsi="Avenir Book"/>
          <w:sz w:val="20"/>
          <w:szCs w:val="20"/>
        </w:rPr>
        <w:t xml:space="preserve"> è il risultato della visione di forme e movimenti creati dagli stessi visitatori.</w:t>
      </w:r>
    </w:p>
    <w:p w14:paraId="3002720B" w14:textId="0B315CA9" w:rsidR="002B47FC" w:rsidRPr="002B47FC" w:rsidRDefault="002B47FC" w:rsidP="00B30A4E">
      <w:pPr>
        <w:spacing w:line="276" w:lineRule="auto"/>
        <w:jc w:val="both"/>
        <w:rPr>
          <w:rFonts w:ascii="Avenir Book" w:hAnsi="Avenir Book"/>
          <w:sz w:val="20"/>
          <w:szCs w:val="20"/>
        </w:rPr>
      </w:pPr>
      <w:r w:rsidRPr="002B47FC">
        <w:rPr>
          <w:rFonts w:ascii="Avenir Book" w:hAnsi="Avenir Book"/>
          <w:sz w:val="20"/>
          <w:szCs w:val="20"/>
        </w:rPr>
        <w:t>Durante la settimana, lo spazio sarà animato da eventi e momenti interattivi</w:t>
      </w:r>
      <w:r>
        <w:rPr>
          <w:rFonts w:ascii="Avenir Book" w:hAnsi="Avenir Book"/>
          <w:sz w:val="20"/>
          <w:szCs w:val="20"/>
        </w:rPr>
        <w:t>.</w:t>
      </w:r>
    </w:p>
    <w:p w14:paraId="7BCCE772" w14:textId="728F3724" w:rsidR="002B47FC" w:rsidRPr="002B47FC" w:rsidRDefault="002B47FC" w:rsidP="00B30A4E">
      <w:pPr>
        <w:spacing w:line="276" w:lineRule="auto"/>
        <w:jc w:val="both"/>
        <w:rPr>
          <w:rFonts w:ascii="Avenir Book" w:hAnsi="Avenir Book"/>
          <w:sz w:val="20"/>
          <w:szCs w:val="20"/>
        </w:rPr>
      </w:pPr>
      <w:r w:rsidRPr="002B47FC">
        <w:rPr>
          <w:rFonts w:ascii="Avenir Book" w:hAnsi="Avenir Book"/>
          <w:sz w:val="20"/>
          <w:szCs w:val="20"/>
        </w:rPr>
        <w:t xml:space="preserve">Un dialogo tra </w:t>
      </w:r>
      <w:proofErr w:type="spellStart"/>
      <w:r w:rsidRPr="002B47FC">
        <w:rPr>
          <w:rFonts w:ascii="Avenir Book" w:hAnsi="Avenir Book"/>
          <w:sz w:val="20"/>
          <w:szCs w:val="20"/>
        </w:rPr>
        <w:t>HypeArt</w:t>
      </w:r>
      <w:proofErr w:type="spellEnd"/>
      <w:r w:rsidRPr="002B47FC">
        <w:rPr>
          <w:rFonts w:ascii="Avenir Book" w:hAnsi="Avenir Book"/>
          <w:sz w:val="20"/>
          <w:szCs w:val="20"/>
        </w:rPr>
        <w:t xml:space="preserve"> e Gab </w:t>
      </w:r>
      <w:proofErr w:type="spellStart"/>
      <w:r w:rsidRPr="002B47FC">
        <w:rPr>
          <w:rFonts w:ascii="Avenir Book" w:hAnsi="Avenir Book"/>
          <w:sz w:val="20"/>
          <w:szCs w:val="20"/>
        </w:rPr>
        <w:t>Bois</w:t>
      </w:r>
      <w:proofErr w:type="spellEnd"/>
      <w:r w:rsidRPr="002B47FC">
        <w:rPr>
          <w:rFonts w:ascii="Avenir Book" w:hAnsi="Avenir Book"/>
          <w:sz w:val="20"/>
          <w:szCs w:val="20"/>
        </w:rPr>
        <w:t>, in programma l'8 giugno dal</w:t>
      </w:r>
      <w:r w:rsidR="00870602">
        <w:rPr>
          <w:rFonts w:ascii="Avenir Book" w:hAnsi="Avenir Book"/>
          <w:sz w:val="20"/>
          <w:szCs w:val="20"/>
        </w:rPr>
        <w:t>l</w:t>
      </w:r>
      <w:r w:rsidRPr="002B47FC">
        <w:rPr>
          <w:rFonts w:ascii="Avenir Book" w:hAnsi="Avenir Book"/>
          <w:sz w:val="20"/>
          <w:szCs w:val="20"/>
        </w:rPr>
        <w:t>e ore 15.00.</w:t>
      </w:r>
    </w:p>
    <w:p w14:paraId="6F425D89" w14:textId="2BAFEB87" w:rsidR="002B47FC" w:rsidRPr="002B47FC" w:rsidRDefault="002B47FC" w:rsidP="00B30A4E">
      <w:pPr>
        <w:spacing w:line="276" w:lineRule="auto"/>
        <w:jc w:val="both"/>
        <w:rPr>
          <w:rFonts w:ascii="Avenir Book" w:hAnsi="Avenir Book"/>
          <w:sz w:val="20"/>
          <w:szCs w:val="20"/>
        </w:rPr>
      </w:pPr>
      <w:r w:rsidRPr="002B47FC">
        <w:rPr>
          <w:rFonts w:ascii="Avenir Book" w:hAnsi="Avenir Book"/>
          <w:sz w:val="20"/>
          <w:szCs w:val="20"/>
        </w:rPr>
        <w:t xml:space="preserve">Il 9 giugno, un workshop in collaborazione con </w:t>
      </w:r>
      <w:proofErr w:type="spellStart"/>
      <w:r w:rsidRPr="002B47FC">
        <w:rPr>
          <w:rFonts w:ascii="Avenir Book" w:hAnsi="Avenir Book"/>
          <w:sz w:val="20"/>
          <w:szCs w:val="20"/>
        </w:rPr>
        <w:t>Super</w:t>
      </w:r>
      <w:r w:rsidR="005F2971">
        <w:rPr>
          <w:rFonts w:ascii="Avenir Book" w:hAnsi="Avenir Book"/>
          <w:sz w:val="20"/>
          <w:szCs w:val="20"/>
        </w:rPr>
        <w:t>F</w:t>
      </w:r>
      <w:r w:rsidRPr="002B47FC">
        <w:rPr>
          <w:rFonts w:ascii="Avenir Book" w:hAnsi="Avenir Book"/>
          <w:sz w:val="20"/>
          <w:szCs w:val="20"/>
        </w:rPr>
        <w:t>orma</w:t>
      </w:r>
      <w:proofErr w:type="spellEnd"/>
      <w:r w:rsidRPr="002B47FC">
        <w:rPr>
          <w:rFonts w:ascii="Avenir Book" w:hAnsi="Avenir Book"/>
          <w:sz w:val="20"/>
          <w:szCs w:val="20"/>
        </w:rPr>
        <w:t xml:space="preserve"> e gli studenti del Politecnico di Milano, durante il quale le stampanti 3D saranno utilizzate per realizzare gli oggetti progettati dagli studenti sul tema della fluidità dell'argilla.</w:t>
      </w:r>
    </w:p>
    <w:p w14:paraId="13258750" w14:textId="364DE097" w:rsidR="00FB453D" w:rsidRPr="002B47FC" w:rsidRDefault="002B47FC" w:rsidP="00B30A4E">
      <w:pPr>
        <w:spacing w:line="276" w:lineRule="auto"/>
        <w:jc w:val="both"/>
        <w:rPr>
          <w:rFonts w:ascii="Avenir Book" w:hAnsi="Avenir Book"/>
          <w:sz w:val="20"/>
          <w:szCs w:val="20"/>
        </w:rPr>
      </w:pPr>
      <w:r w:rsidRPr="002B47FC">
        <w:rPr>
          <w:rFonts w:ascii="Avenir Book" w:hAnsi="Avenir Book"/>
          <w:sz w:val="20"/>
          <w:szCs w:val="20"/>
        </w:rPr>
        <w:t xml:space="preserve">L'11 giugno, dalle 11.30, un talk aperto a tutti, moderato da Kristen De la </w:t>
      </w:r>
      <w:proofErr w:type="spellStart"/>
      <w:r w:rsidRPr="002B47FC">
        <w:rPr>
          <w:rFonts w:ascii="Avenir Book" w:hAnsi="Avenir Book"/>
          <w:sz w:val="20"/>
          <w:szCs w:val="20"/>
        </w:rPr>
        <w:t>Vallière</w:t>
      </w:r>
      <w:proofErr w:type="spellEnd"/>
      <w:r w:rsidRPr="002B47FC">
        <w:rPr>
          <w:rFonts w:ascii="Avenir Book" w:hAnsi="Avenir Book"/>
          <w:sz w:val="20"/>
          <w:szCs w:val="20"/>
        </w:rPr>
        <w:t xml:space="preserve">, ambasciatrice YOOX, curatrice e consulente indipendente, fondatrice di </w:t>
      </w:r>
      <w:proofErr w:type="spellStart"/>
      <w:r w:rsidRPr="002B47FC">
        <w:rPr>
          <w:rFonts w:ascii="Avenir Book" w:hAnsi="Avenir Book"/>
          <w:i/>
          <w:iCs/>
          <w:sz w:val="20"/>
          <w:szCs w:val="20"/>
        </w:rPr>
        <w:t>say</w:t>
      </w:r>
      <w:proofErr w:type="spellEnd"/>
      <w:r w:rsidRPr="002B47FC">
        <w:rPr>
          <w:rFonts w:ascii="Avenir Book" w:hAnsi="Avenir Book"/>
          <w:i/>
          <w:iCs/>
          <w:sz w:val="20"/>
          <w:szCs w:val="20"/>
        </w:rPr>
        <w:t xml:space="preserve"> </w:t>
      </w:r>
      <w:proofErr w:type="spellStart"/>
      <w:r w:rsidRPr="002B47FC">
        <w:rPr>
          <w:rFonts w:ascii="Avenir Book" w:hAnsi="Avenir Book"/>
          <w:i/>
          <w:iCs/>
          <w:sz w:val="20"/>
          <w:szCs w:val="20"/>
        </w:rPr>
        <w:t>hito</w:t>
      </w:r>
      <w:proofErr w:type="spellEnd"/>
      <w:r w:rsidRPr="002B47FC">
        <w:rPr>
          <w:rFonts w:ascii="Avenir Book" w:hAnsi="Avenir Book"/>
          <w:i/>
          <w:iCs/>
          <w:sz w:val="20"/>
          <w:szCs w:val="20"/>
        </w:rPr>
        <w:t>_</w:t>
      </w:r>
      <w:r w:rsidRPr="002B47FC">
        <w:rPr>
          <w:rFonts w:ascii="Avenir Book" w:hAnsi="Avenir Book"/>
          <w:sz w:val="20"/>
          <w:szCs w:val="20"/>
        </w:rPr>
        <w:t xml:space="preserve">, durante il quale verranno affrontati temi che ruotano intorno alla fluidità, al significato di lifestyle per la </w:t>
      </w:r>
      <w:proofErr w:type="spellStart"/>
      <w:r w:rsidRPr="002B47FC">
        <w:rPr>
          <w:rFonts w:ascii="Avenir Book" w:hAnsi="Avenir Book"/>
          <w:sz w:val="20"/>
          <w:szCs w:val="20"/>
        </w:rPr>
        <w:t>Gen</w:t>
      </w:r>
      <w:proofErr w:type="spellEnd"/>
      <w:r w:rsidRPr="002B47FC">
        <w:rPr>
          <w:rFonts w:ascii="Avenir Book" w:hAnsi="Avenir Book"/>
          <w:sz w:val="20"/>
          <w:szCs w:val="20"/>
        </w:rPr>
        <w:t xml:space="preserve"> Z e ai processi creativi dietro le opere presentate.</w:t>
      </w:r>
    </w:p>
    <w:p w14:paraId="51388D97" w14:textId="285F17D1" w:rsidR="00323694" w:rsidRPr="002B47FC" w:rsidRDefault="002B47FC" w:rsidP="00B30A4E">
      <w:pPr>
        <w:spacing w:line="276" w:lineRule="auto"/>
        <w:jc w:val="both"/>
        <w:rPr>
          <w:rFonts w:ascii="Avenir Book" w:hAnsi="Avenir Book"/>
          <w:b/>
          <w:bCs/>
          <w:sz w:val="20"/>
          <w:szCs w:val="20"/>
        </w:rPr>
      </w:pPr>
      <w:r w:rsidRPr="002B47FC">
        <w:rPr>
          <w:rFonts w:ascii="Avenir Book" w:hAnsi="Avenir Book"/>
          <w:b/>
          <w:bCs/>
          <w:sz w:val="20"/>
          <w:szCs w:val="20"/>
        </w:rPr>
        <w:t xml:space="preserve">Il </w:t>
      </w:r>
      <w:r w:rsidR="00323694" w:rsidRPr="002B47FC">
        <w:rPr>
          <w:rFonts w:ascii="Avenir Book" w:hAnsi="Avenir Book"/>
          <w:b/>
          <w:bCs/>
          <w:sz w:val="20"/>
          <w:szCs w:val="20"/>
        </w:rPr>
        <w:t xml:space="preserve">manifesto </w:t>
      </w:r>
      <w:r w:rsidRPr="002B47FC">
        <w:rPr>
          <w:rFonts w:ascii="Avenir Book" w:hAnsi="Avenir Book"/>
          <w:b/>
          <w:bCs/>
          <w:sz w:val="20"/>
          <w:szCs w:val="20"/>
        </w:rPr>
        <w:t xml:space="preserve">di </w:t>
      </w:r>
      <w:r w:rsidR="00323694" w:rsidRPr="002B47FC">
        <w:rPr>
          <w:rFonts w:ascii="Avenir Book" w:hAnsi="Avenir Book"/>
          <w:b/>
          <w:bCs/>
          <w:sz w:val="20"/>
          <w:szCs w:val="20"/>
        </w:rPr>
        <w:t>MULTI FORM*</w:t>
      </w:r>
    </w:p>
    <w:p w14:paraId="13E12680" w14:textId="061D7E5E" w:rsidR="00AC42DD" w:rsidRPr="00AC42DD" w:rsidRDefault="00AC42DD" w:rsidP="00AC42DD">
      <w:pPr>
        <w:shd w:val="clear" w:color="auto" w:fill="FFFFFF"/>
        <w:spacing w:after="0" w:line="276" w:lineRule="auto"/>
        <w:jc w:val="both"/>
        <w:rPr>
          <w:rFonts w:ascii="Avenir Book" w:eastAsia="Times New Roman" w:hAnsi="Avenir Book" w:cs="Segoe UI"/>
          <w:color w:val="242424"/>
          <w:sz w:val="20"/>
          <w:szCs w:val="20"/>
          <w:lang w:val="en-IT" w:eastAsia="en-GB"/>
        </w:rPr>
      </w:pPr>
      <w:r w:rsidRPr="00AC42DD">
        <w:rPr>
          <w:rFonts w:ascii="Avenir Book" w:eastAsia="Times New Roman" w:hAnsi="Avenir Book" w:cs="Segoe UI"/>
          <w:color w:val="242424"/>
          <w:sz w:val="20"/>
          <w:szCs w:val="20"/>
          <w:lang w:val="en-IT" w:eastAsia="en-GB"/>
        </w:rPr>
        <w:t>Quelle che erano concezioni fisse ed immutabili si assottigliano e svaniscono rapidamente nella società multiculturale</w:t>
      </w:r>
      <w:r>
        <w:rPr>
          <w:rFonts w:ascii="Avenir Book" w:eastAsia="Times New Roman" w:hAnsi="Avenir Book" w:cs="Segoe UI"/>
          <w:color w:val="242424"/>
          <w:sz w:val="20"/>
          <w:szCs w:val="20"/>
          <w:lang w:eastAsia="en-GB"/>
        </w:rPr>
        <w:t xml:space="preserve"> </w:t>
      </w:r>
      <w:r w:rsidRPr="00AC42DD">
        <w:rPr>
          <w:rFonts w:ascii="Avenir Book" w:eastAsia="Times New Roman" w:hAnsi="Avenir Book" w:cs="Segoe UI"/>
          <w:color w:val="242424"/>
          <w:sz w:val="20"/>
          <w:szCs w:val="20"/>
          <w:lang w:val="en-IT" w:eastAsia="en-GB"/>
        </w:rPr>
        <w:t>sempre più complessa che viviamo,</w:t>
      </w:r>
      <w:r w:rsidRPr="00AC42DD">
        <w:rPr>
          <w:rFonts w:ascii="Avenir Book" w:eastAsia="Times New Roman" w:hAnsi="Avenir Book" w:cs="Segoe UI"/>
          <w:color w:val="242424"/>
          <w:sz w:val="20"/>
          <w:szCs w:val="20"/>
          <w:lang w:val="en-IT" w:eastAsia="en-GB"/>
        </w:rPr>
        <w:br/>
        <w:t>rendendo il concetto di fluidità la bussola attraverso cui le nuove generazioni ridefiniscono il mondo e come lo vivono.</w:t>
      </w:r>
    </w:p>
    <w:p w14:paraId="3F8EA63C" w14:textId="77777777" w:rsidR="00AC42DD" w:rsidRPr="00AC42DD" w:rsidRDefault="00AC42DD" w:rsidP="00AC42DD">
      <w:pPr>
        <w:shd w:val="clear" w:color="auto" w:fill="FFFFFF"/>
        <w:spacing w:after="0" w:line="276" w:lineRule="auto"/>
        <w:jc w:val="both"/>
        <w:rPr>
          <w:rFonts w:ascii="Avenir Book" w:eastAsia="Times New Roman" w:hAnsi="Avenir Book" w:cs="Segoe UI"/>
          <w:color w:val="242424"/>
          <w:sz w:val="20"/>
          <w:szCs w:val="20"/>
          <w:lang w:val="en-IT" w:eastAsia="en-GB"/>
        </w:rPr>
      </w:pPr>
    </w:p>
    <w:p w14:paraId="5E8C2C4E" w14:textId="77777777" w:rsidR="00AC42DD" w:rsidRPr="00AC42DD" w:rsidRDefault="00AC42DD" w:rsidP="00AC42DD">
      <w:pPr>
        <w:shd w:val="clear" w:color="auto" w:fill="FFFFFF"/>
        <w:spacing w:after="0" w:line="276" w:lineRule="auto"/>
        <w:jc w:val="both"/>
        <w:rPr>
          <w:rFonts w:ascii="Avenir Book" w:eastAsia="Times New Roman" w:hAnsi="Avenir Book" w:cs="Segoe UI"/>
          <w:color w:val="242424"/>
          <w:sz w:val="20"/>
          <w:szCs w:val="20"/>
          <w:lang w:val="en-IT" w:eastAsia="en-GB"/>
        </w:rPr>
      </w:pPr>
      <w:r w:rsidRPr="00AC42DD">
        <w:rPr>
          <w:rFonts w:ascii="Avenir Book" w:eastAsia="Times New Roman" w:hAnsi="Avenir Book" w:cs="Segoe UI"/>
          <w:color w:val="242424"/>
          <w:sz w:val="20"/>
          <w:szCs w:val="20"/>
          <w:lang w:val="en-IT" w:eastAsia="en-GB"/>
        </w:rPr>
        <w:lastRenderedPageBreak/>
        <w:t>È nata una nuova, non predeterminata concezione degli spazi abitativi, in cui la fluidità rappresenta stili di vita caratterizzati da creatività e capacità di adattamento, per fronteggiare fenomeni storici e sociali senza precedenti.</w:t>
      </w:r>
    </w:p>
    <w:p w14:paraId="428C8460" w14:textId="77777777" w:rsidR="00AC42DD" w:rsidRPr="00AC42DD" w:rsidRDefault="00AC42DD" w:rsidP="00AC42DD">
      <w:pPr>
        <w:shd w:val="clear" w:color="auto" w:fill="FFFFFF"/>
        <w:spacing w:after="0" w:line="276" w:lineRule="auto"/>
        <w:jc w:val="both"/>
        <w:rPr>
          <w:rFonts w:ascii="Avenir Book" w:eastAsia="Times New Roman" w:hAnsi="Avenir Book" w:cs="Segoe UI"/>
          <w:color w:val="242424"/>
          <w:sz w:val="20"/>
          <w:szCs w:val="20"/>
          <w:lang w:val="en-IT" w:eastAsia="en-GB"/>
        </w:rPr>
      </w:pPr>
    </w:p>
    <w:p w14:paraId="63149229" w14:textId="22B098FF" w:rsidR="00AC42DD" w:rsidRPr="00AC42DD" w:rsidRDefault="00AC42DD" w:rsidP="00AC42DD">
      <w:pPr>
        <w:shd w:val="clear" w:color="auto" w:fill="FFFFFF"/>
        <w:spacing w:after="0" w:line="276" w:lineRule="auto"/>
        <w:jc w:val="both"/>
        <w:rPr>
          <w:rFonts w:ascii="Avenir Book" w:eastAsia="Times New Roman" w:hAnsi="Avenir Book" w:cs="Segoe UI"/>
          <w:color w:val="242424"/>
          <w:sz w:val="20"/>
          <w:szCs w:val="20"/>
          <w:lang w:val="en-IT" w:eastAsia="en-GB"/>
        </w:rPr>
      </w:pPr>
      <w:r w:rsidRPr="00AC42DD">
        <w:rPr>
          <w:rFonts w:ascii="Avenir Book" w:eastAsia="Times New Roman" w:hAnsi="Avenir Book" w:cs="Segoe UI"/>
          <w:color w:val="242424"/>
          <w:sz w:val="20"/>
          <w:szCs w:val="20"/>
          <w:lang w:val="en-IT" w:eastAsia="en-GB"/>
        </w:rPr>
        <w:t xml:space="preserve">L’esposizione temporanea </w:t>
      </w:r>
      <w:r w:rsidR="0041211C">
        <w:rPr>
          <w:rFonts w:ascii="Avenir Book" w:eastAsia="Times New Roman" w:hAnsi="Avenir Book" w:cs="Segoe UI"/>
          <w:color w:val="242424"/>
          <w:sz w:val="20"/>
          <w:szCs w:val="20"/>
          <w:lang w:eastAsia="en-GB"/>
        </w:rPr>
        <w:t>MULTI FORM</w:t>
      </w:r>
      <w:r w:rsidRPr="00AC42DD">
        <w:rPr>
          <w:rFonts w:ascii="Avenir Book" w:eastAsia="Times New Roman" w:hAnsi="Avenir Book" w:cs="Segoe UI"/>
          <w:color w:val="242424"/>
          <w:sz w:val="20"/>
          <w:szCs w:val="20"/>
          <w:lang w:val="en-IT" w:eastAsia="en-GB"/>
        </w:rPr>
        <w:t>*, presentata da YOOX, racchiude la visione di un collettivo di cinque creativi di fama mondiale per approfondire il dibattito ed esplorare il ruolo degli oggetti di design nello spazio abitativo di una generazione che sta modellando oggi il suo modo di viverlo.</w:t>
      </w:r>
    </w:p>
    <w:p w14:paraId="5FFFAF15" w14:textId="77777777" w:rsidR="00AC42DD" w:rsidRPr="00AC42DD" w:rsidRDefault="00AC42DD" w:rsidP="00AC42DD">
      <w:pPr>
        <w:shd w:val="clear" w:color="auto" w:fill="FFFFFF"/>
        <w:spacing w:after="0" w:line="276" w:lineRule="auto"/>
        <w:jc w:val="both"/>
        <w:rPr>
          <w:rFonts w:ascii="Avenir Book" w:eastAsia="Times New Roman" w:hAnsi="Avenir Book" w:cs="Segoe UI"/>
          <w:color w:val="242424"/>
          <w:sz w:val="20"/>
          <w:szCs w:val="20"/>
          <w:lang w:val="en-IT" w:eastAsia="en-GB"/>
        </w:rPr>
      </w:pPr>
    </w:p>
    <w:p w14:paraId="35543548" w14:textId="7EBDC240" w:rsidR="00165995" w:rsidRDefault="002B47FC" w:rsidP="00B30A4E">
      <w:pPr>
        <w:spacing w:line="276" w:lineRule="auto"/>
        <w:jc w:val="both"/>
        <w:rPr>
          <w:rFonts w:ascii="Avenir Book" w:hAnsi="Avenir Book"/>
          <w:sz w:val="20"/>
          <w:szCs w:val="20"/>
        </w:rPr>
      </w:pPr>
      <w:r w:rsidRPr="002B47FC">
        <w:rPr>
          <w:rFonts w:ascii="Avenir Book" w:hAnsi="Avenir Book"/>
          <w:sz w:val="20"/>
          <w:szCs w:val="20"/>
        </w:rPr>
        <w:t>La mostra sarà visitabile da lunedì 6 a sabato 11 dalle 10.00 alle 20.00, domenica 12 dalle 10.00 alle 13.00.</w:t>
      </w:r>
    </w:p>
    <w:p w14:paraId="50D1FB46" w14:textId="77777777" w:rsidR="004649DE" w:rsidRPr="002B47FC" w:rsidRDefault="004649DE" w:rsidP="00B30A4E">
      <w:pPr>
        <w:spacing w:line="276" w:lineRule="auto"/>
        <w:jc w:val="both"/>
        <w:rPr>
          <w:rFonts w:ascii="Avenir Book" w:hAnsi="Avenir Book"/>
          <w:sz w:val="20"/>
          <w:szCs w:val="20"/>
        </w:rPr>
      </w:pPr>
    </w:p>
    <w:p w14:paraId="0372B28C" w14:textId="4DCFCC5C" w:rsidR="00A66F03" w:rsidRPr="00D53A21" w:rsidRDefault="004F54D2" w:rsidP="00B30A4E">
      <w:pPr>
        <w:spacing w:line="276" w:lineRule="auto"/>
        <w:jc w:val="both"/>
        <w:rPr>
          <w:rFonts w:ascii="Avenir Book" w:hAnsi="Avenir Book"/>
          <w:b/>
          <w:bCs/>
          <w:sz w:val="20"/>
          <w:szCs w:val="20"/>
        </w:rPr>
      </w:pPr>
      <w:r w:rsidRPr="00D53A21">
        <w:rPr>
          <w:rFonts w:ascii="Avenir Book" w:hAnsi="Avenir Book"/>
          <w:b/>
          <w:bCs/>
          <w:sz w:val="20"/>
          <w:szCs w:val="20"/>
        </w:rPr>
        <w:t>ARTIST</w:t>
      </w:r>
      <w:r w:rsidR="002B47FC">
        <w:rPr>
          <w:rFonts w:ascii="Avenir Book" w:hAnsi="Avenir Book"/>
          <w:b/>
          <w:bCs/>
          <w:sz w:val="20"/>
          <w:szCs w:val="20"/>
        </w:rPr>
        <w:t>I</w:t>
      </w:r>
    </w:p>
    <w:p w14:paraId="3622171F" w14:textId="16D0A4CF" w:rsidR="00E234FA" w:rsidRPr="005F2971" w:rsidRDefault="00E234FA" w:rsidP="00B30A4E">
      <w:pPr>
        <w:spacing w:line="276" w:lineRule="auto"/>
        <w:jc w:val="both"/>
        <w:rPr>
          <w:rFonts w:ascii="Avenir Book" w:hAnsi="Avenir Book"/>
          <w:b/>
          <w:bCs/>
          <w:sz w:val="20"/>
          <w:szCs w:val="20"/>
          <w:u w:val="single"/>
        </w:rPr>
      </w:pPr>
      <w:r w:rsidRPr="005F2971">
        <w:rPr>
          <w:rFonts w:ascii="Avenir Book" w:hAnsi="Avenir Book"/>
          <w:b/>
          <w:bCs/>
          <w:sz w:val="20"/>
          <w:szCs w:val="20"/>
          <w:u w:val="single"/>
        </w:rPr>
        <w:t>ANDREW ROSS</w:t>
      </w:r>
    </w:p>
    <w:p w14:paraId="2D5E556D" w14:textId="78D6C69B" w:rsidR="00AC42DD" w:rsidRPr="00AC42DD" w:rsidRDefault="00AC42DD" w:rsidP="00AC42DD">
      <w:pPr>
        <w:spacing w:line="276" w:lineRule="auto"/>
        <w:jc w:val="both"/>
        <w:rPr>
          <w:rFonts w:ascii="Avenir Book" w:hAnsi="Avenir Book"/>
          <w:sz w:val="20"/>
          <w:szCs w:val="20"/>
        </w:rPr>
      </w:pPr>
      <w:r w:rsidRPr="00AC42DD">
        <w:rPr>
          <w:rFonts w:ascii="Avenir Book" w:hAnsi="Avenir Book"/>
          <w:sz w:val="20"/>
          <w:szCs w:val="20"/>
        </w:rPr>
        <w:t xml:space="preserve">Le sue opere esaminano la relazione tra oggetti dimenticati e immagini nell'era digitale. In questo modo Ross combina un’ampia gamma di riferimenti artistici, storici e scientifici nelle sue provocanti sculture. </w:t>
      </w:r>
    </w:p>
    <w:p w14:paraId="003D5D52" w14:textId="1700129D" w:rsidR="00AC42DD" w:rsidRDefault="00AC42DD" w:rsidP="00AC42DD">
      <w:pPr>
        <w:spacing w:line="276" w:lineRule="auto"/>
        <w:jc w:val="both"/>
        <w:rPr>
          <w:rFonts w:ascii="Avenir Book" w:hAnsi="Avenir Book"/>
          <w:sz w:val="20"/>
          <w:szCs w:val="20"/>
        </w:rPr>
      </w:pPr>
      <w:r w:rsidRPr="00AC42DD">
        <w:rPr>
          <w:rFonts w:ascii="Avenir Book" w:hAnsi="Avenir Book"/>
          <w:sz w:val="20"/>
          <w:szCs w:val="20"/>
        </w:rPr>
        <w:t>Il pensiero più vicino alla sua forma d'arte consiste nel passare dalle immagini agli oggetti in uno spazio fisico e digitale, estraendo materia astratta dalla sua forma fisica, modellandola nello spazio e nel tempo.</w:t>
      </w:r>
    </w:p>
    <w:p w14:paraId="0142D311" w14:textId="6F6B8340" w:rsidR="005F2971" w:rsidRDefault="00BB2340" w:rsidP="005F2971">
      <w:pPr>
        <w:spacing w:line="276" w:lineRule="auto"/>
        <w:jc w:val="both"/>
        <w:rPr>
          <w:rFonts w:ascii="Avenir Book" w:hAnsi="Avenir Book"/>
          <w:b/>
          <w:bCs/>
          <w:sz w:val="20"/>
          <w:szCs w:val="20"/>
        </w:rPr>
      </w:pPr>
      <w:r>
        <w:rPr>
          <w:rFonts w:ascii="Avenir Book" w:hAnsi="Avenir Book"/>
          <w:b/>
          <w:bCs/>
          <w:sz w:val="20"/>
          <w:szCs w:val="20"/>
        </w:rPr>
        <w:t xml:space="preserve">IN ESPOSIZIONE - </w:t>
      </w:r>
      <w:r w:rsidR="005F2971" w:rsidRPr="005F2971">
        <w:rPr>
          <w:rFonts w:ascii="Avenir Book" w:hAnsi="Avenir Book"/>
          <w:b/>
          <w:bCs/>
          <w:sz w:val="20"/>
          <w:szCs w:val="20"/>
        </w:rPr>
        <w:t>TIMELINE</w:t>
      </w:r>
    </w:p>
    <w:p w14:paraId="21FA924B" w14:textId="18CF01D6" w:rsidR="005F2971" w:rsidRDefault="005F2971" w:rsidP="005F2971">
      <w:pPr>
        <w:spacing w:line="276" w:lineRule="auto"/>
        <w:jc w:val="both"/>
        <w:rPr>
          <w:rFonts w:ascii="Avenir Book" w:hAnsi="Avenir Book"/>
          <w:sz w:val="20"/>
          <w:szCs w:val="20"/>
        </w:rPr>
      </w:pPr>
      <w:r w:rsidRPr="005F2971">
        <w:rPr>
          <w:rFonts w:ascii="Avenir Book" w:hAnsi="Avenir Book"/>
          <w:sz w:val="20"/>
          <w:szCs w:val="20"/>
        </w:rPr>
        <w:t xml:space="preserve">Timeline è una scultura morbida di grandi dimensioni realizzata in cotone tinto. </w:t>
      </w:r>
      <w:r w:rsidR="00BE1BB7">
        <w:rPr>
          <w:rFonts w:ascii="Avenir Book" w:hAnsi="Avenir Book"/>
          <w:sz w:val="20"/>
          <w:szCs w:val="20"/>
        </w:rPr>
        <w:t xml:space="preserve">Il colore </w:t>
      </w:r>
      <w:r w:rsidRPr="005F2971">
        <w:rPr>
          <w:rFonts w:ascii="Avenir Book" w:hAnsi="Avenir Book"/>
          <w:sz w:val="20"/>
          <w:szCs w:val="20"/>
        </w:rPr>
        <w:t>è espressionista, kitsch e cosmic</w:t>
      </w:r>
      <w:r w:rsidR="00BE1BB7">
        <w:rPr>
          <w:rFonts w:ascii="Avenir Book" w:hAnsi="Avenir Book"/>
          <w:sz w:val="20"/>
          <w:szCs w:val="20"/>
        </w:rPr>
        <w:t>o</w:t>
      </w:r>
      <w:r w:rsidRPr="005F2971">
        <w:rPr>
          <w:rFonts w:ascii="Avenir Book" w:hAnsi="Avenir Book"/>
          <w:sz w:val="20"/>
          <w:szCs w:val="20"/>
        </w:rPr>
        <w:t>. Sulla sua superficie si trova una catena a forma di serpente che la avvolge e la lega a un tempo e a uno spazio sconosciuti. Al posto dei baffi, le lancette di un orologio.</w:t>
      </w:r>
    </w:p>
    <w:p w14:paraId="691B4052" w14:textId="602B8965" w:rsidR="002B47FC" w:rsidRPr="005F2971" w:rsidRDefault="002B47FC" w:rsidP="00B30A4E">
      <w:pPr>
        <w:spacing w:line="276" w:lineRule="auto"/>
        <w:jc w:val="both"/>
        <w:rPr>
          <w:rFonts w:ascii="Avenir Book" w:hAnsi="Avenir Book"/>
          <w:b/>
          <w:bCs/>
          <w:sz w:val="20"/>
          <w:szCs w:val="20"/>
        </w:rPr>
      </w:pPr>
      <w:r w:rsidRPr="005F2971">
        <w:rPr>
          <w:rFonts w:ascii="Avenir Book" w:hAnsi="Avenir Book"/>
          <w:b/>
          <w:bCs/>
          <w:sz w:val="20"/>
          <w:szCs w:val="20"/>
        </w:rPr>
        <w:t>SU YOOX.COM - GRUPPO OFFSET</w:t>
      </w:r>
    </w:p>
    <w:p w14:paraId="01FA23D2" w14:textId="7B7ED465" w:rsidR="00AC42DD" w:rsidRDefault="00AC42DD" w:rsidP="00B30A4E">
      <w:pPr>
        <w:spacing w:line="276" w:lineRule="auto"/>
        <w:jc w:val="both"/>
        <w:rPr>
          <w:rFonts w:ascii="Avenir Book" w:hAnsi="Avenir Book"/>
          <w:sz w:val="20"/>
          <w:szCs w:val="20"/>
        </w:rPr>
      </w:pPr>
      <w:r w:rsidRPr="00AC42DD">
        <w:rPr>
          <w:rFonts w:ascii="Avenir Book" w:hAnsi="Avenir Book"/>
          <w:sz w:val="20"/>
          <w:szCs w:val="20"/>
        </w:rPr>
        <w:t>Stampa serigrafica su carta di stracci. Edizione numerata di 50 pezzi. Dimensioni della stampa inclusi i bordi bianchi: 34,3 x 46,4 cm. Il soggetto si ispira alla scultura raffigurante Siddhartha a cavallo, all’inizio del suo viaggio spirituale, supportato da chi poi seguirà il suo percorso.</w:t>
      </w:r>
    </w:p>
    <w:p w14:paraId="082FE209" w14:textId="628E23A4" w:rsidR="00E234FA" w:rsidRPr="005F2971" w:rsidRDefault="00E234FA" w:rsidP="00B30A4E">
      <w:pPr>
        <w:spacing w:line="276" w:lineRule="auto"/>
        <w:jc w:val="both"/>
        <w:rPr>
          <w:rFonts w:ascii="Avenir Book" w:hAnsi="Avenir Book"/>
          <w:b/>
          <w:bCs/>
          <w:sz w:val="20"/>
          <w:szCs w:val="20"/>
          <w:u w:val="single"/>
        </w:rPr>
      </w:pPr>
      <w:r w:rsidRPr="005F2971">
        <w:rPr>
          <w:rFonts w:ascii="Avenir Book" w:hAnsi="Avenir Book"/>
          <w:b/>
          <w:bCs/>
          <w:sz w:val="20"/>
          <w:szCs w:val="20"/>
          <w:u w:val="single"/>
        </w:rPr>
        <w:t>GAB BOIS</w:t>
      </w:r>
    </w:p>
    <w:p w14:paraId="7EAC5FD0" w14:textId="1E87C42E" w:rsidR="00AC42DD" w:rsidRPr="00AC42DD" w:rsidRDefault="00AC42DD" w:rsidP="00AC42DD">
      <w:pPr>
        <w:spacing w:line="276" w:lineRule="auto"/>
        <w:jc w:val="both"/>
        <w:rPr>
          <w:rFonts w:ascii="Avenir Book" w:hAnsi="Avenir Book"/>
          <w:sz w:val="20"/>
          <w:szCs w:val="20"/>
        </w:rPr>
      </w:pPr>
      <w:r w:rsidRPr="00AC42DD">
        <w:rPr>
          <w:rFonts w:ascii="Avenir Book" w:hAnsi="Avenir Book"/>
          <w:sz w:val="20"/>
          <w:szCs w:val="20"/>
        </w:rPr>
        <w:t>Le sue opere ‘stop-and-stare’ rappresentano la percezione dell'artista nei confronti di segni e simboli utilizzati nella società di consumismo iperreale di oggi, mettendo in mostra oggetti della vita quotidiana in arte satirica, creando un immaginario di grande impatto.</w:t>
      </w:r>
    </w:p>
    <w:p w14:paraId="664CB3C8" w14:textId="35E49DD5" w:rsidR="00AC42DD" w:rsidRDefault="00AC42DD" w:rsidP="00AC42DD">
      <w:pPr>
        <w:spacing w:line="276" w:lineRule="auto"/>
        <w:jc w:val="both"/>
        <w:rPr>
          <w:rFonts w:ascii="Avenir Book" w:hAnsi="Avenir Book"/>
          <w:sz w:val="20"/>
          <w:szCs w:val="20"/>
        </w:rPr>
      </w:pPr>
      <w:r w:rsidRPr="00AC42DD">
        <w:rPr>
          <w:rFonts w:ascii="Avenir Book" w:hAnsi="Avenir Book"/>
          <w:sz w:val="20"/>
          <w:szCs w:val="20"/>
        </w:rPr>
        <w:t xml:space="preserve">Con le sue arti visive ispirate all'hype culture, Gab </w:t>
      </w:r>
      <w:proofErr w:type="spellStart"/>
      <w:r w:rsidRPr="00AC42DD">
        <w:rPr>
          <w:rFonts w:ascii="Avenir Book" w:hAnsi="Avenir Book"/>
          <w:sz w:val="20"/>
          <w:szCs w:val="20"/>
        </w:rPr>
        <w:t>Bois</w:t>
      </w:r>
      <w:proofErr w:type="spellEnd"/>
      <w:r w:rsidRPr="00AC42DD">
        <w:rPr>
          <w:rFonts w:ascii="Avenir Book" w:hAnsi="Avenir Book"/>
          <w:sz w:val="20"/>
          <w:szCs w:val="20"/>
        </w:rPr>
        <w:t xml:space="preserve"> sfida la monotonia. Ogni oggetto che potrebbe sembrare anonimo si trasforma in qualcosa di inaspettatamente interessante.</w:t>
      </w:r>
    </w:p>
    <w:p w14:paraId="2DC4C1E4" w14:textId="6581C270" w:rsidR="005F2971" w:rsidRPr="00BE1BB7" w:rsidRDefault="00BB2340" w:rsidP="00B30A4E">
      <w:pPr>
        <w:spacing w:line="276" w:lineRule="auto"/>
        <w:jc w:val="both"/>
        <w:rPr>
          <w:rFonts w:ascii="Avenir Book" w:hAnsi="Avenir Book"/>
          <w:b/>
          <w:bCs/>
          <w:sz w:val="20"/>
          <w:szCs w:val="20"/>
        </w:rPr>
      </w:pPr>
      <w:r>
        <w:rPr>
          <w:rFonts w:ascii="Avenir Book" w:hAnsi="Avenir Book"/>
          <w:b/>
          <w:bCs/>
          <w:sz w:val="20"/>
          <w:szCs w:val="20"/>
        </w:rPr>
        <w:t xml:space="preserve">IN ESPOSIZIONE - </w:t>
      </w:r>
      <w:r w:rsidR="005F2971" w:rsidRPr="00BE1BB7">
        <w:rPr>
          <w:rFonts w:ascii="Avenir Book" w:hAnsi="Avenir Book"/>
          <w:b/>
          <w:bCs/>
          <w:sz w:val="20"/>
          <w:szCs w:val="20"/>
        </w:rPr>
        <w:t>JELL-O SALAD SOFA</w:t>
      </w:r>
    </w:p>
    <w:p w14:paraId="76DAB358" w14:textId="2553C960" w:rsidR="005F2971" w:rsidRPr="005F2971" w:rsidRDefault="005F2971" w:rsidP="00B30A4E">
      <w:pPr>
        <w:spacing w:line="276" w:lineRule="auto"/>
        <w:jc w:val="both"/>
        <w:rPr>
          <w:rFonts w:ascii="Avenir Book" w:hAnsi="Avenir Book"/>
          <w:sz w:val="20"/>
          <w:szCs w:val="20"/>
        </w:rPr>
      </w:pPr>
      <w:r w:rsidRPr="005F2971">
        <w:rPr>
          <w:rFonts w:ascii="Avenir Book" w:hAnsi="Avenir Book"/>
          <w:sz w:val="20"/>
          <w:szCs w:val="20"/>
        </w:rPr>
        <w:t xml:space="preserve">Un'immagine d'infanzia che ruota attorno all'affascinante processo di cambiamento di stato da liquido a semisolido </w:t>
      </w:r>
      <w:r w:rsidR="00BE5273">
        <w:rPr>
          <w:rFonts w:ascii="Avenir Book" w:hAnsi="Avenir Book"/>
          <w:sz w:val="20"/>
          <w:szCs w:val="20"/>
        </w:rPr>
        <w:t xml:space="preserve">torna attuale </w:t>
      </w:r>
      <w:r w:rsidRPr="005F2971">
        <w:rPr>
          <w:rFonts w:ascii="Avenir Book" w:hAnsi="Avenir Book"/>
          <w:sz w:val="20"/>
          <w:szCs w:val="20"/>
        </w:rPr>
        <w:t xml:space="preserve">non appena </w:t>
      </w:r>
      <w:r w:rsidR="00BE5273">
        <w:rPr>
          <w:rFonts w:ascii="Avenir Book" w:hAnsi="Avenir Book"/>
          <w:sz w:val="20"/>
          <w:szCs w:val="20"/>
        </w:rPr>
        <w:t xml:space="preserve">vi è </w:t>
      </w:r>
      <w:r w:rsidRPr="005F2971">
        <w:rPr>
          <w:rFonts w:ascii="Avenir Book" w:hAnsi="Avenir Book"/>
          <w:sz w:val="20"/>
          <w:szCs w:val="20"/>
        </w:rPr>
        <w:t xml:space="preserve">l'opportunità di concentrarsi sul design di mobili. Il comodo divano trasformato in una gelatina retrò è il risultato sognante della sua iconica capacità di trasformare </w:t>
      </w:r>
      <w:r w:rsidRPr="005F2971">
        <w:rPr>
          <w:rFonts w:ascii="Avenir Book" w:hAnsi="Avenir Book"/>
          <w:sz w:val="20"/>
          <w:szCs w:val="20"/>
        </w:rPr>
        <w:lastRenderedPageBreak/>
        <w:t>gli oggetti della vita quotidiana in pezzi satirici, capaci di riempire M</w:t>
      </w:r>
      <w:r w:rsidR="00EE09D4">
        <w:rPr>
          <w:rFonts w:ascii="Avenir Book" w:hAnsi="Avenir Book"/>
          <w:sz w:val="20"/>
          <w:szCs w:val="20"/>
        </w:rPr>
        <w:t>ULTI</w:t>
      </w:r>
      <w:r w:rsidRPr="005F2971">
        <w:rPr>
          <w:rFonts w:ascii="Avenir Book" w:hAnsi="Avenir Book"/>
          <w:sz w:val="20"/>
          <w:szCs w:val="20"/>
        </w:rPr>
        <w:t xml:space="preserve"> F</w:t>
      </w:r>
      <w:r w:rsidR="00EE09D4">
        <w:rPr>
          <w:rFonts w:ascii="Avenir Book" w:hAnsi="Avenir Book"/>
          <w:sz w:val="20"/>
          <w:szCs w:val="20"/>
        </w:rPr>
        <w:t>ORM</w:t>
      </w:r>
      <w:r w:rsidRPr="005F2971">
        <w:rPr>
          <w:rFonts w:ascii="Avenir Book" w:hAnsi="Avenir Book"/>
          <w:sz w:val="20"/>
          <w:szCs w:val="20"/>
        </w:rPr>
        <w:t>* di un'energia giocosa e festosa.</w:t>
      </w:r>
    </w:p>
    <w:p w14:paraId="19C2DA23" w14:textId="5593DC0D" w:rsidR="004649DE" w:rsidRDefault="002B47FC" w:rsidP="00B30A4E">
      <w:pPr>
        <w:spacing w:line="276" w:lineRule="auto"/>
        <w:jc w:val="both"/>
        <w:rPr>
          <w:rFonts w:ascii="Avenir Book" w:hAnsi="Avenir Book"/>
          <w:b/>
          <w:bCs/>
          <w:sz w:val="20"/>
          <w:szCs w:val="20"/>
        </w:rPr>
      </w:pPr>
      <w:r w:rsidRPr="00BE1BB7">
        <w:rPr>
          <w:rFonts w:ascii="Avenir Book" w:hAnsi="Avenir Book"/>
          <w:b/>
          <w:bCs/>
          <w:sz w:val="20"/>
          <w:szCs w:val="20"/>
        </w:rPr>
        <w:t xml:space="preserve">SU YOOX.COM </w:t>
      </w:r>
      <w:r w:rsidR="004649DE">
        <w:rPr>
          <w:rFonts w:ascii="Avenir Book" w:hAnsi="Avenir Book"/>
          <w:b/>
          <w:bCs/>
          <w:sz w:val="20"/>
          <w:szCs w:val="20"/>
        </w:rPr>
        <w:t>–</w:t>
      </w:r>
      <w:r w:rsidRPr="00BE1BB7">
        <w:rPr>
          <w:rFonts w:ascii="Avenir Book" w:hAnsi="Avenir Book"/>
          <w:b/>
          <w:bCs/>
          <w:sz w:val="20"/>
          <w:szCs w:val="20"/>
        </w:rPr>
        <w:t xml:space="preserve"> JELLOUNGE</w:t>
      </w:r>
    </w:p>
    <w:p w14:paraId="4CA1617E" w14:textId="45B70836" w:rsidR="00AC42DD" w:rsidRPr="004649DE" w:rsidRDefault="00AC42DD" w:rsidP="00B30A4E">
      <w:pPr>
        <w:spacing w:line="276" w:lineRule="auto"/>
        <w:jc w:val="both"/>
        <w:rPr>
          <w:rFonts w:ascii="Avenir Book" w:hAnsi="Avenir Book"/>
          <w:b/>
          <w:bCs/>
          <w:sz w:val="20"/>
          <w:szCs w:val="20"/>
        </w:rPr>
      </w:pPr>
      <w:r w:rsidRPr="00AC42DD">
        <w:rPr>
          <w:rFonts w:ascii="Avenir Book" w:hAnsi="Avenir Book"/>
          <w:sz w:val="20"/>
          <w:szCs w:val="20"/>
        </w:rPr>
        <w:t xml:space="preserve">Stampa in carta fotografica </w:t>
      </w:r>
      <w:proofErr w:type="spellStart"/>
      <w:r w:rsidRPr="00AC42DD">
        <w:rPr>
          <w:rFonts w:ascii="Avenir Book" w:hAnsi="Avenir Book"/>
          <w:sz w:val="20"/>
          <w:szCs w:val="20"/>
        </w:rPr>
        <w:t>Glossy</w:t>
      </w:r>
      <w:proofErr w:type="spellEnd"/>
      <w:r w:rsidRPr="00AC42DD">
        <w:rPr>
          <w:rFonts w:ascii="Avenir Book" w:hAnsi="Avenir Book"/>
          <w:sz w:val="20"/>
          <w:szCs w:val="20"/>
        </w:rPr>
        <w:t>. Edizione numerata di 25 pezzi. Dimensioni della stampa: 30 x 30 cm. Il soggetto rappresenta una poltrona gonfiabile riempita di resina che crea un effetto gelatinoso con all'interno frammenti di cibo fluttuanti.</w:t>
      </w:r>
    </w:p>
    <w:p w14:paraId="5A350E63" w14:textId="597DDD58" w:rsidR="00E234FA" w:rsidRPr="005F2971" w:rsidRDefault="00E234FA" w:rsidP="00B30A4E">
      <w:pPr>
        <w:spacing w:line="276" w:lineRule="auto"/>
        <w:jc w:val="both"/>
        <w:rPr>
          <w:rFonts w:ascii="Avenir Book" w:hAnsi="Avenir Book"/>
          <w:b/>
          <w:bCs/>
          <w:sz w:val="20"/>
          <w:szCs w:val="20"/>
          <w:u w:val="single"/>
        </w:rPr>
      </w:pPr>
      <w:r w:rsidRPr="005F2971">
        <w:rPr>
          <w:rFonts w:ascii="Avenir Book" w:hAnsi="Avenir Book"/>
          <w:b/>
          <w:bCs/>
          <w:sz w:val="20"/>
          <w:szCs w:val="20"/>
          <w:u w:val="single"/>
        </w:rPr>
        <w:t>GUENDALINA CERRUTI</w:t>
      </w:r>
    </w:p>
    <w:p w14:paraId="0D82DC4F" w14:textId="177C3902" w:rsidR="00AC42DD" w:rsidRDefault="00AC42DD" w:rsidP="00B30A4E">
      <w:pPr>
        <w:spacing w:line="276" w:lineRule="auto"/>
        <w:jc w:val="both"/>
        <w:rPr>
          <w:rFonts w:ascii="Avenir Book" w:hAnsi="Avenir Book"/>
          <w:sz w:val="20"/>
          <w:szCs w:val="20"/>
        </w:rPr>
      </w:pPr>
      <w:r w:rsidRPr="00AC42DD">
        <w:rPr>
          <w:rFonts w:ascii="Avenir Book" w:hAnsi="Avenir Book"/>
          <w:sz w:val="20"/>
          <w:szCs w:val="20"/>
        </w:rPr>
        <w:t>Lo scopo del suo lavoro è quello di comunicare una forte trasparenza ed espressività, che avvicini le persone per trovare una simbiosi tra il pubblico. Da sempre accoglie ciò che succede nel mondo e intorno a lei, in empatia con cultura e società. L'intersezione di questi elementi è rappresentata nella sua arte pop, vibrante e gioiosa, in contrasto con la sensazione di malinconia che trasmette.</w:t>
      </w:r>
    </w:p>
    <w:p w14:paraId="5BFED7CF" w14:textId="3E0D3DB8" w:rsidR="00BE5273" w:rsidRPr="00BE5273" w:rsidRDefault="00BB2340" w:rsidP="00BE5273">
      <w:pPr>
        <w:spacing w:after="0" w:line="276" w:lineRule="auto"/>
        <w:jc w:val="both"/>
        <w:rPr>
          <w:rFonts w:ascii="Avenir Book" w:eastAsia="Times New Roman" w:hAnsi="Avenir Book" w:cs="Segoe UI"/>
          <w:b/>
          <w:bCs/>
          <w:color w:val="242424"/>
          <w:sz w:val="20"/>
          <w:szCs w:val="20"/>
          <w:shd w:val="clear" w:color="auto" w:fill="FFFFFF"/>
          <w:lang w:val="en-IT" w:eastAsia="en-GB"/>
        </w:rPr>
      </w:pPr>
      <w:r>
        <w:rPr>
          <w:rFonts w:ascii="Avenir Book" w:hAnsi="Avenir Book"/>
          <w:b/>
          <w:bCs/>
          <w:sz w:val="20"/>
          <w:szCs w:val="20"/>
        </w:rPr>
        <w:t xml:space="preserve">IN ESPOSIZIONE - </w:t>
      </w:r>
      <w:r w:rsidR="005F2971" w:rsidRPr="00112480">
        <w:rPr>
          <w:rFonts w:ascii="Avenir Book" w:eastAsia="Times New Roman" w:hAnsi="Avenir Book" w:cs="Segoe UI"/>
          <w:b/>
          <w:bCs/>
          <w:color w:val="242424"/>
          <w:sz w:val="20"/>
          <w:szCs w:val="20"/>
          <w:shd w:val="clear" w:color="auto" w:fill="FFFFFF"/>
          <w:lang w:val="en-IT" w:eastAsia="en-GB"/>
        </w:rPr>
        <w:t>BUTTERFLY-DOG</w:t>
      </w:r>
    </w:p>
    <w:p w14:paraId="4E7FCA88" w14:textId="4E7405C4" w:rsidR="005F2971" w:rsidRDefault="00BE5273" w:rsidP="00BE5273">
      <w:pPr>
        <w:spacing w:after="0" w:line="276" w:lineRule="auto"/>
        <w:jc w:val="both"/>
        <w:rPr>
          <w:rFonts w:ascii="Avenir Book" w:eastAsia="Times New Roman" w:hAnsi="Avenir Book" w:cs="Times New Roman"/>
          <w:sz w:val="20"/>
          <w:szCs w:val="20"/>
          <w:lang w:val="en-IT" w:eastAsia="en-GB"/>
        </w:rPr>
      </w:pPr>
      <w:r w:rsidRPr="00BE5273">
        <w:rPr>
          <w:rFonts w:ascii="Avenir Book" w:eastAsia="Times New Roman" w:hAnsi="Avenir Book" w:cs="Times New Roman"/>
          <w:sz w:val="20"/>
          <w:szCs w:val="20"/>
          <w:lang w:val="en-IT" w:eastAsia="en-GB"/>
        </w:rPr>
        <w:t>Butterfly-Dog è una scultura mutevole che reimmagina il concetto di identità fluida. Attraverso l'assemblaggio e le</w:t>
      </w:r>
      <w:r w:rsidR="00EE09D4">
        <w:rPr>
          <w:rFonts w:ascii="Avenir Book" w:eastAsia="Times New Roman" w:hAnsi="Avenir Book" w:cs="Times New Roman"/>
          <w:sz w:val="20"/>
          <w:szCs w:val="20"/>
          <w:lang w:eastAsia="en-GB"/>
        </w:rPr>
        <w:t xml:space="preserve"> </w:t>
      </w:r>
      <w:proofErr w:type="spellStart"/>
      <w:r w:rsidR="00EE09D4">
        <w:rPr>
          <w:rFonts w:ascii="Avenir Book" w:eastAsia="Times New Roman" w:hAnsi="Avenir Book" w:cs="Times New Roman"/>
          <w:sz w:val="20"/>
          <w:szCs w:val="20"/>
          <w:lang w:eastAsia="en-GB"/>
        </w:rPr>
        <w:t>patchy</w:t>
      </w:r>
      <w:proofErr w:type="spellEnd"/>
      <w:r w:rsidRPr="00BE5273">
        <w:rPr>
          <w:rFonts w:ascii="Avenir Book" w:eastAsia="Times New Roman" w:hAnsi="Avenir Book" w:cs="Times New Roman"/>
          <w:sz w:val="20"/>
          <w:szCs w:val="20"/>
          <w:lang w:val="en-IT" w:eastAsia="en-GB"/>
        </w:rPr>
        <w:t xml:space="preserve"> texture, l'opera raffigura un cane racchiuso nel corpo di una farfalla, giocando con l'idea di metamorfosi nel regno animale.</w:t>
      </w:r>
    </w:p>
    <w:p w14:paraId="4A0ED395" w14:textId="77777777" w:rsidR="00BE5273" w:rsidRPr="005F2971" w:rsidRDefault="00BE5273" w:rsidP="005F2971">
      <w:pPr>
        <w:spacing w:after="0" w:line="276" w:lineRule="auto"/>
        <w:jc w:val="both"/>
        <w:rPr>
          <w:rFonts w:ascii="Avenir Book" w:eastAsia="Times New Roman" w:hAnsi="Avenir Book" w:cs="Times New Roman"/>
          <w:sz w:val="20"/>
          <w:szCs w:val="20"/>
          <w:lang w:val="en-IT" w:eastAsia="en-GB"/>
        </w:rPr>
      </w:pPr>
    </w:p>
    <w:p w14:paraId="581E3255" w14:textId="07A51C82" w:rsidR="00AB0F50" w:rsidRPr="005F2971" w:rsidRDefault="00AB0F50" w:rsidP="005F2971">
      <w:pPr>
        <w:spacing w:line="276" w:lineRule="auto"/>
        <w:jc w:val="both"/>
        <w:rPr>
          <w:rFonts w:ascii="Avenir Book" w:hAnsi="Avenir Book"/>
          <w:b/>
          <w:bCs/>
          <w:sz w:val="20"/>
          <w:szCs w:val="20"/>
        </w:rPr>
      </w:pPr>
      <w:r w:rsidRPr="005F2971">
        <w:rPr>
          <w:rFonts w:ascii="Avenir Book" w:hAnsi="Avenir Book"/>
          <w:b/>
          <w:bCs/>
          <w:sz w:val="20"/>
          <w:szCs w:val="20"/>
        </w:rPr>
        <w:t>SU YOOX.COM</w:t>
      </w:r>
      <w:r w:rsidR="00EE09D4">
        <w:rPr>
          <w:rFonts w:ascii="Avenir Book" w:hAnsi="Avenir Book"/>
          <w:b/>
          <w:bCs/>
          <w:sz w:val="20"/>
          <w:szCs w:val="20"/>
        </w:rPr>
        <w:t xml:space="preserve"> - </w:t>
      </w:r>
      <w:r w:rsidRPr="005F2971">
        <w:rPr>
          <w:rFonts w:ascii="Avenir Book" w:hAnsi="Avenir Book"/>
          <w:b/>
          <w:bCs/>
          <w:sz w:val="20"/>
          <w:szCs w:val="20"/>
        </w:rPr>
        <w:t>CANE TEDDY FARFALLA</w:t>
      </w:r>
    </w:p>
    <w:p w14:paraId="0C9BE459" w14:textId="4839DD0D" w:rsidR="00AC42DD" w:rsidRDefault="00AC42DD" w:rsidP="005F2971">
      <w:pPr>
        <w:spacing w:line="276" w:lineRule="auto"/>
        <w:jc w:val="both"/>
        <w:rPr>
          <w:rFonts w:ascii="Avenir Book" w:hAnsi="Avenir Book"/>
          <w:sz w:val="20"/>
          <w:szCs w:val="20"/>
        </w:rPr>
      </w:pPr>
      <w:r w:rsidRPr="00AC42DD">
        <w:rPr>
          <w:rFonts w:ascii="Avenir Book" w:hAnsi="Avenir Book"/>
          <w:sz w:val="20"/>
          <w:szCs w:val="20"/>
        </w:rPr>
        <w:t>Peluche imbottito in cotone organico. Edizione numerata di 50 pezzi. Dimensioni: 25 x 36 x 7 cm. L'oggetto rappresenta un cane avvolto in un colorato abito da farfalla e cucito nella forma di un orsacchiotto, fondendo le tre creature per rappresentare l’idea di fluidità.</w:t>
      </w:r>
    </w:p>
    <w:p w14:paraId="1148365E" w14:textId="13A3C3D1" w:rsidR="00E234FA" w:rsidRPr="005F2971" w:rsidRDefault="00E234FA" w:rsidP="00B30A4E">
      <w:pPr>
        <w:spacing w:line="276" w:lineRule="auto"/>
        <w:jc w:val="both"/>
        <w:rPr>
          <w:rFonts w:ascii="Avenir Book" w:hAnsi="Avenir Book"/>
          <w:b/>
          <w:bCs/>
          <w:sz w:val="20"/>
          <w:szCs w:val="20"/>
          <w:u w:val="single"/>
        </w:rPr>
      </w:pPr>
      <w:r w:rsidRPr="005F2971">
        <w:rPr>
          <w:rFonts w:ascii="Avenir Book" w:hAnsi="Avenir Book"/>
          <w:b/>
          <w:bCs/>
          <w:sz w:val="20"/>
          <w:szCs w:val="20"/>
          <w:u w:val="single"/>
        </w:rPr>
        <w:t>MIRANDA MAKAROFF</w:t>
      </w:r>
    </w:p>
    <w:p w14:paraId="68FE24E9" w14:textId="7FE370E1" w:rsidR="00AC42DD" w:rsidRPr="00AC42DD" w:rsidRDefault="00AC42DD" w:rsidP="00AC42DD">
      <w:pPr>
        <w:spacing w:line="276" w:lineRule="auto"/>
        <w:jc w:val="both"/>
        <w:rPr>
          <w:rFonts w:ascii="Avenir Book" w:hAnsi="Avenir Book"/>
          <w:sz w:val="20"/>
          <w:szCs w:val="20"/>
        </w:rPr>
      </w:pPr>
      <w:r w:rsidRPr="00AC42DD">
        <w:rPr>
          <w:rFonts w:ascii="Avenir Book" w:hAnsi="Avenir Book"/>
          <w:sz w:val="20"/>
          <w:szCs w:val="20"/>
        </w:rPr>
        <w:t xml:space="preserve">Le sue opere si basano sulla celebrazione delle donne, esplorando il loro piacere e desiderio di vivere con colori pop e vivaci. L'arte di </w:t>
      </w:r>
      <w:proofErr w:type="spellStart"/>
      <w:r w:rsidRPr="00AC42DD">
        <w:rPr>
          <w:rFonts w:ascii="Avenir Book" w:hAnsi="Avenir Book"/>
          <w:sz w:val="20"/>
          <w:szCs w:val="20"/>
        </w:rPr>
        <w:t>Makaroff</w:t>
      </w:r>
      <w:proofErr w:type="spellEnd"/>
      <w:r w:rsidRPr="00AC42DD">
        <w:rPr>
          <w:rFonts w:ascii="Avenir Book" w:hAnsi="Avenir Book"/>
          <w:sz w:val="20"/>
          <w:szCs w:val="20"/>
        </w:rPr>
        <w:t xml:space="preserve"> esplora un universo visivo senza censure, esponendo apertamente la sua gioia e il suo amore per la vita attraverso i suoi lavori.</w:t>
      </w:r>
    </w:p>
    <w:p w14:paraId="72C6A275" w14:textId="3A00964B" w:rsidR="00AC42DD" w:rsidRDefault="00AC42DD" w:rsidP="00AC42DD">
      <w:pPr>
        <w:spacing w:line="276" w:lineRule="auto"/>
        <w:jc w:val="both"/>
        <w:rPr>
          <w:rFonts w:ascii="Avenir Book" w:hAnsi="Avenir Book"/>
          <w:sz w:val="20"/>
          <w:szCs w:val="20"/>
        </w:rPr>
      </w:pPr>
      <w:r w:rsidRPr="00AC42DD">
        <w:rPr>
          <w:rFonts w:ascii="Avenir Book" w:hAnsi="Avenir Book"/>
          <w:sz w:val="20"/>
          <w:szCs w:val="20"/>
        </w:rPr>
        <w:t>In un periodo in cui la tolleranza è un trend, distinguersi dagli altri è sempre più difficile, a causa delle tendenze che costringono le persone a seguire la stessa direzione. L'artista è l'incarnazione di un'eccezione in questa ‘new-age’, e la sua arte ne è l'esempio.</w:t>
      </w:r>
    </w:p>
    <w:p w14:paraId="788FE0BC" w14:textId="42AD8562" w:rsidR="004649DE" w:rsidRPr="00826D43" w:rsidRDefault="00BB2340" w:rsidP="004649DE">
      <w:pPr>
        <w:spacing w:after="0" w:line="276" w:lineRule="auto"/>
        <w:rPr>
          <w:rFonts w:ascii="Avenir Book" w:eastAsia="Times New Roman" w:hAnsi="Avenir Book" w:cs="Times New Roman"/>
          <w:b/>
          <w:bCs/>
          <w:sz w:val="20"/>
          <w:szCs w:val="20"/>
          <w:lang w:val="en-IT" w:eastAsia="en-GB"/>
        </w:rPr>
      </w:pPr>
      <w:r w:rsidRPr="00BB2340">
        <w:rPr>
          <w:rFonts w:ascii="Avenir Book" w:hAnsi="Avenir Book"/>
          <w:b/>
          <w:bCs/>
          <w:sz w:val="20"/>
          <w:szCs w:val="20"/>
          <w:lang w:val="en-US"/>
        </w:rPr>
        <w:t xml:space="preserve">IN ESPOSIZIONE - </w:t>
      </w:r>
      <w:r w:rsidR="00826D43" w:rsidRPr="00826D43">
        <w:rPr>
          <w:rFonts w:ascii="Avenir Book" w:eastAsia="Times New Roman" w:hAnsi="Avenir Book" w:cs="Segoe UI"/>
          <w:b/>
          <w:bCs/>
          <w:sz w:val="20"/>
          <w:szCs w:val="20"/>
          <w:lang w:val="en-US" w:eastAsia="en-GB"/>
        </w:rPr>
        <w:t xml:space="preserve">VERUM ME THE MIRROR (THE REAL ME) </w:t>
      </w:r>
    </w:p>
    <w:p w14:paraId="14907501" w14:textId="3A6A70BF" w:rsidR="005F2971" w:rsidRDefault="005F2971" w:rsidP="004649DE">
      <w:pPr>
        <w:spacing w:line="276" w:lineRule="auto"/>
        <w:jc w:val="both"/>
        <w:rPr>
          <w:rFonts w:ascii="Avenir Book" w:hAnsi="Avenir Book"/>
          <w:sz w:val="20"/>
          <w:szCs w:val="20"/>
        </w:rPr>
      </w:pPr>
      <w:r w:rsidRPr="005F2971">
        <w:rPr>
          <w:rFonts w:ascii="Avenir Book" w:hAnsi="Avenir Book"/>
          <w:sz w:val="20"/>
          <w:szCs w:val="20"/>
        </w:rPr>
        <w:t xml:space="preserve">Eckhart Tolle </w:t>
      </w:r>
      <w:r w:rsidR="00BE5273">
        <w:rPr>
          <w:rFonts w:ascii="Avenir Book" w:hAnsi="Avenir Book"/>
          <w:sz w:val="20"/>
          <w:szCs w:val="20"/>
        </w:rPr>
        <w:t>racconta</w:t>
      </w:r>
      <w:r w:rsidRPr="005F2971">
        <w:rPr>
          <w:rFonts w:ascii="Avenir Book" w:hAnsi="Avenir Book"/>
          <w:sz w:val="20"/>
          <w:szCs w:val="20"/>
        </w:rPr>
        <w:t xml:space="preserve"> </w:t>
      </w:r>
      <w:r w:rsidR="00BE5273">
        <w:rPr>
          <w:rFonts w:ascii="Avenir Book" w:hAnsi="Avenir Book"/>
          <w:sz w:val="20"/>
          <w:szCs w:val="20"/>
        </w:rPr>
        <w:t>il</w:t>
      </w:r>
      <w:r w:rsidRPr="005F2971">
        <w:rPr>
          <w:rFonts w:ascii="Avenir Book" w:hAnsi="Avenir Book"/>
          <w:sz w:val="20"/>
          <w:szCs w:val="20"/>
        </w:rPr>
        <w:t xml:space="preserve"> non identificarsi con la forma. Gli esseri umani sono spinti dai loro pensieri a concettualizzare inconsciamente la materia, dandole dei nomi, allontanando gli oggetti dal loro valore reale. Noi siamo più della nostra forma fisica, quando smettiamo di elaborare e sentiamo il nulla, siamo pura essenza,</w:t>
      </w:r>
      <w:r w:rsidR="00034DDA">
        <w:rPr>
          <w:rFonts w:ascii="Avenir Book" w:hAnsi="Avenir Book"/>
          <w:sz w:val="20"/>
          <w:szCs w:val="20"/>
        </w:rPr>
        <w:t xml:space="preserve"> conosciamo il nostro vero io</w:t>
      </w:r>
      <w:r w:rsidRPr="005F2971">
        <w:rPr>
          <w:rFonts w:ascii="Avenir Book" w:hAnsi="Avenir Book"/>
          <w:sz w:val="20"/>
          <w:szCs w:val="20"/>
        </w:rPr>
        <w:t xml:space="preserve">. La natura è il luogo in cui sentiamo chi siamo veramente, è il </w:t>
      </w:r>
      <w:r w:rsidR="00EE09D4">
        <w:rPr>
          <w:rFonts w:ascii="Avenir Book" w:hAnsi="Avenir Book"/>
          <w:sz w:val="20"/>
          <w:szCs w:val="20"/>
        </w:rPr>
        <w:t>n</w:t>
      </w:r>
      <w:r w:rsidRPr="005F2971">
        <w:rPr>
          <w:rFonts w:ascii="Avenir Book" w:hAnsi="Avenir Book"/>
          <w:sz w:val="20"/>
          <w:szCs w:val="20"/>
        </w:rPr>
        <w:t>ostro specchio.</w:t>
      </w:r>
    </w:p>
    <w:p w14:paraId="4D8336D6" w14:textId="2C423365" w:rsidR="004649DE" w:rsidRDefault="00AB0F50" w:rsidP="00B30A4E">
      <w:pPr>
        <w:spacing w:line="276" w:lineRule="auto"/>
        <w:jc w:val="both"/>
        <w:rPr>
          <w:rFonts w:ascii="Avenir Book" w:hAnsi="Avenir Book"/>
          <w:b/>
          <w:bCs/>
          <w:sz w:val="20"/>
          <w:szCs w:val="20"/>
        </w:rPr>
      </w:pPr>
      <w:r w:rsidRPr="005F2971">
        <w:rPr>
          <w:rFonts w:ascii="Avenir Book" w:hAnsi="Avenir Book"/>
          <w:b/>
          <w:bCs/>
          <w:sz w:val="20"/>
          <w:szCs w:val="20"/>
        </w:rPr>
        <w:t xml:space="preserve">SU YOOX.COM </w:t>
      </w:r>
      <w:r w:rsidR="004649DE">
        <w:rPr>
          <w:rFonts w:ascii="Avenir Book" w:hAnsi="Avenir Book"/>
          <w:b/>
          <w:bCs/>
          <w:sz w:val="20"/>
          <w:szCs w:val="20"/>
        </w:rPr>
        <w:t>–</w:t>
      </w:r>
      <w:r w:rsidRPr="005F2971">
        <w:rPr>
          <w:rFonts w:ascii="Avenir Book" w:hAnsi="Avenir Book"/>
          <w:b/>
          <w:bCs/>
          <w:sz w:val="20"/>
          <w:szCs w:val="20"/>
        </w:rPr>
        <w:t xml:space="preserve"> VERNAT</w:t>
      </w:r>
    </w:p>
    <w:p w14:paraId="576C0933" w14:textId="383111C3" w:rsidR="00845C86" w:rsidRPr="004649DE" w:rsidRDefault="00845C86" w:rsidP="00B30A4E">
      <w:pPr>
        <w:spacing w:line="276" w:lineRule="auto"/>
        <w:jc w:val="both"/>
        <w:rPr>
          <w:rFonts w:ascii="Avenir Book" w:hAnsi="Avenir Book"/>
          <w:b/>
          <w:bCs/>
          <w:sz w:val="20"/>
          <w:szCs w:val="20"/>
        </w:rPr>
      </w:pPr>
      <w:r w:rsidRPr="00845C86">
        <w:rPr>
          <w:rFonts w:ascii="Avenir Book" w:hAnsi="Avenir Book"/>
          <w:sz w:val="20"/>
          <w:szCs w:val="20"/>
        </w:rPr>
        <w:t xml:space="preserve">Vaso in argilla e carta pesta, dipinto a mano dall'artista. Edizione numerata di </w:t>
      </w:r>
      <w:proofErr w:type="gramStart"/>
      <w:r w:rsidRPr="00845C86">
        <w:rPr>
          <w:rFonts w:ascii="Avenir Book" w:hAnsi="Avenir Book"/>
          <w:sz w:val="20"/>
          <w:szCs w:val="20"/>
        </w:rPr>
        <w:t>10</w:t>
      </w:r>
      <w:proofErr w:type="gramEnd"/>
      <w:r w:rsidRPr="00845C86">
        <w:rPr>
          <w:rFonts w:ascii="Avenir Book" w:hAnsi="Avenir Book"/>
          <w:sz w:val="20"/>
          <w:szCs w:val="20"/>
        </w:rPr>
        <w:t xml:space="preserve"> pezzi. Dimensioni: 16,5 x 28 x 16,5 cm. Ispirato dalla capacità della natura di svelare il nostro vero sé, questo vaso si compone di forme sinuose a richiamare quelle del corpo umano e motivi floreali.</w:t>
      </w:r>
    </w:p>
    <w:p w14:paraId="792A5FD7" w14:textId="58BCA0A7" w:rsidR="00E234FA" w:rsidRPr="005F2971" w:rsidRDefault="00E234FA" w:rsidP="00B30A4E">
      <w:pPr>
        <w:spacing w:line="276" w:lineRule="auto"/>
        <w:jc w:val="both"/>
        <w:rPr>
          <w:rFonts w:ascii="Avenir Book" w:hAnsi="Avenir Book"/>
          <w:b/>
          <w:bCs/>
          <w:sz w:val="20"/>
          <w:szCs w:val="20"/>
          <w:u w:val="single"/>
        </w:rPr>
      </w:pPr>
      <w:r w:rsidRPr="005F2971">
        <w:rPr>
          <w:rFonts w:ascii="Avenir Book" w:hAnsi="Avenir Book"/>
          <w:b/>
          <w:bCs/>
          <w:sz w:val="20"/>
          <w:szCs w:val="20"/>
          <w:u w:val="single"/>
        </w:rPr>
        <w:lastRenderedPageBreak/>
        <w:t>STEVE MESSAM</w:t>
      </w:r>
    </w:p>
    <w:p w14:paraId="69A026DA" w14:textId="441B0FAC" w:rsidR="00845C86" w:rsidRPr="00845C86" w:rsidRDefault="00845C86" w:rsidP="00845C86">
      <w:pPr>
        <w:spacing w:line="276" w:lineRule="auto"/>
        <w:jc w:val="both"/>
        <w:rPr>
          <w:rFonts w:ascii="Avenir Book" w:hAnsi="Avenir Book"/>
          <w:sz w:val="20"/>
          <w:szCs w:val="20"/>
        </w:rPr>
      </w:pPr>
      <w:r w:rsidRPr="00845C86">
        <w:rPr>
          <w:rFonts w:ascii="Avenir Book" w:hAnsi="Avenir Book"/>
          <w:sz w:val="20"/>
          <w:szCs w:val="20"/>
        </w:rPr>
        <w:t>Le sue dirompenti installazioni site-</w:t>
      </w:r>
      <w:proofErr w:type="spellStart"/>
      <w:r w:rsidRPr="00845C86">
        <w:rPr>
          <w:rFonts w:ascii="Avenir Book" w:hAnsi="Avenir Book"/>
          <w:sz w:val="20"/>
          <w:szCs w:val="20"/>
        </w:rPr>
        <w:t>specific</w:t>
      </w:r>
      <w:proofErr w:type="spellEnd"/>
      <w:r w:rsidRPr="00845C86">
        <w:rPr>
          <w:rFonts w:ascii="Avenir Book" w:hAnsi="Avenir Book"/>
          <w:sz w:val="20"/>
          <w:szCs w:val="20"/>
        </w:rPr>
        <w:t xml:space="preserve"> reinterpretano il quotidiano, regalando una nuova visione di paesaggi storici. Le opere dell'artista svelano le storie nascoste e aiutano a comprendere più a fondo i suoi luoghi.</w:t>
      </w:r>
    </w:p>
    <w:p w14:paraId="16BCA6CE" w14:textId="3DD29DF9" w:rsidR="00845C86" w:rsidRDefault="00845C86" w:rsidP="00845C86">
      <w:pPr>
        <w:spacing w:line="276" w:lineRule="auto"/>
        <w:jc w:val="both"/>
        <w:rPr>
          <w:rFonts w:ascii="Avenir Book" w:hAnsi="Avenir Book"/>
          <w:sz w:val="20"/>
          <w:szCs w:val="20"/>
        </w:rPr>
      </w:pPr>
      <w:r w:rsidRPr="00845C86">
        <w:rPr>
          <w:rFonts w:ascii="Avenir Book" w:hAnsi="Avenir Book"/>
          <w:sz w:val="20"/>
          <w:szCs w:val="20"/>
        </w:rPr>
        <w:t xml:space="preserve">L'interesse di </w:t>
      </w:r>
      <w:proofErr w:type="spellStart"/>
      <w:r w:rsidRPr="00845C86">
        <w:rPr>
          <w:rFonts w:ascii="Avenir Book" w:hAnsi="Avenir Book"/>
          <w:sz w:val="20"/>
          <w:szCs w:val="20"/>
        </w:rPr>
        <w:t>Messam</w:t>
      </w:r>
      <w:proofErr w:type="spellEnd"/>
      <w:r w:rsidRPr="00845C86">
        <w:rPr>
          <w:rFonts w:ascii="Avenir Book" w:hAnsi="Avenir Book"/>
          <w:sz w:val="20"/>
          <w:szCs w:val="20"/>
        </w:rPr>
        <w:t xml:space="preserve"> per lo spazio è percepito dall'interazione tra arte e pubblico, dal ruolo dell'estetica e dell'esperienza fisica.</w:t>
      </w:r>
    </w:p>
    <w:p w14:paraId="54033731" w14:textId="7BC1DB6E" w:rsidR="005F2971" w:rsidRPr="005F2971" w:rsidRDefault="00BB2340" w:rsidP="00845C86">
      <w:pPr>
        <w:spacing w:line="276" w:lineRule="auto"/>
        <w:jc w:val="both"/>
        <w:rPr>
          <w:rFonts w:ascii="Avenir Book" w:hAnsi="Avenir Book"/>
          <w:b/>
          <w:bCs/>
          <w:sz w:val="20"/>
          <w:szCs w:val="20"/>
        </w:rPr>
      </w:pPr>
      <w:r>
        <w:rPr>
          <w:rFonts w:ascii="Avenir Book" w:hAnsi="Avenir Book"/>
          <w:b/>
          <w:bCs/>
          <w:sz w:val="20"/>
          <w:szCs w:val="20"/>
        </w:rPr>
        <w:t xml:space="preserve">IN ESPOSIZIONE - </w:t>
      </w:r>
      <w:r w:rsidR="005F2971" w:rsidRPr="005F2971">
        <w:rPr>
          <w:rFonts w:ascii="Avenir Book" w:hAnsi="Avenir Book"/>
          <w:b/>
          <w:bCs/>
          <w:sz w:val="20"/>
          <w:szCs w:val="20"/>
        </w:rPr>
        <w:t>4 (FOUR)</w:t>
      </w:r>
    </w:p>
    <w:p w14:paraId="777E4AE6" w14:textId="7971E732" w:rsidR="005F2971" w:rsidRDefault="005F2971" w:rsidP="00B30A4E">
      <w:pPr>
        <w:spacing w:line="276" w:lineRule="auto"/>
        <w:jc w:val="both"/>
        <w:rPr>
          <w:rFonts w:ascii="Avenir Book" w:hAnsi="Avenir Book"/>
          <w:sz w:val="20"/>
          <w:szCs w:val="20"/>
        </w:rPr>
      </w:pPr>
      <w:r w:rsidRPr="005F2971">
        <w:rPr>
          <w:rFonts w:ascii="Avenir Book" w:hAnsi="Avenir Book"/>
          <w:sz w:val="20"/>
          <w:szCs w:val="20"/>
        </w:rPr>
        <w:t xml:space="preserve">4 è una forma gonfiabile che si riversa e si avvolge intorno all'architettura, trasudando negli spazi in cui le fessure lo consentono. Una bolla d'aria contenuta che risponde ai suoi vincoli architettonici, fluendo intorno a pareti e ostacoli, cercando sempre di fuggire. </w:t>
      </w:r>
      <w:r w:rsidR="0088771B">
        <w:rPr>
          <w:rFonts w:ascii="Avenir Book" w:hAnsi="Avenir Book"/>
          <w:sz w:val="20"/>
          <w:szCs w:val="20"/>
        </w:rPr>
        <w:t>“</w:t>
      </w:r>
      <w:r w:rsidRPr="005F2971">
        <w:rPr>
          <w:rFonts w:ascii="Avenir Book" w:hAnsi="Avenir Book"/>
          <w:sz w:val="20"/>
          <w:szCs w:val="20"/>
        </w:rPr>
        <w:t>C'è sempre qualcosa di molto fluido nel modo in cui le grandi forme gonfiabili che realizz</w:t>
      </w:r>
      <w:r w:rsidR="0088771B">
        <w:rPr>
          <w:rFonts w:ascii="Avenir Book" w:hAnsi="Avenir Book"/>
          <w:sz w:val="20"/>
          <w:szCs w:val="20"/>
        </w:rPr>
        <w:t>o</w:t>
      </w:r>
      <w:r w:rsidRPr="005F2971">
        <w:rPr>
          <w:rFonts w:ascii="Avenir Book" w:hAnsi="Avenir Book"/>
          <w:sz w:val="20"/>
          <w:szCs w:val="20"/>
        </w:rPr>
        <w:t xml:space="preserve"> si comportano e interagiscono con l'ambiente circostante.</w:t>
      </w:r>
      <w:r w:rsidR="0088771B">
        <w:rPr>
          <w:rFonts w:ascii="Avenir Book" w:hAnsi="Avenir Book"/>
          <w:sz w:val="20"/>
          <w:szCs w:val="20"/>
        </w:rPr>
        <w:t>”</w:t>
      </w:r>
    </w:p>
    <w:p w14:paraId="54B412E0" w14:textId="17DC3F8A" w:rsidR="00B30A4E" w:rsidRPr="005F2971" w:rsidRDefault="00B30A4E" w:rsidP="00B30A4E">
      <w:pPr>
        <w:spacing w:line="276" w:lineRule="auto"/>
        <w:jc w:val="both"/>
        <w:rPr>
          <w:rFonts w:ascii="Avenir Book" w:hAnsi="Avenir Book"/>
          <w:b/>
          <w:bCs/>
          <w:sz w:val="20"/>
          <w:szCs w:val="20"/>
        </w:rPr>
      </w:pPr>
      <w:r w:rsidRPr="005F2971">
        <w:rPr>
          <w:rFonts w:ascii="Avenir Book" w:hAnsi="Avenir Book"/>
          <w:b/>
          <w:bCs/>
          <w:sz w:val="20"/>
          <w:szCs w:val="20"/>
        </w:rPr>
        <w:t>SU YOOX.COM - CUSCINI TRIO</w:t>
      </w:r>
    </w:p>
    <w:p w14:paraId="3C33B311" w14:textId="7980ECBD" w:rsidR="0033596A" w:rsidRDefault="00845C86" w:rsidP="00B30A4E">
      <w:pPr>
        <w:spacing w:line="276" w:lineRule="auto"/>
        <w:jc w:val="both"/>
        <w:rPr>
          <w:rFonts w:ascii="Avenir Book" w:hAnsi="Avenir Book"/>
          <w:sz w:val="20"/>
          <w:szCs w:val="20"/>
        </w:rPr>
      </w:pPr>
      <w:r w:rsidRPr="00845C86">
        <w:rPr>
          <w:rFonts w:ascii="Avenir Book" w:hAnsi="Avenir Book"/>
          <w:sz w:val="20"/>
          <w:szCs w:val="20"/>
        </w:rPr>
        <w:t>Fodera per cuscino in cotone e spuntoni in poliestere riciclato. Edizione numerata di 25 pezzi. Dimensioni della fodera 42 x 42 cm; dimensioni degli spuntoni 23 cm. Non è inclusa l'imbottitura. L'oggetto riprende il motivo a spuntoni dell’artista, nella combinazione giocosa di contrasto fra forma e funzione.</w:t>
      </w:r>
    </w:p>
    <w:p w14:paraId="100D1F27" w14:textId="5D3500F7" w:rsidR="00D01D33" w:rsidRPr="00B30A4E" w:rsidRDefault="00323694" w:rsidP="00B30A4E">
      <w:pPr>
        <w:spacing w:line="276" w:lineRule="auto"/>
        <w:jc w:val="both"/>
        <w:rPr>
          <w:rFonts w:ascii="Avenir Book" w:hAnsi="Avenir Book"/>
          <w:b/>
          <w:bCs/>
          <w:sz w:val="20"/>
          <w:szCs w:val="20"/>
        </w:rPr>
      </w:pPr>
      <w:r w:rsidRPr="00B30A4E">
        <w:rPr>
          <w:rFonts w:ascii="Avenir Book" w:hAnsi="Avenir Book"/>
          <w:b/>
          <w:bCs/>
          <w:sz w:val="20"/>
          <w:szCs w:val="20"/>
        </w:rPr>
        <w:t>PARTNERS</w:t>
      </w:r>
    </w:p>
    <w:p w14:paraId="09657B26" w14:textId="77777777" w:rsidR="00B30A4E" w:rsidRPr="00B30A4E" w:rsidRDefault="00B30A4E" w:rsidP="00B30A4E">
      <w:pPr>
        <w:spacing w:after="0"/>
        <w:jc w:val="both"/>
        <w:rPr>
          <w:rFonts w:ascii="Avenir Book" w:hAnsi="Avenir Book"/>
          <w:sz w:val="20"/>
          <w:szCs w:val="20"/>
        </w:rPr>
      </w:pPr>
      <w:r w:rsidRPr="00B30A4E">
        <w:rPr>
          <w:rFonts w:ascii="Avenir Book" w:hAnsi="Avenir Book"/>
          <w:b/>
          <w:bCs/>
          <w:sz w:val="20"/>
          <w:szCs w:val="20"/>
        </w:rPr>
        <w:t>Giga Design Studio</w:t>
      </w:r>
      <w:r w:rsidRPr="00B30A4E">
        <w:rPr>
          <w:rFonts w:ascii="Avenir Book" w:hAnsi="Avenir Book"/>
          <w:sz w:val="20"/>
          <w:szCs w:val="20"/>
        </w:rPr>
        <w:t xml:space="preserve"> - Giga è uno studio di design che dà forma alle idee attraverso la tecnologia, la narrazione e la cultura visiva.  </w:t>
      </w:r>
    </w:p>
    <w:p w14:paraId="1532151C" w14:textId="217DC4FA" w:rsidR="00B30A4E" w:rsidRPr="00B30A4E" w:rsidRDefault="00B30A4E" w:rsidP="00B30A4E">
      <w:pPr>
        <w:spacing w:after="0"/>
        <w:jc w:val="both"/>
        <w:rPr>
          <w:rFonts w:ascii="Avenir Book" w:hAnsi="Avenir Book"/>
          <w:sz w:val="20"/>
          <w:szCs w:val="20"/>
        </w:rPr>
      </w:pPr>
      <w:r w:rsidRPr="00B30A4E">
        <w:rPr>
          <w:rFonts w:ascii="Avenir Book" w:hAnsi="Avenir Book"/>
          <w:sz w:val="20"/>
          <w:szCs w:val="20"/>
        </w:rPr>
        <w:t>Guidato da un approccio sperimentale ma strategico e da una forte attenzione alle performance, si occupa di progetti dall'ideazione al lancio e oltre.</w:t>
      </w:r>
    </w:p>
    <w:p w14:paraId="70FA7D77" w14:textId="77777777" w:rsidR="00B30A4E" w:rsidRPr="00B30A4E" w:rsidRDefault="00B30A4E" w:rsidP="00B30A4E">
      <w:pPr>
        <w:spacing w:after="0"/>
        <w:jc w:val="both"/>
        <w:rPr>
          <w:rFonts w:ascii="Avenir Book" w:hAnsi="Avenir Book"/>
          <w:sz w:val="20"/>
          <w:szCs w:val="20"/>
        </w:rPr>
      </w:pPr>
    </w:p>
    <w:p w14:paraId="3D607E68" w14:textId="488D9678" w:rsidR="00B30A4E" w:rsidRDefault="00B30A4E" w:rsidP="00B30A4E">
      <w:pPr>
        <w:spacing w:after="0"/>
        <w:jc w:val="both"/>
        <w:rPr>
          <w:rFonts w:ascii="Avenir Book" w:hAnsi="Avenir Book"/>
          <w:sz w:val="20"/>
          <w:szCs w:val="20"/>
        </w:rPr>
      </w:pPr>
      <w:proofErr w:type="spellStart"/>
      <w:r w:rsidRPr="00B30A4E">
        <w:rPr>
          <w:rFonts w:ascii="Avenir Book" w:hAnsi="Avenir Book"/>
          <w:b/>
          <w:bCs/>
          <w:sz w:val="20"/>
          <w:szCs w:val="20"/>
        </w:rPr>
        <w:t>Super</w:t>
      </w:r>
      <w:r w:rsidR="005F2971">
        <w:rPr>
          <w:rFonts w:ascii="Avenir Book" w:hAnsi="Avenir Book"/>
          <w:b/>
          <w:bCs/>
          <w:sz w:val="20"/>
          <w:szCs w:val="20"/>
        </w:rPr>
        <w:t>F</w:t>
      </w:r>
      <w:r w:rsidRPr="00B30A4E">
        <w:rPr>
          <w:rFonts w:ascii="Avenir Book" w:hAnsi="Avenir Book"/>
          <w:b/>
          <w:bCs/>
          <w:sz w:val="20"/>
          <w:szCs w:val="20"/>
        </w:rPr>
        <w:t>orma</w:t>
      </w:r>
      <w:proofErr w:type="spellEnd"/>
      <w:r w:rsidRPr="00B30A4E">
        <w:rPr>
          <w:rFonts w:ascii="Avenir Book" w:hAnsi="Avenir Book"/>
          <w:sz w:val="20"/>
          <w:szCs w:val="20"/>
        </w:rPr>
        <w:t xml:space="preserve"> - </w:t>
      </w:r>
      <w:proofErr w:type="spellStart"/>
      <w:r w:rsidRPr="00B30A4E">
        <w:rPr>
          <w:rFonts w:ascii="Avenir Book" w:hAnsi="Avenir Book"/>
          <w:sz w:val="20"/>
          <w:szCs w:val="20"/>
        </w:rPr>
        <w:t>SuperForma</w:t>
      </w:r>
      <w:proofErr w:type="spellEnd"/>
      <w:r w:rsidRPr="00B30A4E">
        <w:rPr>
          <w:rFonts w:ascii="Avenir Book" w:hAnsi="Avenir Book"/>
          <w:sz w:val="20"/>
          <w:szCs w:val="20"/>
        </w:rPr>
        <w:t xml:space="preserve"> è un laboratorio di produzione</w:t>
      </w:r>
      <w:r w:rsidR="0033596A">
        <w:rPr>
          <w:rFonts w:ascii="Avenir Book" w:hAnsi="Avenir Book"/>
          <w:sz w:val="20"/>
          <w:szCs w:val="20"/>
        </w:rPr>
        <w:t xml:space="preserve"> </w:t>
      </w:r>
      <w:r w:rsidRPr="00B30A4E">
        <w:rPr>
          <w:rFonts w:ascii="Avenir Book" w:hAnsi="Avenir Book"/>
          <w:sz w:val="20"/>
          <w:szCs w:val="20"/>
        </w:rPr>
        <w:t>che crea progetti di tutte le dimensioni utilizzando una serie di tecnologie: dalla stampa 3D a filamento, pellet e ceramica allo stampaggio a compressione e alla sinterizzazione.</w:t>
      </w:r>
    </w:p>
    <w:p w14:paraId="6C29E0EB" w14:textId="77777777" w:rsidR="00B30A4E" w:rsidRPr="00B30A4E" w:rsidRDefault="00B30A4E" w:rsidP="00B30A4E">
      <w:pPr>
        <w:spacing w:after="0"/>
        <w:jc w:val="both"/>
        <w:rPr>
          <w:rFonts w:ascii="Avenir Book" w:hAnsi="Avenir Book"/>
          <w:sz w:val="20"/>
          <w:szCs w:val="20"/>
        </w:rPr>
      </w:pPr>
    </w:p>
    <w:p w14:paraId="39DE2E34" w14:textId="77777777" w:rsidR="00B30A4E" w:rsidRPr="00B30A4E" w:rsidRDefault="00B30A4E" w:rsidP="00B30A4E">
      <w:pPr>
        <w:spacing w:after="0"/>
        <w:jc w:val="both"/>
        <w:rPr>
          <w:rFonts w:ascii="Avenir Book" w:hAnsi="Avenir Book"/>
          <w:sz w:val="20"/>
          <w:szCs w:val="20"/>
        </w:rPr>
      </w:pPr>
      <w:proofErr w:type="spellStart"/>
      <w:r w:rsidRPr="00B30A4E">
        <w:rPr>
          <w:rFonts w:ascii="Avenir Book" w:hAnsi="Avenir Book"/>
          <w:b/>
          <w:bCs/>
          <w:sz w:val="20"/>
          <w:szCs w:val="20"/>
        </w:rPr>
        <w:t>HypeArt</w:t>
      </w:r>
      <w:proofErr w:type="spellEnd"/>
      <w:r w:rsidRPr="00B30A4E">
        <w:rPr>
          <w:rFonts w:ascii="Avenir Book" w:hAnsi="Avenir Book"/>
          <w:sz w:val="20"/>
          <w:szCs w:val="20"/>
        </w:rPr>
        <w:t xml:space="preserve"> - Nell'ambito della rete di marchi HYPEBEAST, </w:t>
      </w:r>
      <w:proofErr w:type="spellStart"/>
      <w:r w:rsidRPr="00B30A4E">
        <w:rPr>
          <w:rFonts w:ascii="Avenir Book" w:hAnsi="Avenir Book"/>
          <w:sz w:val="20"/>
          <w:szCs w:val="20"/>
        </w:rPr>
        <w:t>HypeArt</w:t>
      </w:r>
      <w:proofErr w:type="spellEnd"/>
      <w:r w:rsidRPr="00B30A4E">
        <w:rPr>
          <w:rFonts w:ascii="Avenir Book" w:hAnsi="Avenir Book"/>
          <w:sz w:val="20"/>
          <w:szCs w:val="20"/>
        </w:rPr>
        <w:t xml:space="preserve"> si dedica alla creazione di forti legami con chi opera nel settore dell'arte globale attraverso la narrazione dinamica, la curatela e la collaborazione. Sfidare le nozioni di standard artistici tradizionali è ciò che gli artisti hanno sempre fatto, e sostenere i creatori di oggi mentre sperimentano nuovi modi di lavorare multidisciplinari è fondamentale per la missione di </w:t>
      </w:r>
      <w:proofErr w:type="spellStart"/>
      <w:r w:rsidRPr="00B30A4E">
        <w:rPr>
          <w:rFonts w:ascii="Avenir Book" w:hAnsi="Avenir Book"/>
          <w:sz w:val="20"/>
          <w:szCs w:val="20"/>
        </w:rPr>
        <w:t>HypeArt</w:t>
      </w:r>
      <w:proofErr w:type="spellEnd"/>
      <w:r w:rsidRPr="00B30A4E">
        <w:rPr>
          <w:rFonts w:ascii="Avenir Book" w:hAnsi="Avenir Book"/>
          <w:sz w:val="20"/>
          <w:szCs w:val="20"/>
        </w:rPr>
        <w:t xml:space="preserve">. Gli artisti, i curatori e i buyer di </w:t>
      </w:r>
      <w:proofErr w:type="spellStart"/>
      <w:r w:rsidRPr="00B30A4E">
        <w:rPr>
          <w:rFonts w:ascii="Avenir Book" w:hAnsi="Avenir Book"/>
          <w:sz w:val="20"/>
          <w:szCs w:val="20"/>
        </w:rPr>
        <w:t>HypeArt</w:t>
      </w:r>
      <w:proofErr w:type="spellEnd"/>
      <w:r w:rsidRPr="00B30A4E">
        <w:rPr>
          <w:rFonts w:ascii="Avenir Book" w:hAnsi="Avenir Book"/>
          <w:sz w:val="20"/>
          <w:szCs w:val="20"/>
        </w:rPr>
        <w:t xml:space="preserve"> sono coloro che apprezzano le forme e gli sbocchi dinamici dell'arte contemporanea e guardano ad </w:t>
      </w:r>
      <w:proofErr w:type="spellStart"/>
      <w:r w:rsidRPr="00B30A4E">
        <w:rPr>
          <w:rFonts w:ascii="Avenir Book" w:hAnsi="Avenir Book"/>
          <w:sz w:val="20"/>
          <w:szCs w:val="20"/>
        </w:rPr>
        <w:t>HypeArt</w:t>
      </w:r>
      <w:proofErr w:type="spellEnd"/>
      <w:r w:rsidRPr="00B30A4E">
        <w:rPr>
          <w:rFonts w:ascii="Avenir Book" w:hAnsi="Avenir Book"/>
          <w:sz w:val="20"/>
          <w:szCs w:val="20"/>
        </w:rPr>
        <w:t xml:space="preserve"> per guidarli nei loro rispettivi percorsi.</w:t>
      </w:r>
    </w:p>
    <w:p w14:paraId="1B9F533D" w14:textId="77777777" w:rsidR="00B30A4E" w:rsidRPr="00B30A4E" w:rsidRDefault="00B30A4E" w:rsidP="00B30A4E">
      <w:pPr>
        <w:spacing w:after="0"/>
        <w:jc w:val="both"/>
        <w:rPr>
          <w:rFonts w:ascii="Avenir Book" w:hAnsi="Avenir Book"/>
          <w:sz w:val="20"/>
          <w:szCs w:val="20"/>
        </w:rPr>
      </w:pPr>
    </w:p>
    <w:p w14:paraId="4A49168A" w14:textId="660DFC73" w:rsidR="00B30A4E" w:rsidRPr="00B30A4E" w:rsidRDefault="00B30A4E" w:rsidP="00B30A4E">
      <w:pPr>
        <w:spacing w:after="0"/>
        <w:jc w:val="both"/>
        <w:rPr>
          <w:rFonts w:ascii="Avenir Book" w:hAnsi="Avenir Book"/>
          <w:sz w:val="20"/>
          <w:szCs w:val="20"/>
        </w:rPr>
      </w:pPr>
      <w:r w:rsidRPr="00B30A4E">
        <w:rPr>
          <w:rFonts w:ascii="Avenir Book" w:hAnsi="Avenir Book"/>
          <w:sz w:val="20"/>
          <w:szCs w:val="20"/>
        </w:rPr>
        <w:t xml:space="preserve">I follower di YOOX sono invitati a partecipare alla conversazione sui social media </w:t>
      </w:r>
      <w:proofErr w:type="gramStart"/>
      <w:r w:rsidRPr="00B30A4E">
        <w:rPr>
          <w:rFonts w:ascii="Avenir Book" w:hAnsi="Avenir Book"/>
          <w:sz w:val="20"/>
          <w:szCs w:val="20"/>
        </w:rPr>
        <w:t>utilizzando:@</w:t>
      </w:r>
      <w:proofErr w:type="gramEnd"/>
      <w:r w:rsidRPr="00B30A4E">
        <w:rPr>
          <w:rFonts w:ascii="Avenir Book" w:hAnsi="Avenir Book"/>
          <w:sz w:val="20"/>
          <w:szCs w:val="20"/>
        </w:rPr>
        <w:t xml:space="preserve">YOOX </w:t>
      </w:r>
    </w:p>
    <w:p w14:paraId="1089A3F5" w14:textId="7CE92AD7" w:rsidR="00D53A21" w:rsidRDefault="00B30A4E" w:rsidP="00B30A4E">
      <w:pPr>
        <w:spacing w:after="0"/>
        <w:jc w:val="both"/>
        <w:rPr>
          <w:rFonts w:ascii="Avenir Book" w:hAnsi="Avenir Book"/>
          <w:sz w:val="20"/>
          <w:szCs w:val="20"/>
        </w:rPr>
      </w:pPr>
      <w:r w:rsidRPr="00B30A4E">
        <w:rPr>
          <w:rFonts w:ascii="Avenir Book" w:hAnsi="Avenir Book"/>
          <w:sz w:val="20"/>
          <w:szCs w:val="20"/>
        </w:rPr>
        <w:t xml:space="preserve">Per maggiori informazioni su YOOX visitare il sito </w:t>
      </w:r>
      <w:hyperlink r:id="rId6" w:history="1">
        <w:r w:rsidR="001134BD" w:rsidRPr="00786F84">
          <w:rPr>
            <w:rStyle w:val="Hyperlink"/>
            <w:rFonts w:ascii="Avenir Book" w:hAnsi="Avenir Book"/>
            <w:sz w:val="20"/>
            <w:szCs w:val="20"/>
          </w:rPr>
          <w:t>www.yoox.com</w:t>
        </w:r>
      </w:hyperlink>
      <w:r w:rsidRPr="00B30A4E">
        <w:rPr>
          <w:rFonts w:ascii="Avenir Book" w:hAnsi="Avenir Book"/>
          <w:sz w:val="20"/>
          <w:szCs w:val="20"/>
        </w:rPr>
        <w:t>.</w:t>
      </w:r>
    </w:p>
    <w:p w14:paraId="42AFB32B" w14:textId="181D6A33" w:rsidR="001134BD" w:rsidRDefault="001134BD" w:rsidP="00B30A4E">
      <w:pPr>
        <w:spacing w:after="0"/>
        <w:jc w:val="both"/>
        <w:rPr>
          <w:rFonts w:ascii="Avenir Book" w:hAnsi="Avenir Book"/>
          <w:sz w:val="20"/>
          <w:szCs w:val="20"/>
        </w:rPr>
      </w:pPr>
    </w:p>
    <w:p w14:paraId="3B7FF62D" w14:textId="3713F969" w:rsidR="001134BD" w:rsidRDefault="001134BD" w:rsidP="00B30A4E">
      <w:pPr>
        <w:spacing w:after="0"/>
        <w:jc w:val="both"/>
        <w:rPr>
          <w:rFonts w:ascii="Avenir Book" w:hAnsi="Avenir Book"/>
          <w:sz w:val="20"/>
          <w:szCs w:val="20"/>
        </w:rPr>
      </w:pPr>
    </w:p>
    <w:p w14:paraId="1453FB8D" w14:textId="77777777" w:rsidR="001134BD" w:rsidRPr="00B30A4E" w:rsidRDefault="001134BD" w:rsidP="00B30A4E">
      <w:pPr>
        <w:spacing w:after="0"/>
        <w:jc w:val="both"/>
        <w:rPr>
          <w:rFonts w:ascii="Avenir Book" w:hAnsi="Avenir Book"/>
          <w:sz w:val="20"/>
          <w:szCs w:val="20"/>
        </w:rPr>
      </w:pPr>
    </w:p>
    <w:p w14:paraId="0B6399FE" w14:textId="77777777" w:rsidR="00D53A21" w:rsidRPr="00B30A4E" w:rsidRDefault="00D53A21" w:rsidP="001134BD">
      <w:pPr>
        <w:spacing w:after="0"/>
        <w:jc w:val="center"/>
        <w:rPr>
          <w:rFonts w:ascii="Avenir Book" w:hAnsi="Avenir Book" w:cs="Arial"/>
          <w:b/>
          <w:bCs/>
          <w:sz w:val="20"/>
          <w:szCs w:val="20"/>
        </w:rPr>
      </w:pPr>
      <w:r w:rsidRPr="00B30A4E">
        <w:rPr>
          <w:rFonts w:ascii="Avenir Book" w:hAnsi="Avenir Book" w:cs="Arial"/>
          <w:b/>
          <w:bCs/>
          <w:sz w:val="20"/>
          <w:szCs w:val="20"/>
        </w:rPr>
        <w:t>###</w:t>
      </w:r>
    </w:p>
    <w:p w14:paraId="07174A4B" w14:textId="77777777" w:rsidR="00D53A21" w:rsidRPr="00B30A4E" w:rsidRDefault="00D53A21" w:rsidP="00B30A4E">
      <w:pPr>
        <w:pStyle w:val="paragraph"/>
        <w:spacing w:before="0" w:beforeAutospacing="0" w:after="0" w:afterAutospacing="0"/>
        <w:jc w:val="both"/>
        <w:textAlignment w:val="baseline"/>
        <w:rPr>
          <w:rStyle w:val="normaltextrun"/>
          <w:rFonts w:ascii="Avenir Book" w:hAnsi="Avenir Book"/>
        </w:rPr>
      </w:pPr>
    </w:p>
    <w:p w14:paraId="2389C862" w14:textId="419ABDA4" w:rsidR="00D53A21" w:rsidRPr="00B30A4E" w:rsidRDefault="00D53A21" w:rsidP="00B30A4E">
      <w:pPr>
        <w:jc w:val="both"/>
        <w:textAlignment w:val="baseline"/>
        <w:rPr>
          <w:rFonts w:ascii="Avenir Book" w:hAnsi="Avenir Book"/>
        </w:rPr>
      </w:pPr>
      <w:r w:rsidRPr="00B30A4E">
        <w:rPr>
          <w:rFonts w:ascii="Avenir Book" w:hAnsi="Avenir Book"/>
          <w:b/>
          <w:bCs/>
          <w:sz w:val="20"/>
          <w:szCs w:val="20"/>
        </w:rPr>
        <w:lastRenderedPageBreak/>
        <w:t>YOOX</w:t>
      </w:r>
      <w:r w:rsidRPr="00B30A4E">
        <w:rPr>
          <w:rFonts w:ascii="Avenir Book" w:hAnsi="Avenir Book"/>
          <w:sz w:val="20"/>
          <w:szCs w:val="20"/>
        </w:rPr>
        <w:t> </w:t>
      </w:r>
    </w:p>
    <w:p w14:paraId="53CFD2BC" w14:textId="77777777" w:rsidR="00B30A4E" w:rsidRDefault="00B30A4E" w:rsidP="00B30A4E">
      <w:pPr>
        <w:spacing w:line="276" w:lineRule="auto"/>
        <w:jc w:val="both"/>
        <w:rPr>
          <w:rFonts w:ascii="Avenir Next LT Pro Light" w:eastAsia="Calibri" w:hAnsi="Avenir Next LT Pro Light" w:cs="Calibri"/>
          <w:sz w:val="20"/>
          <w:szCs w:val="20"/>
          <w:lang w:val="it"/>
        </w:rPr>
      </w:pPr>
      <w:r w:rsidRPr="00D958A4">
        <w:rPr>
          <w:rFonts w:ascii="Avenir Next LT Pro Light" w:eastAsia="Calibri" w:hAnsi="Avenir Next LT Pro Light" w:cs="Calibri"/>
          <w:sz w:val="20"/>
          <w:szCs w:val="20"/>
          <w:lang w:val="it"/>
        </w:rPr>
        <w:t xml:space="preserve">Fondato nel 2000, YOOX è lo store online di riferimento per moda, design e arte che durano nel tempo. YOOX permette a tutti coloro che amano il brivido della scoperta di esprimere il proprio stile attraverso una vasta selezione di capi di qualità a prezzi accessibili, da apprezzare stagione dopo stagione: abbigliamento e accessori introvabili per uomo e donna dei </w:t>
      </w:r>
      <w:proofErr w:type="gramStart"/>
      <w:r w:rsidRPr="00D958A4">
        <w:rPr>
          <w:rFonts w:ascii="Avenir Next LT Pro Light" w:eastAsia="Calibri" w:hAnsi="Avenir Next LT Pro Light" w:cs="Calibri"/>
          <w:sz w:val="20"/>
          <w:szCs w:val="20"/>
          <w:lang w:val="it"/>
        </w:rPr>
        <w:t>brand</w:t>
      </w:r>
      <w:proofErr w:type="gramEnd"/>
      <w:r w:rsidRPr="00D958A4">
        <w:rPr>
          <w:rFonts w:ascii="Avenir Next LT Pro Light" w:eastAsia="Calibri" w:hAnsi="Avenir Next LT Pro Light" w:cs="Calibri"/>
          <w:sz w:val="20"/>
          <w:szCs w:val="20"/>
          <w:lang w:val="it"/>
        </w:rPr>
        <w:t xml:space="preserve"> più prestigiosi, moda bimbo, oggetti di design e collaborazioni esclusive con artisti internazionali. </w:t>
      </w:r>
      <w:r>
        <w:rPr>
          <w:rFonts w:ascii="Avenir Next LT Pro Light" w:eastAsia="Calibri" w:hAnsi="Avenir Next LT Pro Light" w:cs="Calibri"/>
          <w:sz w:val="20"/>
          <w:szCs w:val="20"/>
          <w:lang w:val="it"/>
        </w:rPr>
        <w:t xml:space="preserve">Dal 2020 è stata integrata HI </w:t>
      </w:r>
      <w:proofErr w:type="spellStart"/>
      <w:r>
        <w:rPr>
          <w:rFonts w:ascii="Avenir Next LT Pro Light" w:eastAsia="Calibri" w:hAnsi="Avenir Next LT Pro Light" w:cs="Calibri"/>
          <w:sz w:val="20"/>
          <w:szCs w:val="20"/>
          <w:lang w:val="it"/>
        </w:rPr>
        <w:t>GUY_</w:t>
      </w:r>
      <w:proofErr w:type="gramStart"/>
      <w:r>
        <w:rPr>
          <w:rFonts w:ascii="Avenir Next LT Pro Light" w:eastAsia="Calibri" w:hAnsi="Avenir Next LT Pro Light" w:cs="Calibri"/>
          <w:sz w:val="20"/>
          <w:szCs w:val="20"/>
          <w:lang w:val="it"/>
        </w:rPr>
        <w:t>Z!,</w:t>
      </w:r>
      <w:proofErr w:type="gramEnd"/>
      <w:r>
        <w:rPr>
          <w:rFonts w:ascii="Avenir Next LT Pro Light" w:eastAsia="Calibri" w:hAnsi="Avenir Next LT Pro Light" w:cs="Calibri"/>
          <w:sz w:val="20"/>
          <w:szCs w:val="20"/>
          <w:lang w:val="it"/>
        </w:rPr>
        <w:t>un’area</w:t>
      </w:r>
      <w:proofErr w:type="spellEnd"/>
      <w:r>
        <w:rPr>
          <w:rFonts w:ascii="Avenir Next LT Pro Light" w:eastAsia="Calibri" w:hAnsi="Avenir Next LT Pro Light" w:cs="Calibri"/>
          <w:sz w:val="20"/>
          <w:szCs w:val="20"/>
          <w:lang w:val="it"/>
        </w:rPr>
        <w:t xml:space="preserve"> dedicata alla </w:t>
      </w:r>
      <w:proofErr w:type="spellStart"/>
      <w:r>
        <w:rPr>
          <w:rFonts w:ascii="Avenir Next LT Pro Light" w:eastAsia="Calibri" w:hAnsi="Avenir Next LT Pro Light" w:cs="Calibri"/>
          <w:sz w:val="20"/>
          <w:szCs w:val="20"/>
          <w:lang w:val="it"/>
        </w:rPr>
        <w:t>Gen</w:t>
      </w:r>
      <w:proofErr w:type="spellEnd"/>
      <w:r>
        <w:rPr>
          <w:rFonts w:ascii="Avenir Next LT Pro Light" w:eastAsia="Calibri" w:hAnsi="Avenir Next LT Pro Light" w:cs="Calibri"/>
          <w:sz w:val="20"/>
          <w:szCs w:val="20"/>
          <w:lang w:val="it"/>
        </w:rPr>
        <w:t>-Z con una selezione di prodotti e uno stile autentico per le generazioni più giovani, per sottolineare l’attenzione di YOOX verso questa categoria.</w:t>
      </w:r>
    </w:p>
    <w:p w14:paraId="66D467E3" w14:textId="77777777" w:rsidR="00B30A4E" w:rsidRDefault="00B30A4E" w:rsidP="00B30A4E">
      <w:pPr>
        <w:spacing w:line="276" w:lineRule="auto"/>
        <w:jc w:val="both"/>
        <w:rPr>
          <w:rFonts w:ascii="Avenir Next LT Pro Light" w:eastAsia="Calibri" w:hAnsi="Avenir Next LT Pro Light" w:cs="Calibri"/>
          <w:sz w:val="20"/>
          <w:szCs w:val="20"/>
          <w:lang w:val="it"/>
        </w:rPr>
      </w:pPr>
      <w:r w:rsidRPr="00D958A4">
        <w:rPr>
          <w:rFonts w:ascii="Avenir Next LT Pro Light" w:eastAsia="Calibri" w:hAnsi="Avenir Next LT Pro Light" w:cs="Calibri"/>
          <w:sz w:val="20"/>
          <w:szCs w:val="20"/>
          <w:lang w:val="it"/>
        </w:rPr>
        <w:t xml:space="preserve">Fin dalla sua nascita nel 2000, YOOX ha sempre promosso un approccio consapevole e responsabile allo shopping, incoraggiando i clienti a rispettare il pianeta attraverso acquisti che durano nel tempo. Nel 2009 è stata creata YOOXYGEN, l’area di responsabilità ambientale e sociale che propone un’accurata selezione di </w:t>
      </w:r>
      <w:proofErr w:type="gramStart"/>
      <w:r w:rsidRPr="00D958A4">
        <w:rPr>
          <w:rFonts w:ascii="Avenir Next LT Pro Light" w:eastAsia="Calibri" w:hAnsi="Avenir Next LT Pro Light" w:cs="Calibri"/>
          <w:sz w:val="20"/>
          <w:szCs w:val="20"/>
          <w:lang w:val="it"/>
        </w:rPr>
        <w:t>brand</w:t>
      </w:r>
      <w:proofErr w:type="gramEnd"/>
      <w:r w:rsidRPr="00D958A4">
        <w:rPr>
          <w:rFonts w:ascii="Avenir Next LT Pro Light" w:eastAsia="Calibri" w:hAnsi="Avenir Next LT Pro Light" w:cs="Calibri"/>
          <w:sz w:val="20"/>
          <w:szCs w:val="20"/>
          <w:lang w:val="it"/>
        </w:rPr>
        <w:t xml:space="preserve"> sostenibili. </w:t>
      </w:r>
    </w:p>
    <w:p w14:paraId="7DA25763" w14:textId="77777777" w:rsidR="00B30A4E" w:rsidRDefault="00B30A4E" w:rsidP="00B30A4E">
      <w:pPr>
        <w:spacing w:line="276" w:lineRule="auto"/>
        <w:jc w:val="both"/>
        <w:rPr>
          <w:rFonts w:ascii="Avenir Next LT Pro Light" w:eastAsia="Calibri" w:hAnsi="Avenir Next LT Pro Light" w:cs="Calibri"/>
          <w:sz w:val="20"/>
          <w:szCs w:val="20"/>
          <w:lang w:val="it"/>
        </w:rPr>
      </w:pPr>
      <w:r w:rsidRPr="00D958A4">
        <w:rPr>
          <w:rFonts w:ascii="Avenir Next LT Pro Light" w:eastAsia="Calibri" w:hAnsi="Avenir Next LT Pro Light" w:cs="Calibri"/>
          <w:sz w:val="20"/>
          <w:szCs w:val="20"/>
          <w:lang w:val="it"/>
        </w:rPr>
        <w:t xml:space="preserve">Pioniere nel campo dell’innovazione, YOOX ha aperto la strada all'uso dell'intelligenza artificiale nella moda, lanciando nel 2018 8 by YOOX, la prima collezione di capi essenziali per uomo e donna, sviluppata grazie al connubio di tecnologia ed estro creativo. </w:t>
      </w:r>
    </w:p>
    <w:p w14:paraId="57FF6EB2" w14:textId="77777777" w:rsidR="00B30A4E" w:rsidRPr="002A5BBD" w:rsidRDefault="00B30A4E" w:rsidP="00B30A4E">
      <w:pPr>
        <w:spacing w:line="276" w:lineRule="auto"/>
        <w:jc w:val="both"/>
        <w:rPr>
          <w:rFonts w:ascii="Avenir Next LT Pro Light" w:eastAsia="Calibri" w:hAnsi="Avenir Next LT Pro Light" w:cs="Calibri"/>
          <w:sz w:val="20"/>
          <w:szCs w:val="20"/>
        </w:rPr>
      </w:pPr>
      <w:r w:rsidRPr="00D958A4">
        <w:rPr>
          <w:rFonts w:ascii="Avenir Next LT Pro Light" w:eastAsia="Calibri" w:hAnsi="Avenir Next LT Pro Light" w:cs="Calibri"/>
          <w:sz w:val="20"/>
          <w:szCs w:val="20"/>
          <w:lang w:val="it"/>
        </w:rPr>
        <w:t xml:space="preserve">Presente in oltre 100 paesi con 10 lingue e 7 valute, YOOX regala un’esperienza di acquisto impeccabile da mobile, tablet e desktop, con resi semplici e assistenza clienti multilingue 24/7, 365 giorni all'anno. </w:t>
      </w:r>
      <w:r w:rsidRPr="002A5BBD">
        <w:rPr>
          <w:rFonts w:ascii="Avenir Next LT Pro Light" w:eastAsia="Calibri" w:hAnsi="Avenir Next LT Pro Light" w:cs="Calibri"/>
          <w:sz w:val="20"/>
          <w:szCs w:val="20"/>
        </w:rPr>
        <w:t>YOOX fa parte di YOOX NET-A-PORTER GROUP.</w:t>
      </w:r>
    </w:p>
    <w:p w14:paraId="0D572FC2" w14:textId="64CFD01C" w:rsidR="00323694" w:rsidRDefault="00323694" w:rsidP="00B21A65">
      <w:pPr>
        <w:jc w:val="both"/>
        <w:rPr>
          <w:rFonts w:ascii="Arial" w:hAnsi="Arial"/>
          <w:sz w:val="20"/>
          <w:lang w:val="en-US"/>
        </w:rPr>
      </w:pPr>
    </w:p>
    <w:p w14:paraId="70E682EC" w14:textId="77777777" w:rsidR="00433F9B" w:rsidRPr="004F54D2" w:rsidRDefault="00433F9B" w:rsidP="00433F9B">
      <w:pPr>
        <w:rPr>
          <w:rFonts w:ascii="Arial" w:hAnsi="Arial"/>
          <w:sz w:val="20"/>
          <w:lang w:val="en-US"/>
        </w:rPr>
      </w:pPr>
    </w:p>
    <w:p w14:paraId="75500521" w14:textId="77777777" w:rsidR="001A6B53" w:rsidRPr="004F54D2" w:rsidRDefault="001A6B53" w:rsidP="009647EF">
      <w:pPr>
        <w:jc w:val="both"/>
        <w:rPr>
          <w:lang w:val="en-US"/>
        </w:rPr>
      </w:pPr>
    </w:p>
    <w:p w14:paraId="51F4D29D" w14:textId="153853B0" w:rsidR="009647EF" w:rsidRPr="004F54D2" w:rsidRDefault="007D36FB" w:rsidP="009647EF">
      <w:pPr>
        <w:jc w:val="both"/>
        <w:rPr>
          <w:lang w:val="en-US"/>
        </w:rPr>
      </w:pPr>
      <w:r w:rsidRPr="004F54D2">
        <w:rPr>
          <w:lang w:val="en-US"/>
        </w:rPr>
        <w:t xml:space="preserve"> </w:t>
      </w:r>
    </w:p>
    <w:p w14:paraId="245B1FE0" w14:textId="26FCAC37" w:rsidR="009647EF" w:rsidRPr="004F54D2" w:rsidRDefault="009647EF" w:rsidP="009647EF">
      <w:pPr>
        <w:jc w:val="both"/>
        <w:rPr>
          <w:lang w:val="en-US"/>
        </w:rPr>
      </w:pPr>
    </w:p>
    <w:sectPr w:rsidR="009647EF" w:rsidRPr="004F54D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C7D5" w14:textId="77777777" w:rsidR="00474DDB" w:rsidRDefault="00474DDB" w:rsidP="00351EEB">
      <w:pPr>
        <w:spacing w:after="0" w:line="240" w:lineRule="auto"/>
      </w:pPr>
      <w:r>
        <w:separator/>
      </w:r>
    </w:p>
  </w:endnote>
  <w:endnote w:type="continuationSeparator" w:id="0">
    <w:p w14:paraId="499BA9C4" w14:textId="77777777" w:rsidR="00474DDB" w:rsidRDefault="00474DDB" w:rsidP="00351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ronicle Display Light">
    <w:panose1 w:val="00000000000000000000"/>
    <w:charset w:val="00"/>
    <w:family w:val="auto"/>
    <w:notTrueType/>
    <w:pitch w:val="variable"/>
    <w:sig w:usb0="A000007F" w:usb1="4000004A" w:usb2="00000000" w:usb3="00000000" w:csb0="0000000B" w:csb1="00000000"/>
  </w:font>
  <w:font w:name="Avenir Next LT Pro Light">
    <w:panose1 w:val="020B0304020202020204"/>
    <w:charset w:val="4D"/>
    <w:family w:val="swiss"/>
    <w:pitch w:val="variable"/>
    <w:sig w:usb0="A00000EF" w:usb1="5000204B" w:usb2="00000000" w:usb3="00000000" w:csb0="00000093"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034F" w14:textId="77777777" w:rsidR="00474DDB" w:rsidRDefault="00474DDB" w:rsidP="00351EEB">
      <w:pPr>
        <w:spacing w:after="0" w:line="240" w:lineRule="auto"/>
      </w:pPr>
      <w:r>
        <w:separator/>
      </w:r>
    </w:p>
  </w:footnote>
  <w:footnote w:type="continuationSeparator" w:id="0">
    <w:p w14:paraId="7C2459FE" w14:textId="77777777" w:rsidR="00474DDB" w:rsidRDefault="00474DDB" w:rsidP="00351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7A46" w14:textId="31DC2A76" w:rsidR="00351EEB" w:rsidRDefault="00351EEB">
    <w:pPr>
      <w:pStyle w:val="Header"/>
    </w:pPr>
    <w:r>
      <w:rPr>
        <w:noProof/>
      </w:rPr>
      <w:drawing>
        <wp:anchor distT="0" distB="0" distL="114300" distR="114300" simplePos="0" relativeHeight="251659264" behindDoc="0" locked="0" layoutInCell="1" allowOverlap="1" wp14:anchorId="6655B38D" wp14:editId="311BB62D">
          <wp:simplePos x="0" y="0"/>
          <wp:positionH relativeFrom="column">
            <wp:posOffset>-622300</wp:posOffset>
          </wp:positionH>
          <wp:positionV relativeFrom="paragraph">
            <wp:posOffset>-153035</wp:posOffset>
          </wp:positionV>
          <wp:extent cx="889000" cy="402590"/>
          <wp:effectExtent l="0" t="0" r="0" b="3810"/>
          <wp:wrapSquare wrapText="bothSides"/>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402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B2"/>
    <w:rsid w:val="00034DDA"/>
    <w:rsid w:val="000418F3"/>
    <w:rsid w:val="001134BD"/>
    <w:rsid w:val="00136A07"/>
    <w:rsid w:val="00154B00"/>
    <w:rsid w:val="00165995"/>
    <w:rsid w:val="0018563D"/>
    <w:rsid w:val="001A6B53"/>
    <w:rsid w:val="002859E6"/>
    <w:rsid w:val="002B47FC"/>
    <w:rsid w:val="00323694"/>
    <w:rsid w:val="0033596A"/>
    <w:rsid w:val="00351EEB"/>
    <w:rsid w:val="003D2FB0"/>
    <w:rsid w:val="003E39DE"/>
    <w:rsid w:val="0041211C"/>
    <w:rsid w:val="00433F9B"/>
    <w:rsid w:val="004418D9"/>
    <w:rsid w:val="004545D9"/>
    <w:rsid w:val="004649DE"/>
    <w:rsid w:val="00474DDB"/>
    <w:rsid w:val="004843B6"/>
    <w:rsid w:val="00487DFD"/>
    <w:rsid w:val="004C4202"/>
    <w:rsid w:val="004D298F"/>
    <w:rsid w:val="004D3D80"/>
    <w:rsid w:val="004F450F"/>
    <w:rsid w:val="004F54D2"/>
    <w:rsid w:val="00503079"/>
    <w:rsid w:val="005050D7"/>
    <w:rsid w:val="0055508F"/>
    <w:rsid w:val="005C3075"/>
    <w:rsid w:val="005F2971"/>
    <w:rsid w:val="0069635E"/>
    <w:rsid w:val="006A4676"/>
    <w:rsid w:val="0072055D"/>
    <w:rsid w:val="00742A9C"/>
    <w:rsid w:val="00757783"/>
    <w:rsid w:val="007748B1"/>
    <w:rsid w:val="007D36FB"/>
    <w:rsid w:val="007D4AF8"/>
    <w:rsid w:val="007E0BE8"/>
    <w:rsid w:val="007E3B67"/>
    <w:rsid w:val="007F6E79"/>
    <w:rsid w:val="00826D43"/>
    <w:rsid w:val="00845C86"/>
    <w:rsid w:val="00866E23"/>
    <w:rsid w:val="00870602"/>
    <w:rsid w:val="0088771B"/>
    <w:rsid w:val="00961945"/>
    <w:rsid w:val="009647EF"/>
    <w:rsid w:val="009E37A2"/>
    <w:rsid w:val="00A05997"/>
    <w:rsid w:val="00A42C48"/>
    <w:rsid w:val="00A439BC"/>
    <w:rsid w:val="00A66948"/>
    <w:rsid w:val="00A66F03"/>
    <w:rsid w:val="00A85B28"/>
    <w:rsid w:val="00AA4CEC"/>
    <w:rsid w:val="00AB0F50"/>
    <w:rsid w:val="00AC42DD"/>
    <w:rsid w:val="00AF318D"/>
    <w:rsid w:val="00B2001B"/>
    <w:rsid w:val="00B21A65"/>
    <w:rsid w:val="00B30A4E"/>
    <w:rsid w:val="00B65D11"/>
    <w:rsid w:val="00BB2340"/>
    <w:rsid w:val="00BB6874"/>
    <w:rsid w:val="00BD77AC"/>
    <w:rsid w:val="00BE1BB7"/>
    <w:rsid w:val="00BE5273"/>
    <w:rsid w:val="00C55CF4"/>
    <w:rsid w:val="00C62975"/>
    <w:rsid w:val="00CA14B9"/>
    <w:rsid w:val="00CB6119"/>
    <w:rsid w:val="00CE3CB2"/>
    <w:rsid w:val="00D01D33"/>
    <w:rsid w:val="00D53A21"/>
    <w:rsid w:val="00DD7399"/>
    <w:rsid w:val="00E026BF"/>
    <w:rsid w:val="00E1357A"/>
    <w:rsid w:val="00E178B1"/>
    <w:rsid w:val="00E234FA"/>
    <w:rsid w:val="00E26C03"/>
    <w:rsid w:val="00E60B01"/>
    <w:rsid w:val="00E91597"/>
    <w:rsid w:val="00EA0444"/>
    <w:rsid w:val="00EC28F8"/>
    <w:rsid w:val="00EE09D4"/>
    <w:rsid w:val="00F164B9"/>
    <w:rsid w:val="00F405AB"/>
    <w:rsid w:val="00F4203D"/>
    <w:rsid w:val="00F70CB7"/>
    <w:rsid w:val="00FB453D"/>
    <w:rsid w:val="00FD7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3D8A"/>
  <w15:chartTrackingRefBased/>
  <w15:docId w15:val="{35DE0F7A-8D18-4DD4-B5D6-E1B5F422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119"/>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CB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unhideWhenUsed/>
    <w:rsid w:val="00D53A21"/>
    <w:rPr>
      <w:color w:val="0563C1" w:themeColor="hyperlink"/>
      <w:u w:val="single"/>
    </w:rPr>
  </w:style>
  <w:style w:type="paragraph" w:customStyle="1" w:styleId="paragraph">
    <w:name w:val="paragraph"/>
    <w:basedOn w:val="Normal"/>
    <w:uiPriority w:val="99"/>
    <w:rsid w:val="00D53A2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DefaultParagraphFont"/>
    <w:rsid w:val="00D53A21"/>
  </w:style>
  <w:style w:type="paragraph" w:styleId="Header">
    <w:name w:val="header"/>
    <w:basedOn w:val="Normal"/>
    <w:link w:val="HeaderChar"/>
    <w:uiPriority w:val="99"/>
    <w:unhideWhenUsed/>
    <w:rsid w:val="00351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EEB"/>
  </w:style>
  <w:style w:type="paragraph" w:styleId="Footer">
    <w:name w:val="footer"/>
    <w:basedOn w:val="Normal"/>
    <w:link w:val="FooterChar"/>
    <w:uiPriority w:val="99"/>
    <w:unhideWhenUsed/>
    <w:rsid w:val="00351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EEB"/>
  </w:style>
  <w:style w:type="character" w:styleId="UnresolvedMention">
    <w:name w:val="Unresolved Mention"/>
    <w:basedOn w:val="DefaultParagraphFont"/>
    <w:uiPriority w:val="99"/>
    <w:semiHidden/>
    <w:unhideWhenUsed/>
    <w:rsid w:val="00113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722">
      <w:bodyDiv w:val="1"/>
      <w:marLeft w:val="0"/>
      <w:marRight w:val="0"/>
      <w:marTop w:val="0"/>
      <w:marBottom w:val="0"/>
      <w:divBdr>
        <w:top w:val="none" w:sz="0" w:space="0" w:color="auto"/>
        <w:left w:val="none" w:sz="0" w:space="0" w:color="auto"/>
        <w:bottom w:val="none" w:sz="0" w:space="0" w:color="auto"/>
        <w:right w:val="none" w:sz="0" w:space="0" w:color="auto"/>
      </w:divBdr>
    </w:div>
    <w:div w:id="368458028">
      <w:bodyDiv w:val="1"/>
      <w:marLeft w:val="0"/>
      <w:marRight w:val="0"/>
      <w:marTop w:val="0"/>
      <w:marBottom w:val="0"/>
      <w:divBdr>
        <w:top w:val="none" w:sz="0" w:space="0" w:color="auto"/>
        <w:left w:val="none" w:sz="0" w:space="0" w:color="auto"/>
        <w:bottom w:val="none" w:sz="0" w:space="0" w:color="auto"/>
        <w:right w:val="none" w:sz="0" w:space="0" w:color="auto"/>
      </w:divBdr>
    </w:div>
    <w:div w:id="833111951">
      <w:bodyDiv w:val="1"/>
      <w:marLeft w:val="0"/>
      <w:marRight w:val="0"/>
      <w:marTop w:val="0"/>
      <w:marBottom w:val="0"/>
      <w:divBdr>
        <w:top w:val="none" w:sz="0" w:space="0" w:color="auto"/>
        <w:left w:val="none" w:sz="0" w:space="0" w:color="auto"/>
        <w:bottom w:val="none" w:sz="0" w:space="0" w:color="auto"/>
        <w:right w:val="none" w:sz="0" w:space="0" w:color="auto"/>
      </w:divBdr>
    </w:div>
    <w:div w:id="861435216">
      <w:bodyDiv w:val="1"/>
      <w:marLeft w:val="0"/>
      <w:marRight w:val="0"/>
      <w:marTop w:val="0"/>
      <w:marBottom w:val="0"/>
      <w:divBdr>
        <w:top w:val="none" w:sz="0" w:space="0" w:color="auto"/>
        <w:left w:val="none" w:sz="0" w:space="0" w:color="auto"/>
        <w:bottom w:val="none" w:sz="0" w:space="0" w:color="auto"/>
        <w:right w:val="none" w:sz="0" w:space="0" w:color="auto"/>
      </w:divBdr>
    </w:div>
    <w:div w:id="1259366058">
      <w:bodyDiv w:val="1"/>
      <w:marLeft w:val="0"/>
      <w:marRight w:val="0"/>
      <w:marTop w:val="0"/>
      <w:marBottom w:val="0"/>
      <w:divBdr>
        <w:top w:val="none" w:sz="0" w:space="0" w:color="auto"/>
        <w:left w:val="none" w:sz="0" w:space="0" w:color="auto"/>
        <w:bottom w:val="none" w:sz="0" w:space="0" w:color="auto"/>
        <w:right w:val="none" w:sz="0" w:space="0" w:color="auto"/>
      </w:divBdr>
    </w:div>
    <w:div w:id="1418746384">
      <w:bodyDiv w:val="1"/>
      <w:marLeft w:val="0"/>
      <w:marRight w:val="0"/>
      <w:marTop w:val="0"/>
      <w:marBottom w:val="0"/>
      <w:divBdr>
        <w:top w:val="none" w:sz="0" w:space="0" w:color="auto"/>
        <w:left w:val="none" w:sz="0" w:space="0" w:color="auto"/>
        <w:bottom w:val="none" w:sz="0" w:space="0" w:color="auto"/>
        <w:right w:val="none" w:sz="0" w:space="0" w:color="auto"/>
      </w:divBdr>
      <w:divsChild>
        <w:div w:id="298849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4491">
              <w:marLeft w:val="0"/>
              <w:marRight w:val="0"/>
              <w:marTop w:val="0"/>
              <w:marBottom w:val="0"/>
              <w:divBdr>
                <w:top w:val="none" w:sz="0" w:space="0" w:color="auto"/>
                <w:left w:val="none" w:sz="0" w:space="0" w:color="auto"/>
                <w:bottom w:val="none" w:sz="0" w:space="0" w:color="auto"/>
                <w:right w:val="none" w:sz="0" w:space="0" w:color="auto"/>
              </w:divBdr>
              <w:divsChild>
                <w:div w:id="1387994308">
                  <w:marLeft w:val="0"/>
                  <w:marRight w:val="0"/>
                  <w:marTop w:val="0"/>
                  <w:marBottom w:val="0"/>
                  <w:divBdr>
                    <w:top w:val="none" w:sz="0" w:space="0" w:color="auto"/>
                    <w:left w:val="none" w:sz="0" w:space="0" w:color="auto"/>
                    <w:bottom w:val="none" w:sz="0" w:space="0" w:color="auto"/>
                    <w:right w:val="none" w:sz="0" w:space="0" w:color="auto"/>
                  </w:divBdr>
                  <w:divsChild>
                    <w:div w:id="492835306">
                      <w:marLeft w:val="0"/>
                      <w:marRight w:val="0"/>
                      <w:marTop w:val="0"/>
                      <w:marBottom w:val="0"/>
                      <w:divBdr>
                        <w:top w:val="none" w:sz="0" w:space="0" w:color="auto"/>
                        <w:left w:val="none" w:sz="0" w:space="0" w:color="auto"/>
                        <w:bottom w:val="none" w:sz="0" w:space="0" w:color="auto"/>
                        <w:right w:val="none" w:sz="0" w:space="0" w:color="auto"/>
                      </w:divBdr>
                      <w:divsChild>
                        <w:div w:id="454912472">
                          <w:marLeft w:val="0"/>
                          <w:marRight w:val="0"/>
                          <w:marTop w:val="0"/>
                          <w:marBottom w:val="0"/>
                          <w:divBdr>
                            <w:top w:val="none" w:sz="0" w:space="0" w:color="auto"/>
                            <w:left w:val="none" w:sz="0" w:space="0" w:color="auto"/>
                            <w:bottom w:val="none" w:sz="0" w:space="0" w:color="auto"/>
                            <w:right w:val="none" w:sz="0" w:space="0" w:color="auto"/>
                          </w:divBdr>
                          <w:divsChild>
                            <w:div w:id="11410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942826">
      <w:bodyDiv w:val="1"/>
      <w:marLeft w:val="0"/>
      <w:marRight w:val="0"/>
      <w:marTop w:val="0"/>
      <w:marBottom w:val="0"/>
      <w:divBdr>
        <w:top w:val="none" w:sz="0" w:space="0" w:color="auto"/>
        <w:left w:val="none" w:sz="0" w:space="0" w:color="auto"/>
        <w:bottom w:val="none" w:sz="0" w:space="0" w:color="auto"/>
        <w:right w:val="none" w:sz="0" w:space="0" w:color="auto"/>
      </w:divBdr>
    </w:div>
    <w:div w:id="2075158862">
      <w:bodyDiv w:val="1"/>
      <w:marLeft w:val="0"/>
      <w:marRight w:val="0"/>
      <w:marTop w:val="0"/>
      <w:marBottom w:val="0"/>
      <w:divBdr>
        <w:top w:val="none" w:sz="0" w:space="0" w:color="auto"/>
        <w:left w:val="none" w:sz="0" w:space="0" w:color="auto"/>
        <w:bottom w:val="none" w:sz="0" w:space="0" w:color="auto"/>
        <w:right w:val="none" w:sz="0" w:space="0" w:color="auto"/>
      </w:divBdr>
    </w:div>
    <w:div w:id="209269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ox.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Yoox Net A Porter Group</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Sangiorgi</dc:creator>
  <cp:keywords/>
  <dc:description/>
  <cp:lastModifiedBy>Sara Ferrari</cp:lastModifiedBy>
  <cp:revision>23</cp:revision>
  <dcterms:created xsi:type="dcterms:W3CDTF">2022-05-25T13:03:00Z</dcterms:created>
  <dcterms:modified xsi:type="dcterms:W3CDTF">2022-05-26T10:11:00Z</dcterms:modified>
</cp:coreProperties>
</file>