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7F3F" w14:textId="77777777" w:rsidR="001E2C4A" w:rsidRDefault="001E2C4A" w:rsidP="001E2C4A">
      <w:pPr>
        <w:jc w:val="center"/>
        <w:rPr>
          <w:rFonts w:ascii="Calibri" w:hAnsi="Calibri" w:cs="Calibri"/>
        </w:rPr>
      </w:pPr>
      <w:bookmarkStart w:id="0" w:name="_Hlk47068225"/>
    </w:p>
    <w:bookmarkEnd w:id="0"/>
    <w:p w14:paraId="7D72B1C2" w14:textId="77777777" w:rsidR="00392A5D" w:rsidRDefault="00392A5D" w:rsidP="001E2C4A">
      <w:pPr>
        <w:jc w:val="center"/>
        <w:rPr>
          <w:rFonts w:ascii="Calibri" w:hAnsi="Calibri" w:cs="Calibri"/>
          <w:b/>
          <w:bCs/>
          <w:color w:val="323232"/>
          <w:sz w:val="32"/>
          <w:szCs w:val="32"/>
        </w:rPr>
      </w:pPr>
    </w:p>
    <w:p w14:paraId="492608E4" w14:textId="5BDE626C" w:rsidR="001E2C4A" w:rsidRPr="001E2C4A" w:rsidRDefault="001E2C4A" w:rsidP="001E2C4A">
      <w:pPr>
        <w:jc w:val="center"/>
        <w:rPr>
          <w:rFonts w:ascii="Calibri" w:hAnsi="Calibri" w:cs="Calibri"/>
          <w:b/>
          <w:bCs/>
          <w:color w:val="323232"/>
          <w:sz w:val="32"/>
          <w:szCs w:val="32"/>
        </w:rPr>
      </w:pPr>
      <w:r w:rsidRPr="001E2C4A">
        <w:rPr>
          <w:rFonts w:ascii="Calibri" w:hAnsi="Calibri" w:cs="Calibri"/>
          <w:b/>
          <w:bCs/>
          <w:color w:val="323232"/>
          <w:sz w:val="32"/>
          <w:szCs w:val="32"/>
        </w:rPr>
        <w:t>ICONA DESIGN GROUP DEBUTTA ALLA MILANO DESIGN WEEK</w:t>
      </w:r>
    </w:p>
    <w:p w14:paraId="532FE39A" w14:textId="341A483A" w:rsidR="001E2C4A" w:rsidRPr="001E2C4A" w:rsidRDefault="001E2C4A" w:rsidP="001E2C4A">
      <w:pPr>
        <w:spacing w:before="100" w:beforeAutospacing="1" w:after="100" w:afterAutospacing="1"/>
        <w:jc w:val="center"/>
        <w:rPr>
          <w:rFonts w:ascii="Calibri" w:hAnsi="Calibri" w:cs="Calibri"/>
          <w:sz w:val="32"/>
          <w:szCs w:val="32"/>
        </w:rPr>
      </w:pPr>
      <w:r w:rsidRPr="001E2C4A">
        <w:rPr>
          <w:rFonts w:ascii="Calibri" w:hAnsi="Calibri" w:cs="Calibri"/>
          <w:sz w:val="32"/>
          <w:szCs w:val="32"/>
        </w:rPr>
        <w:t>L’azienda globale di stile presenta nella location in Via Tortona il percorso di diversificazione dall’automotive all’industrial e product design</w:t>
      </w:r>
    </w:p>
    <w:p w14:paraId="6F3B5D70" w14:textId="2B76FCB8" w:rsidR="001E2C4A" w:rsidRDefault="00392A5D" w:rsidP="00392A5D">
      <w:pPr>
        <w:spacing w:before="100" w:beforeAutospacing="1" w:after="100" w:afterAutospacing="1"/>
        <w:jc w:val="center"/>
        <w:rPr>
          <w:rFonts w:ascii="Calibri" w:hAnsi="Calibri" w:cs="Calibri"/>
          <w:i/>
          <w:iCs/>
        </w:rPr>
      </w:pPr>
      <w:r w:rsidRPr="00392A5D">
        <w:rPr>
          <w:rFonts w:ascii="Calibri" w:hAnsi="Calibri" w:cs="Calibri"/>
          <w:i/>
          <w:iCs/>
        </w:rPr>
        <w:t>T8, Torneria Tortona, Via Tortona 30</w:t>
      </w:r>
    </w:p>
    <w:p w14:paraId="0EC9DD1D" w14:textId="77777777" w:rsidR="00392A5D" w:rsidRPr="00392A5D" w:rsidRDefault="00392A5D" w:rsidP="00392A5D">
      <w:pPr>
        <w:spacing w:before="100" w:beforeAutospacing="1" w:after="100" w:afterAutospacing="1"/>
        <w:jc w:val="center"/>
        <w:rPr>
          <w:rFonts w:ascii="Calibri" w:hAnsi="Calibri" w:cs="Calibri"/>
          <w:i/>
          <w:iCs/>
        </w:rPr>
      </w:pPr>
    </w:p>
    <w:p w14:paraId="537C915D" w14:textId="6B00270C" w:rsidR="001E2C4A" w:rsidRDefault="001E2C4A" w:rsidP="001E2C4A">
      <w:pPr>
        <w:spacing w:line="360" w:lineRule="auto"/>
        <w:jc w:val="both"/>
        <w:rPr>
          <w:rFonts w:ascii="Calibri" w:hAnsi="Calibri" w:cs="Calibri"/>
        </w:rPr>
      </w:pPr>
      <w:r w:rsidRPr="001E2C4A">
        <w:rPr>
          <w:rFonts w:ascii="Calibri" w:hAnsi="Calibri" w:cs="Calibri"/>
          <w:b/>
          <w:bCs/>
        </w:rPr>
        <w:t>Icona Design Group</w:t>
      </w:r>
      <w:r w:rsidRPr="001E2C4A">
        <w:rPr>
          <w:rFonts w:ascii="Calibri" w:hAnsi="Calibri" w:cs="Calibri"/>
        </w:rPr>
        <w:t xml:space="preserve">, azienda italiana di stile, </w:t>
      </w:r>
      <w:r w:rsidRPr="001E2C4A">
        <w:rPr>
          <w:rFonts w:ascii="Calibri" w:hAnsi="Calibri" w:cs="Calibri"/>
          <w:b/>
          <w:bCs/>
        </w:rPr>
        <w:t xml:space="preserve">debutta al Fuorisalone della Milano Design Week </w:t>
      </w:r>
      <w:r w:rsidRPr="001E2C4A">
        <w:rPr>
          <w:rFonts w:ascii="Calibri" w:hAnsi="Calibri" w:cs="Calibri"/>
        </w:rPr>
        <w:t>proponendo al pubblico un percorso espositivo nel cuore del distretto Tortona. Il vasto pubblico italiano e internazionale della manifestazione potrà ammirare una selezione delle più innovative realizzazioni in ambito automotive, industrial e product design che hanno caratterizzato il percorso di crescita dei primi 10 anni di attività dell’azienda, sempre ispirato dall’ambizione di immaginare e realizzare la forma che avrà il futuro.</w:t>
      </w:r>
    </w:p>
    <w:p w14:paraId="7FE6E3DA" w14:textId="77777777" w:rsidR="004F44BB" w:rsidRPr="001E2C4A" w:rsidRDefault="004F44BB" w:rsidP="001E2C4A">
      <w:pPr>
        <w:spacing w:line="360" w:lineRule="auto"/>
        <w:jc w:val="both"/>
        <w:rPr>
          <w:rFonts w:ascii="Calibri" w:hAnsi="Calibri" w:cs="Calibri"/>
        </w:rPr>
      </w:pPr>
    </w:p>
    <w:p w14:paraId="6CE18A67" w14:textId="57C022FF" w:rsidR="001E2C4A" w:rsidRDefault="001E2C4A" w:rsidP="001E2C4A">
      <w:pPr>
        <w:spacing w:line="360" w:lineRule="auto"/>
        <w:jc w:val="both"/>
        <w:rPr>
          <w:rFonts w:ascii="Calibri" w:hAnsi="Calibri" w:cs="Calibri"/>
        </w:rPr>
      </w:pPr>
      <w:r w:rsidRPr="001E2C4A">
        <w:rPr>
          <w:rFonts w:ascii="Calibri" w:hAnsi="Calibri" w:cs="Calibri"/>
        </w:rPr>
        <w:t xml:space="preserve">Dalla prima concept car a guida completamente autonoma ai macchinari industriali ipertecnologici, belli oltreché funzionali; dallo svuota-tasche sanificante alla collana che permette di respirare un’aria frizzante e pulita come dopo un temporale; dalle stazioni multifunzione di ricarica smart al baobab tecnologico che produce acqua potabile dove non ci sarebbe: sono solo alcune delle visionarie opere realizzate da ICONA Design Group, in autonomia o in collaborazione con partner italiani e internazionali, che il pubblico del Fuorisalone potrà scoprire nella location </w:t>
      </w:r>
      <w:r w:rsidR="00392A5D">
        <w:rPr>
          <w:rFonts w:ascii="Calibri" w:hAnsi="Calibri" w:cs="Calibri"/>
        </w:rPr>
        <w:t xml:space="preserve">T8, Torneria Tortona </w:t>
      </w:r>
      <w:r w:rsidRPr="001E2C4A">
        <w:rPr>
          <w:rFonts w:ascii="Calibri" w:hAnsi="Calibri" w:cs="Calibri"/>
        </w:rPr>
        <w:t>in Via Tortona 30, dal 5 al 10 settembre.</w:t>
      </w:r>
    </w:p>
    <w:p w14:paraId="010B73C5" w14:textId="77777777" w:rsidR="004F44BB" w:rsidRPr="001E2C4A" w:rsidRDefault="004F44BB" w:rsidP="001E2C4A">
      <w:pPr>
        <w:spacing w:line="360" w:lineRule="auto"/>
        <w:jc w:val="both"/>
        <w:rPr>
          <w:rFonts w:ascii="Calibri" w:hAnsi="Calibri" w:cs="Calibri"/>
        </w:rPr>
      </w:pPr>
    </w:p>
    <w:p w14:paraId="238787A8" w14:textId="2F650BF5" w:rsidR="001E2C4A" w:rsidRDefault="001E2C4A" w:rsidP="001E2C4A">
      <w:pPr>
        <w:spacing w:line="360" w:lineRule="auto"/>
        <w:jc w:val="both"/>
        <w:rPr>
          <w:rFonts w:ascii="Calibri" w:hAnsi="Calibri" w:cs="Calibri"/>
        </w:rPr>
      </w:pPr>
      <w:r w:rsidRPr="001E2C4A">
        <w:rPr>
          <w:rFonts w:ascii="Calibri" w:hAnsi="Calibri" w:cs="Calibri"/>
        </w:rPr>
        <w:t>Ad attenderlo, un percorso che si snoda attraverso tre aree tematiche:</w:t>
      </w:r>
    </w:p>
    <w:p w14:paraId="5288831B" w14:textId="77777777" w:rsidR="004F44BB" w:rsidRPr="001E2C4A" w:rsidRDefault="004F44BB" w:rsidP="001E2C4A">
      <w:pPr>
        <w:spacing w:line="360" w:lineRule="auto"/>
        <w:jc w:val="both"/>
        <w:rPr>
          <w:rFonts w:ascii="Calibri" w:hAnsi="Calibri" w:cs="Calibri"/>
        </w:rPr>
      </w:pPr>
    </w:p>
    <w:p w14:paraId="216C03C9" w14:textId="5A1A84A0" w:rsidR="001E2C4A" w:rsidRDefault="001E2C4A" w:rsidP="001E2C4A">
      <w:pPr>
        <w:spacing w:line="360" w:lineRule="auto"/>
        <w:jc w:val="both"/>
        <w:rPr>
          <w:rFonts w:ascii="Calibri" w:hAnsi="Calibri" w:cs="Calibri"/>
        </w:rPr>
      </w:pPr>
      <w:r w:rsidRPr="001E2C4A">
        <w:rPr>
          <w:rFonts w:ascii="Calibri" w:hAnsi="Calibri" w:cs="Calibri"/>
          <w:b/>
          <w:bCs/>
        </w:rPr>
        <w:t>Icona</w:t>
      </w:r>
      <w:r w:rsidRPr="001E2C4A">
        <w:rPr>
          <w:rFonts w:ascii="Calibri" w:hAnsi="Calibri" w:cs="Calibri"/>
        </w:rPr>
        <w:t xml:space="preserve"> </w:t>
      </w:r>
      <w:r w:rsidRPr="001E2C4A">
        <w:rPr>
          <w:rFonts w:ascii="Calibri" w:hAnsi="Calibri" w:cs="Calibri"/>
          <w:b/>
          <w:bCs/>
        </w:rPr>
        <w:t>Area</w:t>
      </w:r>
      <w:r w:rsidRPr="001E2C4A">
        <w:rPr>
          <w:rFonts w:ascii="Calibri" w:hAnsi="Calibri" w:cs="Calibri"/>
        </w:rPr>
        <w:t>: con i modelli visionari e pluripremiati progetti realizzati nel settore automotive, che fanno di ICONA un precursore dell’elettrico e della guida autonoma; sempre qui saranno visibili i modelli delle prime macchine utensili funzionali e belle, pensate per un’interazione uomo-macchina sempre più amichevole;</w:t>
      </w:r>
    </w:p>
    <w:p w14:paraId="465EE02A" w14:textId="77777777" w:rsidR="004F44BB" w:rsidRPr="001E2C4A" w:rsidRDefault="004F44BB" w:rsidP="001E2C4A">
      <w:pPr>
        <w:spacing w:line="360" w:lineRule="auto"/>
        <w:jc w:val="both"/>
        <w:rPr>
          <w:rFonts w:ascii="Calibri" w:hAnsi="Calibri" w:cs="Calibri"/>
        </w:rPr>
      </w:pPr>
    </w:p>
    <w:p w14:paraId="47DA01FF" w14:textId="1F509DD7" w:rsidR="001E2C4A" w:rsidRDefault="001E2C4A" w:rsidP="001E2C4A">
      <w:pPr>
        <w:spacing w:line="360" w:lineRule="auto"/>
        <w:jc w:val="both"/>
        <w:rPr>
          <w:rFonts w:ascii="Calibri" w:hAnsi="Calibri" w:cs="Calibri"/>
        </w:rPr>
      </w:pPr>
      <w:r w:rsidRPr="001E2C4A">
        <w:rPr>
          <w:rFonts w:ascii="Calibri" w:hAnsi="Calibri" w:cs="Calibri"/>
          <w:b/>
          <w:bCs/>
        </w:rPr>
        <w:t>Sanification Area</w:t>
      </w:r>
      <w:r w:rsidRPr="001E2C4A">
        <w:rPr>
          <w:rFonts w:ascii="Calibri" w:hAnsi="Calibri" w:cs="Calibri"/>
        </w:rPr>
        <w:t xml:space="preserve">: debuttano al Fuorisalone i prototipi dei prodotti di sanificazione realizzati in joint venture con un’altra eccellenza </w:t>
      </w:r>
      <w:r w:rsidR="004F44BB">
        <w:rPr>
          <w:rFonts w:ascii="Calibri" w:hAnsi="Calibri" w:cs="Calibri"/>
        </w:rPr>
        <w:t>Italiana:</w:t>
      </w:r>
      <w:r w:rsidRPr="001E2C4A">
        <w:rPr>
          <w:rFonts w:ascii="Calibri" w:hAnsi="Calibri" w:cs="Calibri"/>
        </w:rPr>
        <w:t xml:space="preserve"> Sanixair, la startup ad alta innovazione tecnologica </w:t>
      </w:r>
      <w:r w:rsidRPr="001E2C4A">
        <w:rPr>
          <w:rFonts w:ascii="Calibri" w:hAnsi="Calibri" w:cs="Calibri"/>
        </w:rPr>
        <w:lastRenderedPageBreak/>
        <w:t>specializzata in sistemi per la sanificazione ambientale attraverso tecnologie all’avanguardia che riproducendo fenomeni naturali garantiscono un’aria microbiologicamente sicura in continuo;</w:t>
      </w:r>
    </w:p>
    <w:p w14:paraId="3701837E" w14:textId="77777777" w:rsidR="004F44BB" w:rsidRPr="001E2C4A" w:rsidRDefault="004F44BB" w:rsidP="001E2C4A">
      <w:pPr>
        <w:spacing w:line="360" w:lineRule="auto"/>
        <w:jc w:val="both"/>
        <w:rPr>
          <w:rFonts w:ascii="Calibri" w:hAnsi="Calibri" w:cs="Calibri"/>
        </w:rPr>
      </w:pPr>
    </w:p>
    <w:p w14:paraId="118B7486" w14:textId="100EB142" w:rsidR="001E2C4A" w:rsidRDefault="001E2C4A" w:rsidP="001E2C4A">
      <w:pPr>
        <w:spacing w:line="360" w:lineRule="auto"/>
        <w:jc w:val="both"/>
        <w:rPr>
          <w:rFonts w:ascii="Calibri" w:hAnsi="Calibri" w:cs="Calibri"/>
        </w:rPr>
      </w:pPr>
      <w:r w:rsidRPr="001E2C4A">
        <w:rPr>
          <w:rFonts w:ascii="Calibri" w:hAnsi="Calibri" w:cs="Calibri"/>
          <w:b/>
          <w:bCs/>
        </w:rPr>
        <w:t xml:space="preserve">Eco Area: </w:t>
      </w:r>
      <w:r w:rsidRPr="001E2C4A">
        <w:rPr>
          <w:rFonts w:ascii="Calibri" w:hAnsi="Calibri" w:cs="Calibri"/>
        </w:rPr>
        <w:t xml:space="preserve">ospiterà i progetti realizzati </w:t>
      </w:r>
      <w:r w:rsidR="004F44BB">
        <w:rPr>
          <w:rFonts w:ascii="Calibri" w:hAnsi="Calibri" w:cs="Calibri"/>
        </w:rPr>
        <w:t>e</w:t>
      </w:r>
      <w:r w:rsidRPr="001E2C4A">
        <w:rPr>
          <w:rFonts w:ascii="Calibri" w:hAnsi="Calibri" w:cs="Calibri"/>
        </w:rPr>
        <w:t xml:space="preserve"> in fase di progettazione nei settori della mobilità elettrica, sostenibilità ambientale ed efficientamento energetico.</w:t>
      </w:r>
    </w:p>
    <w:p w14:paraId="3579AC89" w14:textId="77777777" w:rsidR="004F44BB" w:rsidRPr="001E2C4A" w:rsidRDefault="004F44BB" w:rsidP="001E2C4A">
      <w:pPr>
        <w:spacing w:line="360" w:lineRule="auto"/>
        <w:jc w:val="both"/>
        <w:rPr>
          <w:rFonts w:ascii="Calibri" w:hAnsi="Calibri" w:cs="Calibri"/>
        </w:rPr>
      </w:pPr>
    </w:p>
    <w:p w14:paraId="2E01E6D6" w14:textId="4C35C039" w:rsidR="001E2C4A" w:rsidRPr="001E2C4A" w:rsidRDefault="001E2C4A" w:rsidP="001E2C4A">
      <w:pPr>
        <w:spacing w:line="360" w:lineRule="auto"/>
        <w:jc w:val="both"/>
        <w:rPr>
          <w:rFonts w:ascii="Calibri" w:hAnsi="Calibri" w:cs="Calibri"/>
        </w:rPr>
      </w:pPr>
      <w:r w:rsidRPr="001E2C4A">
        <w:rPr>
          <w:rFonts w:ascii="Calibri" w:hAnsi="Calibri" w:cs="Calibri"/>
        </w:rPr>
        <w:t xml:space="preserve">Il percorso circolare trasporterà esperti, appassionati e curiosi all’interno di </w:t>
      </w:r>
      <w:r w:rsidRPr="001E2C4A">
        <w:rPr>
          <w:rFonts w:ascii="Calibri" w:hAnsi="Calibri" w:cs="Calibri"/>
          <w:b/>
          <w:bCs/>
        </w:rPr>
        <w:t>una dimensione del design a 360°</w:t>
      </w:r>
      <w:r w:rsidRPr="001E2C4A">
        <w:rPr>
          <w:rFonts w:ascii="Calibri" w:hAnsi="Calibri" w:cs="Calibri"/>
        </w:rPr>
        <w:t>, la visione leonardesca che guida il team di ICONA: design come risposta alla funzionalità, aggregatore di competenze, motore di trasformazione e innovazione, ecosistema in cui uomo, tecnologia e ambiente dialogano armoniosamente ed efficientemente. Un design che parte sempre dall’uomo con le sue esigenze e che si integra già nella progettualità degli oggetti per contribuire a ideare soluzioni all’avanguardia che facilitino e rendano sempre più ottimale il suo rapporto con la tecnologia e il mondo circostante in continua evoluzione.</w:t>
      </w:r>
    </w:p>
    <w:p w14:paraId="1A017563" w14:textId="77777777" w:rsidR="001E2C4A" w:rsidRPr="001E2C4A" w:rsidRDefault="001E2C4A" w:rsidP="001E2C4A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14:paraId="4501220B" w14:textId="77777777" w:rsidR="001E2C4A" w:rsidRPr="001E2C4A" w:rsidRDefault="001E2C4A" w:rsidP="001E2C4A">
      <w:pPr>
        <w:jc w:val="both"/>
        <w:rPr>
          <w:rFonts w:ascii="Calibri" w:hAnsi="Calibri" w:cs="Calibri"/>
          <w:color w:val="000000"/>
        </w:rPr>
      </w:pPr>
      <w:r w:rsidRPr="001E2C4A">
        <w:rPr>
          <w:rFonts w:ascii="Calibri" w:hAnsi="Calibri" w:cs="Calibri"/>
          <w:b/>
          <w:bCs/>
          <w:color w:val="000000"/>
        </w:rPr>
        <w:t>ICONA Design Group</w:t>
      </w:r>
      <w:r w:rsidRPr="001E2C4A">
        <w:rPr>
          <w:rFonts w:ascii="Calibri" w:hAnsi="Calibri" w:cs="Calibri"/>
          <w:color w:val="000000"/>
        </w:rPr>
        <w:t xml:space="preserve"> è una azienda globale di design nata nel 2010 dall’iniziativa di imprenditori piemontesi esperti del settore automotive e configuratasi da subito come attore internazionale, con un team di oltre cento professionisti di 20 differenti nazionalità, tra le sedi di Torino, Shanghai e Los Angeles. Dal 2021 ha un ufficio a Dubai ed è in arrivo una nuova sede operativa a Tokyo. Ha ottenuto i più prestigiosi riconoscimenti internazionali del design automotive per i concept d’avanguardia nella mobilità elettrica e guida autonoma. Oggi è coinvolta con i più importanti attori dell’industria mondiale verso la realizzazione degli ambiziosi programmi di future mobility e smart city messi in atto dalle autorità cinesi.</w:t>
      </w:r>
    </w:p>
    <w:p w14:paraId="5379E3B7" w14:textId="5783D9FC" w:rsidR="00A85DF5" w:rsidRPr="001E2C4A" w:rsidRDefault="001E2C4A" w:rsidP="001E2C4A">
      <w:pPr>
        <w:rPr>
          <w:rFonts w:ascii="Calibri" w:hAnsi="Calibri" w:cs="Calibri"/>
        </w:rPr>
      </w:pPr>
      <w:hyperlink r:id="rId6" w:history="1">
        <w:r w:rsidRPr="001E2C4A">
          <w:rPr>
            <w:rFonts w:ascii="Calibri" w:hAnsi="Calibri" w:cs="Calibri"/>
            <w:b/>
            <w:bCs/>
          </w:rPr>
          <w:t>http://www.icona-designgroup.com/</w:t>
        </w:r>
      </w:hyperlink>
    </w:p>
    <w:sectPr w:rsidR="00A85DF5" w:rsidRPr="001E2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34" w:bottom="1134" w:left="1134" w:header="36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E298" w14:textId="77777777" w:rsidR="002770C2" w:rsidRDefault="002770C2">
      <w:r>
        <w:separator/>
      </w:r>
    </w:p>
  </w:endnote>
  <w:endnote w:type="continuationSeparator" w:id="0">
    <w:p w14:paraId="4A377C80" w14:textId="77777777" w:rsidR="002770C2" w:rsidRDefault="0027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AA7A3" w14:textId="77777777" w:rsidR="004F44BB" w:rsidRDefault="004F44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7703" w14:textId="77777777" w:rsidR="001E2C4A" w:rsidRPr="001E2C4A" w:rsidRDefault="001E2C4A" w:rsidP="001E2C4A">
    <w:pPr>
      <w:pStyle w:val="Pidipagina"/>
      <w:jc w:val="center"/>
      <w:rPr>
        <w:rFonts w:ascii="Calibri" w:hAnsi="Calibri" w:cs="Calibri"/>
      </w:rPr>
    </w:pPr>
    <w:r w:rsidRPr="001E2C4A">
      <w:rPr>
        <w:rFonts w:ascii="Calibri" w:hAnsi="Calibri" w:cs="Calibri"/>
      </w:rPr>
      <w:t>Ufficio Stampa: MASTER COMMUNICATION – Torino, Corso Casale 297/bis</w:t>
    </w:r>
  </w:p>
  <w:p w14:paraId="0EA11809" w14:textId="28E1FE3E" w:rsidR="00A85DF5" w:rsidRPr="001E2C4A" w:rsidRDefault="001E2C4A" w:rsidP="001E2C4A">
    <w:pPr>
      <w:pStyle w:val="Pidipagina"/>
      <w:jc w:val="center"/>
      <w:rPr>
        <w:rFonts w:ascii="Calibri" w:hAnsi="Calibri" w:cs="Calibri"/>
      </w:rPr>
    </w:pPr>
    <w:r w:rsidRPr="001E2C4A">
      <w:rPr>
        <w:rFonts w:ascii="Calibri" w:hAnsi="Calibri" w:cs="Calibri"/>
      </w:rPr>
      <w:t>Tel. 0039 011 0</w:t>
    </w:r>
    <w:r w:rsidR="004F44BB">
      <w:rPr>
        <w:rFonts w:ascii="Calibri" w:hAnsi="Calibri" w:cs="Calibri"/>
      </w:rPr>
      <w:t xml:space="preserve"> </w:t>
    </w:r>
    <w:r w:rsidRPr="001E2C4A">
      <w:rPr>
        <w:rFonts w:ascii="Calibri" w:hAnsi="Calibri" w:cs="Calibri"/>
      </w:rPr>
      <w:t>162</w:t>
    </w:r>
    <w:r w:rsidR="004F44BB">
      <w:rPr>
        <w:rFonts w:ascii="Calibri" w:hAnsi="Calibri" w:cs="Calibri"/>
      </w:rPr>
      <w:t xml:space="preserve"> </w:t>
    </w:r>
    <w:r w:rsidRPr="001E2C4A">
      <w:rPr>
        <w:rFonts w:ascii="Calibri" w:hAnsi="Calibri" w:cs="Calibri"/>
      </w:rPr>
      <w:t>162 - info@master-communication.it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D73C" w14:textId="77777777" w:rsidR="004F44BB" w:rsidRDefault="004F44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BA51C" w14:textId="77777777" w:rsidR="002770C2" w:rsidRDefault="002770C2">
      <w:r>
        <w:separator/>
      </w:r>
    </w:p>
  </w:footnote>
  <w:footnote w:type="continuationSeparator" w:id="0">
    <w:p w14:paraId="6839437C" w14:textId="77777777" w:rsidR="002770C2" w:rsidRDefault="0027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F887" w14:textId="77777777" w:rsidR="004F44BB" w:rsidRDefault="004F44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4959" w14:textId="77777777" w:rsidR="00A85DF5" w:rsidRDefault="002770C2">
    <w:pPr>
      <w:pStyle w:val="Intestazioneepipagina"/>
      <w:tabs>
        <w:tab w:val="clear" w:pos="9020"/>
        <w:tab w:val="center" w:pos="4819"/>
        <w:tab w:val="right" w:pos="9638"/>
      </w:tabs>
    </w:pPr>
    <w:r>
      <w:rPr>
        <w:rFonts w:ascii="Arial" w:hAnsi="Arial"/>
        <w:color w:val="222222"/>
        <w:sz w:val="26"/>
        <w:szCs w:val="26"/>
        <w:shd w:val="clear" w:color="auto" w:fill="FFFFFF"/>
      </w:rPr>
      <w:tab/>
    </w:r>
    <w:r>
      <w:rPr>
        <w:rFonts w:ascii="Arial" w:hAnsi="Arial"/>
        <w:noProof/>
        <w:color w:val="222222"/>
        <w:sz w:val="26"/>
        <w:szCs w:val="26"/>
        <w:shd w:val="clear" w:color="auto" w:fill="FFFFFF"/>
      </w:rPr>
      <w:drawing>
        <wp:inline distT="0" distB="0" distL="0" distR="0" wp14:anchorId="31D610C2" wp14:editId="7C4DA143">
          <wp:extent cx="1589405" cy="60851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cona_restyling-logo-05.07.202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9405" cy="608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B280" w14:textId="77777777" w:rsidR="004F44BB" w:rsidRDefault="004F44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F5"/>
    <w:rsid w:val="001E2C4A"/>
    <w:rsid w:val="002770C2"/>
    <w:rsid w:val="00392A5D"/>
    <w:rsid w:val="004F44BB"/>
    <w:rsid w:val="00A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E304"/>
  <w15:docId w15:val="{4FE441C4-041A-4BBF-916D-47FC57F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1E2C4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E2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4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2C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na-designgroup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Carlini</dc:creator>
  <cp:lastModifiedBy>Marianna Carlini</cp:lastModifiedBy>
  <cp:revision>4</cp:revision>
  <dcterms:created xsi:type="dcterms:W3CDTF">2021-07-13T09:44:00Z</dcterms:created>
  <dcterms:modified xsi:type="dcterms:W3CDTF">2021-07-13T09:48:00Z</dcterms:modified>
</cp:coreProperties>
</file>