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6722BF" w14:textId="5BA90B4B" w:rsidR="004C5433" w:rsidRPr="002C1C08" w:rsidRDefault="004C5433" w:rsidP="002C1C08">
      <w:pPr>
        <w:pStyle w:val="Nessunaspaziatura"/>
        <w:tabs>
          <w:tab w:val="left" w:pos="4536"/>
        </w:tabs>
        <w:rPr>
          <w:rFonts w:ascii="Circular Pro Book" w:hAnsi="Circular Pro Book" w:cs="Circular Pro Book"/>
          <w:szCs w:val="22"/>
        </w:rPr>
      </w:pPr>
    </w:p>
    <w:p w14:paraId="53ACA452" w14:textId="77777777" w:rsidR="004C5433" w:rsidRPr="007B6510" w:rsidRDefault="004C5433" w:rsidP="004C5433">
      <w:pPr>
        <w:ind w:firstLine="0"/>
        <w:rPr>
          <w:rFonts w:ascii="Circular Pro Book" w:hAnsi="Circular Pro Book" w:cs="Circular Pro Book"/>
          <w:b/>
          <w:lang w:val="en-US"/>
        </w:rPr>
      </w:pPr>
    </w:p>
    <w:p w14:paraId="3DFBBA26" w14:textId="35C6355F" w:rsidR="00003BE4" w:rsidRPr="001A4C97" w:rsidRDefault="00003BE4" w:rsidP="00003BE4">
      <w:pPr>
        <w:ind w:firstLine="0"/>
        <w:jc w:val="right"/>
        <w:rPr>
          <w:rFonts w:ascii="Circular Pro Book" w:hAnsi="Circular Pro Book" w:cs="Circular Pro Book"/>
          <w:bCs/>
          <w:i/>
          <w:iCs/>
          <w:szCs w:val="22"/>
        </w:rPr>
      </w:pPr>
      <w:r w:rsidRPr="001A4C97">
        <w:rPr>
          <w:rFonts w:ascii="Circular Pro Book" w:hAnsi="Circular Pro Book" w:cs="Circular Pro Book"/>
          <w:bCs/>
          <w:i/>
          <w:iCs/>
          <w:szCs w:val="22"/>
        </w:rPr>
        <w:t>“</w:t>
      </w:r>
      <w:proofErr w:type="spellStart"/>
      <w:r w:rsidRPr="001A4C97">
        <w:rPr>
          <w:rFonts w:ascii="Circular Pro Book" w:hAnsi="Circular Pro Book" w:cs="Circular Pro Book"/>
          <w:bCs/>
          <w:i/>
          <w:iCs/>
          <w:szCs w:val="22"/>
        </w:rPr>
        <w:t>Stànza</w:t>
      </w:r>
      <w:proofErr w:type="spellEnd"/>
      <w:r w:rsidRPr="001A4C97">
        <w:rPr>
          <w:rFonts w:ascii="Circular Pro Book" w:hAnsi="Circular Pro Book" w:cs="Circular Pro Book"/>
          <w:bCs/>
          <w:i/>
          <w:iCs/>
          <w:szCs w:val="22"/>
        </w:rPr>
        <w:t xml:space="preserve"> </w:t>
      </w:r>
      <w:proofErr w:type="spellStart"/>
      <w:r w:rsidRPr="001A4C97">
        <w:rPr>
          <w:rFonts w:ascii="Circular Pro Book" w:hAnsi="Circular Pro Book" w:cs="Circular Pro Book"/>
          <w:bCs/>
          <w:i/>
          <w:iCs/>
          <w:szCs w:val="22"/>
        </w:rPr>
        <w:t>s.f</w:t>
      </w:r>
      <w:proofErr w:type="spellEnd"/>
      <w:r w:rsidRPr="001A4C97">
        <w:rPr>
          <w:rFonts w:ascii="Circular Pro Book" w:hAnsi="Circular Pro Book" w:cs="Circular Pro Book"/>
          <w:bCs/>
          <w:i/>
          <w:iCs/>
          <w:szCs w:val="22"/>
        </w:rPr>
        <w:t>. 1. Ciascuno degli ambienti delimitati da pareti che costituiscono l’interno di un edificio. 2. Nella metrica italiana, la strofa come parte della canzone, o come componimento autonomo; spesso sinonimo di ‘ottava’.</w:t>
      </w:r>
    </w:p>
    <w:p w14:paraId="10E1F5C9" w14:textId="77777777" w:rsidR="00003BE4" w:rsidRDefault="00003BE4" w:rsidP="00003BE4">
      <w:pPr>
        <w:ind w:firstLine="0"/>
        <w:rPr>
          <w:rFonts w:ascii="Circular Pro Book" w:hAnsi="Circular Pro Book" w:cs="Circular Pro Book"/>
          <w:b/>
          <w:sz w:val="24"/>
        </w:rPr>
      </w:pPr>
    </w:p>
    <w:p w14:paraId="6FC76615" w14:textId="081B3EAB" w:rsidR="00003BE4" w:rsidRPr="000E251A" w:rsidRDefault="00003BE4" w:rsidP="00003BE4">
      <w:pPr>
        <w:ind w:firstLine="0"/>
        <w:rPr>
          <w:rFonts w:ascii="Circular Pro Book" w:hAnsi="Circular Pro Book" w:cs="Circular Pro Book"/>
          <w:b/>
          <w:sz w:val="24"/>
        </w:rPr>
      </w:pPr>
      <w:r w:rsidRPr="000E251A">
        <w:rPr>
          <w:rFonts w:ascii="Circular Pro Book" w:hAnsi="Circular Pro Book" w:cs="Circular Pro Book"/>
          <w:b/>
          <w:sz w:val="24"/>
        </w:rPr>
        <w:t xml:space="preserve">Moroso in occasione della Milano Design City </w:t>
      </w:r>
      <w:r w:rsidR="00EA0AE2" w:rsidRPr="000E251A">
        <w:rPr>
          <w:rFonts w:ascii="Circular Pro Book" w:hAnsi="Circular Pro Book" w:cs="Circular Pro Book"/>
          <w:b/>
          <w:sz w:val="24"/>
        </w:rPr>
        <w:t>di</w:t>
      </w:r>
      <w:r w:rsidRPr="000E251A">
        <w:rPr>
          <w:rFonts w:ascii="Circular Pro Book" w:hAnsi="Circular Pro Book" w:cs="Circular Pro Book"/>
          <w:b/>
          <w:sz w:val="24"/>
        </w:rPr>
        <w:t xml:space="preserve"> aprile, allestisce le sue “Stanze” </w:t>
      </w:r>
      <w:r w:rsidR="00210FD9" w:rsidRPr="000E251A">
        <w:rPr>
          <w:rFonts w:ascii="Circular Pro Book" w:hAnsi="Circular Pro Book" w:cs="Circular Pro Book"/>
          <w:b/>
          <w:color w:val="000000" w:themeColor="text1"/>
          <w:sz w:val="24"/>
        </w:rPr>
        <w:t>nel proprio</w:t>
      </w:r>
      <w:r w:rsidRPr="000E251A">
        <w:rPr>
          <w:rFonts w:ascii="Circular Pro Book" w:hAnsi="Circular Pro Book" w:cs="Circular Pro Book"/>
          <w:b/>
          <w:color w:val="000000" w:themeColor="text1"/>
          <w:sz w:val="24"/>
        </w:rPr>
        <w:t xml:space="preserve"> </w:t>
      </w:r>
      <w:r w:rsidR="000E251A">
        <w:rPr>
          <w:rFonts w:ascii="Circular Pro Book" w:hAnsi="Circular Pro Book" w:cs="Circular Pro Book"/>
          <w:b/>
          <w:sz w:val="24"/>
        </w:rPr>
        <w:t>Showroom</w:t>
      </w:r>
    </w:p>
    <w:p w14:paraId="752FD2D8" w14:textId="3EB4321F" w:rsidR="00003BE4" w:rsidRPr="00F319CA" w:rsidRDefault="00EF383D" w:rsidP="00F319CA">
      <w:pPr>
        <w:ind w:firstLine="0"/>
        <w:rPr>
          <w:rFonts w:ascii="Circular Pro Book" w:hAnsi="Circular Pro Book" w:cs="Circular Pro Book"/>
          <w:b/>
          <w:szCs w:val="22"/>
        </w:rPr>
      </w:pPr>
      <w:r w:rsidRPr="00F319CA">
        <w:rPr>
          <w:rFonts w:ascii="Circular Pro Book" w:hAnsi="Circular Pro Book" w:cs="Circular Pro Book"/>
          <w:b/>
          <w:szCs w:val="22"/>
        </w:rPr>
        <w:t>Progetto di Marco Viola</w:t>
      </w:r>
    </w:p>
    <w:p w14:paraId="52D149B7" w14:textId="77777777" w:rsidR="00914C8F" w:rsidRDefault="00914C8F" w:rsidP="00003BE4">
      <w:pPr>
        <w:ind w:firstLine="0"/>
        <w:rPr>
          <w:rFonts w:ascii="Circular Pro Book" w:hAnsi="Circular Pro Book" w:cs="Circular Pro Book"/>
          <w:bCs/>
          <w:szCs w:val="22"/>
        </w:rPr>
      </w:pPr>
    </w:p>
    <w:p w14:paraId="3342F638" w14:textId="3E092DCD" w:rsidR="00003BE4" w:rsidRPr="00003BE4" w:rsidRDefault="00003BE4" w:rsidP="00914C8F">
      <w:pPr>
        <w:ind w:firstLine="708"/>
        <w:rPr>
          <w:rFonts w:ascii="Circular Pro Book" w:hAnsi="Circular Pro Book" w:cs="Circular Pro Book"/>
          <w:bCs/>
          <w:szCs w:val="22"/>
        </w:rPr>
      </w:pPr>
      <w:r w:rsidRPr="00110B40">
        <w:rPr>
          <w:rFonts w:ascii="Circular Pro Book" w:hAnsi="Circular Pro Book" w:cs="Circular Pro Book"/>
          <w:b/>
          <w:szCs w:val="22"/>
        </w:rPr>
        <w:t>Moroso</w:t>
      </w:r>
      <w:r w:rsidRPr="00003BE4">
        <w:rPr>
          <w:rFonts w:ascii="Circular Pro Book" w:hAnsi="Circular Pro Book" w:cs="Circular Pro Book"/>
          <w:bCs/>
          <w:szCs w:val="22"/>
        </w:rPr>
        <w:t xml:space="preserve"> lavora da sempre sul concetto di “famiglia”, per creare un sistema di oggetti che stiano insieme anche per differenza, come il ritmo della strofa poetica, con la forza dentro la cornice giusta, come in un dipinto. “</w:t>
      </w:r>
      <w:r w:rsidRPr="00110B40">
        <w:rPr>
          <w:rFonts w:ascii="Circular Pro Book" w:hAnsi="Circular Pro Book" w:cs="Circular Pro Book"/>
          <w:b/>
          <w:szCs w:val="22"/>
        </w:rPr>
        <w:t>Il concetto di ‘stanze’ nasce dalla volontà di far vivere oggetti diversi tra loro, appartenenti alla nostra vasta produzione</w:t>
      </w:r>
      <w:r w:rsidRPr="00003BE4">
        <w:rPr>
          <w:rFonts w:ascii="Circular Pro Book" w:hAnsi="Circular Pro Book" w:cs="Circular Pro Book"/>
          <w:bCs/>
          <w:szCs w:val="22"/>
        </w:rPr>
        <w:t xml:space="preserve">”, racconta </w:t>
      </w:r>
      <w:r w:rsidRPr="00110B40">
        <w:rPr>
          <w:rFonts w:ascii="Circular Pro Book" w:hAnsi="Circular Pro Book" w:cs="Circular Pro Book"/>
          <w:b/>
          <w:szCs w:val="22"/>
        </w:rPr>
        <w:t>Patrizia Moroso</w:t>
      </w:r>
      <w:r w:rsidRPr="00003BE4">
        <w:rPr>
          <w:rFonts w:ascii="Circular Pro Book" w:hAnsi="Circular Pro Book" w:cs="Circular Pro Book"/>
          <w:bCs/>
          <w:szCs w:val="22"/>
        </w:rPr>
        <w:t xml:space="preserve">, </w:t>
      </w:r>
      <w:r w:rsidR="00110B40">
        <w:rPr>
          <w:rFonts w:ascii="Circular Pro Book" w:hAnsi="Circular Pro Book" w:cs="Circular Pro Book"/>
          <w:bCs/>
          <w:szCs w:val="22"/>
        </w:rPr>
        <w:t>A</w:t>
      </w:r>
      <w:r w:rsidRPr="00003BE4">
        <w:rPr>
          <w:rFonts w:ascii="Circular Pro Book" w:hAnsi="Circular Pro Book" w:cs="Circular Pro Book"/>
          <w:bCs/>
          <w:szCs w:val="22"/>
        </w:rPr>
        <w:t xml:space="preserve">rt </w:t>
      </w:r>
      <w:proofErr w:type="spellStart"/>
      <w:r w:rsidR="00110B40">
        <w:rPr>
          <w:rFonts w:ascii="Circular Pro Book" w:hAnsi="Circular Pro Book" w:cs="Circular Pro Book"/>
          <w:bCs/>
          <w:szCs w:val="22"/>
        </w:rPr>
        <w:t>D</w:t>
      </w:r>
      <w:r w:rsidRPr="00003BE4">
        <w:rPr>
          <w:rFonts w:ascii="Circular Pro Book" w:hAnsi="Circular Pro Book" w:cs="Circular Pro Book"/>
          <w:bCs/>
          <w:szCs w:val="22"/>
        </w:rPr>
        <w:t>irector</w:t>
      </w:r>
      <w:proofErr w:type="spellEnd"/>
      <w:r w:rsidRPr="00003BE4">
        <w:rPr>
          <w:rFonts w:ascii="Circular Pro Book" w:hAnsi="Circular Pro Book" w:cs="Circular Pro Book"/>
          <w:bCs/>
          <w:szCs w:val="22"/>
        </w:rPr>
        <w:t xml:space="preserve"> dell’azienda. “</w:t>
      </w:r>
      <w:r w:rsidRPr="00110B40">
        <w:rPr>
          <w:rFonts w:ascii="Circular Pro Book" w:hAnsi="Circular Pro Book" w:cs="Circular Pro Book"/>
          <w:b/>
          <w:szCs w:val="22"/>
        </w:rPr>
        <w:t xml:space="preserve">E’ una consuetudine che Moroso </w:t>
      </w:r>
      <w:r w:rsidR="00143DFB" w:rsidRPr="00110B40">
        <w:rPr>
          <w:rFonts w:ascii="Circular Pro Book" w:hAnsi="Circular Pro Book" w:cs="Circular Pro Book"/>
          <w:b/>
          <w:szCs w:val="22"/>
        </w:rPr>
        <w:t xml:space="preserve">ha concepito </w:t>
      </w:r>
      <w:r w:rsidRPr="00110B40">
        <w:rPr>
          <w:rFonts w:ascii="Circular Pro Book" w:hAnsi="Circular Pro Book" w:cs="Circular Pro Book"/>
          <w:b/>
          <w:szCs w:val="22"/>
        </w:rPr>
        <w:t>già dal 2003 per immaginare u</w:t>
      </w:r>
      <w:r w:rsidR="00933722">
        <w:rPr>
          <w:rFonts w:ascii="Circular Pro Book" w:hAnsi="Circular Pro Book" w:cs="Circular Pro Book"/>
          <w:b/>
          <w:szCs w:val="22"/>
        </w:rPr>
        <w:t>n catalogo, una proposta di lay</w:t>
      </w:r>
      <w:bookmarkStart w:id="0" w:name="_GoBack"/>
      <w:bookmarkEnd w:id="0"/>
      <w:r w:rsidRPr="00110B40">
        <w:rPr>
          <w:rFonts w:ascii="Circular Pro Book" w:hAnsi="Circular Pro Book" w:cs="Circular Pro Book"/>
          <w:b/>
          <w:szCs w:val="22"/>
        </w:rPr>
        <w:t xml:space="preserve">out, per un’idea concreta di vetrina o di suggestione, per un’offerta di stile e di armonia tra le forme.” </w:t>
      </w:r>
    </w:p>
    <w:p w14:paraId="50F08298" w14:textId="2133A352" w:rsidR="00003BE4" w:rsidRPr="00FD3427" w:rsidRDefault="00003BE4" w:rsidP="00914C8F">
      <w:pPr>
        <w:ind w:firstLine="708"/>
        <w:rPr>
          <w:rFonts w:ascii="Circular Pro Book" w:hAnsi="Circular Pro Book" w:cs="Circular Pro Book"/>
          <w:b/>
          <w:szCs w:val="22"/>
        </w:rPr>
      </w:pPr>
      <w:r w:rsidRPr="00003BE4">
        <w:rPr>
          <w:rFonts w:ascii="Circular Pro Book" w:hAnsi="Circular Pro Book" w:cs="Circular Pro Book"/>
          <w:bCs/>
          <w:szCs w:val="22"/>
        </w:rPr>
        <w:t xml:space="preserve">Per la </w:t>
      </w:r>
      <w:r w:rsidR="00914C8F" w:rsidRPr="00110B40">
        <w:rPr>
          <w:rFonts w:ascii="Circular Pro Book" w:hAnsi="Circular Pro Book" w:cs="Circular Pro Book"/>
          <w:b/>
          <w:szCs w:val="22"/>
        </w:rPr>
        <w:t>Milano Design City</w:t>
      </w:r>
      <w:r w:rsidR="00FD3427">
        <w:rPr>
          <w:rFonts w:ascii="Circular Pro Book" w:hAnsi="Circular Pro Book" w:cs="Circular Pro Book"/>
          <w:bCs/>
          <w:szCs w:val="22"/>
        </w:rPr>
        <w:t xml:space="preserve">, </w:t>
      </w:r>
      <w:r w:rsidR="00FD3427" w:rsidRPr="00FD3427">
        <w:rPr>
          <w:rFonts w:ascii="Circular Pro Book" w:hAnsi="Circular Pro Book" w:cs="Circular Pro Book"/>
          <w:b/>
          <w:szCs w:val="22"/>
        </w:rPr>
        <w:t>12-23 aprile 2021</w:t>
      </w:r>
      <w:r w:rsidR="00FD3427">
        <w:rPr>
          <w:rFonts w:ascii="Circular Pro Book" w:hAnsi="Circular Pro Book" w:cs="Circular Pro Book"/>
          <w:bCs/>
          <w:szCs w:val="22"/>
        </w:rPr>
        <w:t xml:space="preserve">, </w:t>
      </w:r>
      <w:r w:rsidRPr="00110B40">
        <w:rPr>
          <w:rFonts w:ascii="Circular Pro Book" w:hAnsi="Circular Pro Book" w:cs="Circular Pro Book"/>
          <w:b/>
          <w:szCs w:val="22"/>
        </w:rPr>
        <w:t>nascono così 5 interpretazioni dello spazio living</w:t>
      </w:r>
      <w:r w:rsidRPr="00003BE4">
        <w:rPr>
          <w:rFonts w:ascii="Circular Pro Book" w:hAnsi="Circular Pro Book" w:cs="Circular Pro Book"/>
          <w:bCs/>
          <w:szCs w:val="22"/>
        </w:rPr>
        <w:t xml:space="preserve">, </w:t>
      </w:r>
      <w:r w:rsidRPr="00110B40">
        <w:rPr>
          <w:rFonts w:ascii="Circular Pro Book" w:hAnsi="Circular Pro Book" w:cs="Circular Pro Book"/>
          <w:bCs/>
          <w:i/>
          <w:iCs/>
          <w:szCs w:val="22"/>
        </w:rPr>
        <w:t>le Stanze</w:t>
      </w:r>
      <w:r w:rsidRPr="00003BE4">
        <w:rPr>
          <w:rFonts w:ascii="Circular Pro Book" w:hAnsi="Circular Pro Book" w:cs="Circular Pro Book"/>
          <w:bCs/>
          <w:szCs w:val="22"/>
        </w:rPr>
        <w:t xml:space="preserve">, appunto, che mettono in scena alcune delle collezioni </w:t>
      </w:r>
      <w:r w:rsidR="00A05AC1">
        <w:rPr>
          <w:rFonts w:ascii="Circular Pro Book" w:hAnsi="Circular Pro Book" w:cs="Circular Pro Book"/>
          <w:bCs/>
          <w:szCs w:val="22"/>
        </w:rPr>
        <w:t xml:space="preserve">casa </w:t>
      </w:r>
      <w:r w:rsidRPr="00003BE4">
        <w:rPr>
          <w:rFonts w:ascii="Circular Pro Book" w:hAnsi="Circular Pro Book" w:cs="Circular Pro Book"/>
          <w:bCs/>
          <w:szCs w:val="22"/>
        </w:rPr>
        <w:t>più importanti degli ultimi anni</w:t>
      </w:r>
      <w:r w:rsidR="00FD3427">
        <w:rPr>
          <w:rFonts w:ascii="Circular Pro Book" w:hAnsi="Circular Pro Book" w:cs="Circular Pro Book"/>
          <w:bCs/>
          <w:szCs w:val="22"/>
        </w:rPr>
        <w:t xml:space="preserve"> nello </w:t>
      </w:r>
      <w:r w:rsidR="00FD3427" w:rsidRPr="00FD3427">
        <w:rPr>
          <w:rFonts w:ascii="Circular Pro Book" w:hAnsi="Circular Pro Book" w:cs="Circular Pro Book"/>
          <w:b/>
          <w:szCs w:val="22"/>
        </w:rPr>
        <w:t xml:space="preserve">Showroom Moroso di Via </w:t>
      </w:r>
      <w:proofErr w:type="spellStart"/>
      <w:r w:rsidR="00FD3427" w:rsidRPr="00FD3427">
        <w:rPr>
          <w:rFonts w:ascii="Circular Pro Book" w:hAnsi="Circular Pro Book" w:cs="Circular Pro Book"/>
          <w:b/>
          <w:szCs w:val="22"/>
        </w:rPr>
        <w:t>Pontaccio</w:t>
      </w:r>
      <w:proofErr w:type="spellEnd"/>
      <w:r w:rsidR="00FD3427" w:rsidRPr="00FD3427">
        <w:rPr>
          <w:rFonts w:ascii="Circular Pro Book" w:hAnsi="Circular Pro Book" w:cs="Circular Pro Book"/>
          <w:b/>
          <w:szCs w:val="22"/>
        </w:rPr>
        <w:t xml:space="preserve"> 8/10 a Milano. </w:t>
      </w:r>
    </w:p>
    <w:p w14:paraId="5AE1E9B1" w14:textId="62FEDCD1" w:rsidR="00003BE4" w:rsidRPr="00003BE4" w:rsidRDefault="00003BE4" w:rsidP="00914C8F">
      <w:pPr>
        <w:ind w:firstLine="708"/>
        <w:rPr>
          <w:rFonts w:ascii="Circular Pro Book" w:hAnsi="Circular Pro Book" w:cs="Circular Pro Book"/>
          <w:bCs/>
          <w:szCs w:val="22"/>
        </w:rPr>
      </w:pPr>
      <w:r w:rsidRPr="00110B40">
        <w:rPr>
          <w:rFonts w:ascii="Circular Pro Book" w:hAnsi="Circular Pro Book" w:cs="Circular Pro Book"/>
          <w:bCs/>
          <w:i/>
          <w:iCs/>
          <w:szCs w:val="22"/>
        </w:rPr>
        <w:t>Stanze</w:t>
      </w:r>
      <w:r w:rsidRPr="00003BE4">
        <w:rPr>
          <w:rFonts w:ascii="Circular Pro Book" w:hAnsi="Circular Pro Book" w:cs="Circular Pro Book"/>
          <w:bCs/>
          <w:szCs w:val="22"/>
        </w:rPr>
        <w:t xml:space="preserve"> è il progetto con cui </w:t>
      </w:r>
      <w:r w:rsidRPr="00110B40">
        <w:rPr>
          <w:rFonts w:ascii="Circular Pro Book" w:hAnsi="Circular Pro Book" w:cs="Circular Pro Book"/>
          <w:b/>
          <w:szCs w:val="22"/>
        </w:rPr>
        <w:t>Moroso</w:t>
      </w:r>
      <w:r w:rsidRPr="00003BE4">
        <w:rPr>
          <w:rFonts w:ascii="Circular Pro Book" w:hAnsi="Circular Pro Book" w:cs="Circular Pro Book"/>
          <w:bCs/>
          <w:szCs w:val="22"/>
        </w:rPr>
        <w:t xml:space="preserve"> si racconta: i prodotti sono collocati in un ambiente pensato in maniera da poter essere riprodotto nei punti vendita. L’azienda diventa un partner creativo e sviluppa un progetto ad hoc dove tutta la casa </w:t>
      </w:r>
      <w:r w:rsidRPr="00110B40">
        <w:rPr>
          <w:rFonts w:ascii="Circular Pro Book" w:hAnsi="Circular Pro Book" w:cs="Circular Pro Book"/>
          <w:b/>
          <w:szCs w:val="22"/>
        </w:rPr>
        <w:t>Moroso</w:t>
      </w:r>
      <w:r w:rsidRPr="00003BE4">
        <w:rPr>
          <w:rFonts w:ascii="Circular Pro Book" w:hAnsi="Circular Pro Book" w:cs="Circular Pro Book"/>
          <w:bCs/>
          <w:szCs w:val="22"/>
        </w:rPr>
        <w:t xml:space="preserve"> è allestita. </w:t>
      </w:r>
    </w:p>
    <w:p w14:paraId="5C5E6ED0" w14:textId="0383D5E3" w:rsidR="00003BE4" w:rsidRPr="00003BE4" w:rsidRDefault="00914C8F" w:rsidP="00914C8F">
      <w:pPr>
        <w:ind w:firstLine="708"/>
        <w:rPr>
          <w:rFonts w:ascii="Circular Pro Book" w:hAnsi="Circular Pro Book" w:cs="Circular Pro Book"/>
          <w:bCs/>
          <w:szCs w:val="22"/>
        </w:rPr>
      </w:pPr>
      <w:r w:rsidRPr="009673D3">
        <w:rPr>
          <w:rFonts w:ascii="Circular Pro Book" w:hAnsi="Circular Pro Book" w:cs="Circular Pro Book"/>
          <w:bCs/>
          <w:szCs w:val="22"/>
        </w:rPr>
        <w:t>Le</w:t>
      </w:r>
      <w:r w:rsidRPr="00110B40">
        <w:rPr>
          <w:rFonts w:ascii="Circular Pro Book" w:hAnsi="Circular Pro Book" w:cs="Circular Pro Book"/>
          <w:bCs/>
          <w:i/>
          <w:iCs/>
          <w:szCs w:val="22"/>
        </w:rPr>
        <w:t xml:space="preserve"> Stanze</w:t>
      </w:r>
      <w:r w:rsidR="00003BE4" w:rsidRPr="00003BE4">
        <w:rPr>
          <w:rFonts w:ascii="Circular Pro Book" w:hAnsi="Circular Pro Book" w:cs="Circular Pro Book"/>
          <w:bCs/>
          <w:szCs w:val="22"/>
        </w:rPr>
        <w:t xml:space="preserve">, in linea con l’anima </w:t>
      </w:r>
      <w:r w:rsidR="00003BE4" w:rsidRPr="00110B40">
        <w:rPr>
          <w:rFonts w:ascii="Circular Pro Book" w:hAnsi="Circular Pro Book" w:cs="Circular Pro Book"/>
          <w:b/>
          <w:szCs w:val="22"/>
        </w:rPr>
        <w:t>Moroso</w:t>
      </w:r>
      <w:r w:rsidR="00003BE4" w:rsidRPr="00003BE4">
        <w:rPr>
          <w:rFonts w:ascii="Circular Pro Book" w:hAnsi="Circular Pro Book" w:cs="Circular Pro Book"/>
          <w:bCs/>
          <w:szCs w:val="22"/>
        </w:rPr>
        <w:t xml:space="preserve"> sono componibili, flessibili, personali e personalizzabili e dunque uniche rispetto alle altre proposte di mercato e con un chiaro target di gusto di riferimento. Diversi abbinamenti di colori, tessuti e diverse metrature, danno la connotazione e il gusto voluto, con l’aggiunta di tappeti, lampade, arazzi</w:t>
      </w:r>
      <w:r w:rsidR="00143DFB">
        <w:rPr>
          <w:rFonts w:ascii="Circular Pro Book" w:hAnsi="Circular Pro Book" w:cs="Circular Pro Book"/>
          <w:bCs/>
          <w:szCs w:val="22"/>
        </w:rPr>
        <w:t xml:space="preserve"> </w:t>
      </w:r>
      <w:r w:rsidR="00003BE4" w:rsidRPr="00003BE4">
        <w:rPr>
          <w:rFonts w:ascii="Circular Pro Book" w:hAnsi="Circular Pro Book" w:cs="Circular Pro Book"/>
          <w:bCs/>
          <w:szCs w:val="22"/>
        </w:rPr>
        <w:t>e complementi d’arredo.</w:t>
      </w:r>
      <w:r>
        <w:rPr>
          <w:rFonts w:ascii="Circular Pro Book" w:hAnsi="Circular Pro Book" w:cs="Circular Pro Book"/>
          <w:bCs/>
          <w:szCs w:val="22"/>
        </w:rPr>
        <w:t xml:space="preserve"> </w:t>
      </w:r>
      <w:r w:rsidR="00003BE4" w:rsidRPr="009673D3">
        <w:rPr>
          <w:rFonts w:ascii="Circular Pro Book" w:hAnsi="Circular Pro Book" w:cs="Circular Pro Book"/>
          <w:bCs/>
          <w:szCs w:val="22"/>
        </w:rPr>
        <w:t>Le</w:t>
      </w:r>
      <w:r w:rsidR="00003BE4" w:rsidRPr="00110B40">
        <w:rPr>
          <w:rFonts w:ascii="Circular Pro Book" w:hAnsi="Circular Pro Book" w:cs="Circular Pro Book"/>
          <w:bCs/>
          <w:i/>
          <w:iCs/>
          <w:szCs w:val="22"/>
        </w:rPr>
        <w:t xml:space="preserve"> </w:t>
      </w:r>
      <w:r w:rsidR="00110B40">
        <w:rPr>
          <w:rFonts w:ascii="Circular Pro Book" w:hAnsi="Circular Pro Book" w:cs="Circular Pro Book"/>
          <w:bCs/>
          <w:i/>
          <w:iCs/>
          <w:szCs w:val="22"/>
        </w:rPr>
        <w:t>S</w:t>
      </w:r>
      <w:r w:rsidR="00003BE4" w:rsidRPr="00110B40">
        <w:rPr>
          <w:rFonts w:ascii="Circular Pro Book" w:hAnsi="Circular Pro Book" w:cs="Circular Pro Book"/>
          <w:bCs/>
          <w:i/>
          <w:iCs/>
          <w:szCs w:val="22"/>
        </w:rPr>
        <w:t>tanze</w:t>
      </w:r>
      <w:r w:rsidR="00003BE4" w:rsidRPr="00003BE4">
        <w:rPr>
          <w:rFonts w:ascii="Circular Pro Book" w:hAnsi="Circular Pro Book" w:cs="Circular Pro Book"/>
          <w:bCs/>
          <w:szCs w:val="22"/>
        </w:rPr>
        <w:t xml:space="preserve"> hanno come protagonisti dei prodotti simbolo degli ultimi anni: </w:t>
      </w:r>
      <w:proofErr w:type="spellStart"/>
      <w:r w:rsidR="00003BE4" w:rsidRPr="00110B40">
        <w:rPr>
          <w:rFonts w:ascii="Circular Pro Book" w:hAnsi="Circular Pro Book" w:cs="Circular Pro Book"/>
          <w:b/>
          <w:szCs w:val="22"/>
        </w:rPr>
        <w:t>Gogan</w:t>
      </w:r>
      <w:proofErr w:type="spellEnd"/>
      <w:r w:rsidR="00003BE4" w:rsidRPr="00110B40">
        <w:rPr>
          <w:rFonts w:ascii="Circular Pro Book" w:hAnsi="Circular Pro Book" w:cs="Circular Pro Book"/>
          <w:b/>
          <w:szCs w:val="22"/>
        </w:rPr>
        <w:t xml:space="preserve">, </w:t>
      </w:r>
      <w:proofErr w:type="spellStart"/>
      <w:r w:rsidR="00003BE4" w:rsidRPr="00110B40">
        <w:rPr>
          <w:rFonts w:ascii="Circular Pro Book" w:hAnsi="Circular Pro Book" w:cs="Circular Pro Book"/>
          <w:b/>
          <w:szCs w:val="22"/>
        </w:rPr>
        <w:t>Gentry</w:t>
      </w:r>
      <w:proofErr w:type="spellEnd"/>
      <w:r w:rsidR="00003BE4" w:rsidRPr="00110B40">
        <w:rPr>
          <w:rFonts w:ascii="Circular Pro Book" w:hAnsi="Circular Pro Book" w:cs="Circular Pro Book"/>
          <w:b/>
          <w:szCs w:val="22"/>
        </w:rPr>
        <w:t xml:space="preserve">, </w:t>
      </w:r>
      <w:proofErr w:type="spellStart"/>
      <w:r w:rsidR="00003BE4" w:rsidRPr="00110B40">
        <w:rPr>
          <w:rFonts w:ascii="Circular Pro Book" w:hAnsi="Circular Pro Book" w:cs="Circular Pro Book"/>
          <w:b/>
          <w:szCs w:val="22"/>
        </w:rPr>
        <w:t>Josh</w:t>
      </w:r>
      <w:proofErr w:type="spellEnd"/>
      <w:r w:rsidR="00003BE4" w:rsidRPr="00110B40">
        <w:rPr>
          <w:rFonts w:ascii="Circular Pro Book" w:hAnsi="Circular Pro Book" w:cs="Circular Pro Book"/>
          <w:b/>
          <w:szCs w:val="22"/>
        </w:rPr>
        <w:t>,</w:t>
      </w:r>
      <w:r w:rsidR="00110B40">
        <w:rPr>
          <w:rFonts w:ascii="Circular Pro Book" w:hAnsi="Circular Pro Book" w:cs="Circular Pro Book"/>
          <w:b/>
          <w:szCs w:val="22"/>
        </w:rPr>
        <w:t xml:space="preserve"> </w:t>
      </w:r>
      <w:r w:rsidR="00003BE4" w:rsidRPr="00110B40">
        <w:rPr>
          <w:rFonts w:ascii="Circular Pro Book" w:hAnsi="Circular Pro Book" w:cs="Circular Pro Book"/>
          <w:b/>
          <w:szCs w:val="22"/>
        </w:rPr>
        <w:t xml:space="preserve">Redondo, </w:t>
      </w:r>
      <w:r w:rsidR="00110B40">
        <w:rPr>
          <w:rFonts w:ascii="Circular Pro Book" w:hAnsi="Circular Pro Book" w:cs="Circular Pro Book"/>
          <w:b/>
          <w:szCs w:val="22"/>
        </w:rPr>
        <w:t xml:space="preserve">Shanghai </w:t>
      </w:r>
      <w:proofErr w:type="spellStart"/>
      <w:r w:rsidR="00003BE4" w:rsidRPr="00110B40">
        <w:rPr>
          <w:rFonts w:ascii="Circular Pro Book" w:hAnsi="Circular Pro Book" w:cs="Circular Pro Book"/>
          <w:b/>
          <w:szCs w:val="22"/>
        </w:rPr>
        <w:t>Tip</w:t>
      </w:r>
      <w:proofErr w:type="spellEnd"/>
      <w:r w:rsidR="00003BE4" w:rsidRPr="00003BE4">
        <w:rPr>
          <w:rFonts w:ascii="Circular Pro Book" w:hAnsi="Circular Pro Book" w:cs="Circular Pro Book"/>
          <w:bCs/>
          <w:szCs w:val="22"/>
        </w:rPr>
        <w:t xml:space="preserve"> e in vetrina </w:t>
      </w:r>
      <w:r w:rsidR="00003BE4" w:rsidRPr="00110B40">
        <w:rPr>
          <w:rFonts w:ascii="Circular Pro Book" w:hAnsi="Circular Pro Book" w:cs="Circular Pro Book"/>
          <w:b/>
          <w:szCs w:val="22"/>
        </w:rPr>
        <w:t>Pacific</w:t>
      </w:r>
      <w:r w:rsidR="00003BE4" w:rsidRPr="00003BE4">
        <w:rPr>
          <w:rFonts w:ascii="Circular Pro Book" w:hAnsi="Circular Pro Book" w:cs="Circular Pro Book"/>
          <w:bCs/>
          <w:szCs w:val="22"/>
        </w:rPr>
        <w:t xml:space="preserve">, </w:t>
      </w:r>
      <w:r w:rsidR="004C4F89" w:rsidRPr="00537C52">
        <w:rPr>
          <w:rFonts w:ascii="Circular Pro Book" w:hAnsi="Circular Pro Book" w:cs="Circular Pro Book"/>
          <w:bCs/>
          <w:color w:val="000000" w:themeColor="text1"/>
          <w:szCs w:val="22"/>
        </w:rPr>
        <w:t xml:space="preserve">la nuova collezione disegnata da </w:t>
      </w:r>
      <w:r w:rsidR="004C4F89" w:rsidRPr="00537C52">
        <w:rPr>
          <w:rFonts w:ascii="Circular Pro Book" w:hAnsi="Circular Pro Book" w:cs="Circular Pro Book"/>
          <w:b/>
          <w:color w:val="000000" w:themeColor="text1"/>
          <w:szCs w:val="22"/>
        </w:rPr>
        <w:t>Patricia Urquiola</w:t>
      </w:r>
      <w:r w:rsidR="00003BE4" w:rsidRPr="00537C52">
        <w:rPr>
          <w:rFonts w:ascii="Circular Pro Book" w:hAnsi="Circular Pro Book" w:cs="Circular Pro Book"/>
          <w:bCs/>
          <w:color w:val="000000" w:themeColor="text1"/>
          <w:szCs w:val="22"/>
        </w:rPr>
        <w:t>.</w:t>
      </w:r>
    </w:p>
    <w:p w14:paraId="2DCE1148" w14:textId="47CC647C" w:rsidR="00003BE4" w:rsidRPr="00003BE4" w:rsidRDefault="00003BE4" w:rsidP="00143DFB">
      <w:pPr>
        <w:ind w:firstLine="708"/>
        <w:rPr>
          <w:rFonts w:ascii="Circular Pro Book" w:hAnsi="Circular Pro Book" w:cs="Circular Pro Book"/>
          <w:bCs/>
          <w:szCs w:val="22"/>
        </w:rPr>
      </w:pPr>
      <w:r w:rsidRPr="00003BE4">
        <w:rPr>
          <w:rFonts w:ascii="Circular Pro Book" w:hAnsi="Circular Pro Book" w:cs="Circular Pro Book"/>
          <w:bCs/>
          <w:szCs w:val="22"/>
        </w:rPr>
        <w:lastRenderedPageBreak/>
        <w:t xml:space="preserve">Le nuove soluzioni d’arredo integrano una raffinata selezione di tessuti, con accessori nuovi come tappeti di qualità, </w:t>
      </w:r>
      <w:r w:rsidRPr="00524140">
        <w:rPr>
          <w:rFonts w:ascii="Circular Pro Book" w:hAnsi="Circular Pro Book" w:cs="Circular Pro Book"/>
          <w:bCs/>
          <w:color w:val="000000" w:themeColor="text1"/>
          <w:szCs w:val="22"/>
        </w:rPr>
        <w:t xml:space="preserve">realizzati </w:t>
      </w:r>
      <w:r w:rsidR="004C4F89" w:rsidRPr="00524140">
        <w:rPr>
          <w:rFonts w:ascii="Circular Pro Book" w:hAnsi="Circular Pro Book" w:cs="Circular Pro Book"/>
          <w:bCs/>
          <w:color w:val="000000" w:themeColor="text1"/>
          <w:szCs w:val="22"/>
        </w:rPr>
        <w:t xml:space="preserve">in esclusiva per </w:t>
      </w:r>
      <w:r w:rsidR="004C4F89" w:rsidRPr="00524140">
        <w:rPr>
          <w:rFonts w:ascii="Circular Pro Book" w:hAnsi="Circular Pro Book" w:cs="Circular Pro Book"/>
          <w:b/>
          <w:color w:val="000000" w:themeColor="text1"/>
          <w:szCs w:val="22"/>
        </w:rPr>
        <w:t>Moroso</w:t>
      </w:r>
      <w:r w:rsidR="004C4F89" w:rsidRPr="00524140">
        <w:rPr>
          <w:rFonts w:ascii="Circular Pro Book" w:hAnsi="Circular Pro Book" w:cs="Circular Pro Book"/>
          <w:bCs/>
          <w:color w:val="000000" w:themeColor="text1"/>
          <w:szCs w:val="22"/>
        </w:rPr>
        <w:t xml:space="preserve"> </w:t>
      </w:r>
      <w:r w:rsidRPr="00003BE4">
        <w:rPr>
          <w:rFonts w:ascii="Circular Pro Book" w:hAnsi="Circular Pro Book" w:cs="Circular Pro Book"/>
          <w:bCs/>
          <w:szCs w:val="22"/>
        </w:rPr>
        <w:t xml:space="preserve">dallo storico fornitore </w:t>
      </w:r>
      <w:proofErr w:type="spellStart"/>
      <w:r w:rsidRPr="00110B40">
        <w:rPr>
          <w:rFonts w:ascii="Circular Pro Book" w:hAnsi="Circular Pro Book" w:cs="Circular Pro Book"/>
          <w:b/>
          <w:szCs w:val="22"/>
        </w:rPr>
        <w:t>Golran</w:t>
      </w:r>
      <w:proofErr w:type="spellEnd"/>
      <w:r w:rsidRPr="00003BE4">
        <w:rPr>
          <w:rFonts w:ascii="Circular Pro Book" w:hAnsi="Circular Pro Book" w:cs="Circular Pro Book"/>
          <w:bCs/>
          <w:szCs w:val="22"/>
        </w:rPr>
        <w:t xml:space="preserve">, con tre linee diverse per lavorazione e tipologia di materiali, </w:t>
      </w:r>
      <w:r w:rsidR="004C4F89">
        <w:rPr>
          <w:rFonts w:ascii="Circular Pro Book" w:hAnsi="Circular Pro Book" w:cs="Circular Pro Book"/>
          <w:bCs/>
          <w:szCs w:val="22"/>
        </w:rPr>
        <w:t>fatte a mano</w:t>
      </w:r>
      <w:r w:rsidRPr="00003BE4">
        <w:rPr>
          <w:rFonts w:ascii="Circular Pro Book" w:hAnsi="Circular Pro Book" w:cs="Circular Pro Book"/>
          <w:bCs/>
          <w:szCs w:val="22"/>
        </w:rPr>
        <w:t xml:space="preserve"> in </w:t>
      </w:r>
      <w:r w:rsidR="004C4F89">
        <w:rPr>
          <w:rFonts w:ascii="Circular Pro Book" w:hAnsi="Circular Pro Book" w:cs="Circular Pro Book"/>
          <w:bCs/>
          <w:szCs w:val="22"/>
        </w:rPr>
        <w:t>Nepal e India</w:t>
      </w:r>
      <w:r w:rsidRPr="00003BE4">
        <w:rPr>
          <w:rFonts w:ascii="Circular Pro Book" w:hAnsi="Circular Pro Book" w:cs="Circular Pro Book"/>
          <w:bCs/>
          <w:szCs w:val="22"/>
        </w:rPr>
        <w:t xml:space="preserve"> e dai suggestivi nomi: </w:t>
      </w:r>
      <w:proofErr w:type="spellStart"/>
      <w:r w:rsidRPr="00110B40">
        <w:rPr>
          <w:rFonts w:ascii="Circular Pro Book" w:hAnsi="Circular Pro Book" w:cs="Circular Pro Book"/>
          <w:b/>
          <w:szCs w:val="22"/>
        </w:rPr>
        <w:t>Himalayan</w:t>
      </w:r>
      <w:proofErr w:type="spellEnd"/>
      <w:r w:rsidRPr="00110B40">
        <w:rPr>
          <w:rFonts w:ascii="Circular Pro Book" w:hAnsi="Circular Pro Book" w:cs="Circular Pro Book"/>
          <w:b/>
          <w:szCs w:val="22"/>
        </w:rPr>
        <w:t xml:space="preserve"> </w:t>
      </w:r>
      <w:proofErr w:type="spellStart"/>
      <w:r w:rsidRPr="00110B40">
        <w:rPr>
          <w:rFonts w:ascii="Circular Pro Book" w:hAnsi="Circular Pro Book" w:cs="Circular Pro Book"/>
          <w:b/>
          <w:szCs w:val="22"/>
        </w:rPr>
        <w:t>rug</w:t>
      </w:r>
      <w:r w:rsidR="004C4F89">
        <w:rPr>
          <w:rFonts w:ascii="Circular Pro Book" w:hAnsi="Circular Pro Book" w:cs="Circular Pro Book"/>
          <w:b/>
          <w:szCs w:val="22"/>
        </w:rPr>
        <w:t>s</w:t>
      </w:r>
      <w:proofErr w:type="spellEnd"/>
      <w:r w:rsidRPr="00110B40">
        <w:rPr>
          <w:rFonts w:ascii="Circular Pro Book" w:hAnsi="Circular Pro Book" w:cs="Circular Pro Book"/>
          <w:b/>
          <w:szCs w:val="22"/>
        </w:rPr>
        <w:t xml:space="preserve">, Matrix e </w:t>
      </w:r>
      <w:proofErr w:type="spellStart"/>
      <w:r w:rsidRPr="00110B40">
        <w:rPr>
          <w:rFonts w:ascii="Circular Pro Book" w:hAnsi="Circular Pro Book" w:cs="Circular Pro Book"/>
          <w:b/>
          <w:szCs w:val="22"/>
        </w:rPr>
        <w:t>Sama</w:t>
      </w:r>
      <w:proofErr w:type="spellEnd"/>
      <w:r w:rsidRPr="00003BE4">
        <w:rPr>
          <w:rFonts w:ascii="Circular Pro Book" w:hAnsi="Circular Pro Book" w:cs="Circular Pro Book"/>
          <w:bCs/>
          <w:szCs w:val="22"/>
        </w:rPr>
        <w:t xml:space="preserve">. </w:t>
      </w:r>
    </w:p>
    <w:p w14:paraId="5579CA53" w14:textId="06339E71" w:rsidR="00003BE4" w:rsidRPr="00023272" w:rsidRDefault="00003BE4" w:rsidP="00143DFB">
      <w:pPr>
        <w:ind w:firstLine="708"/>
        <w:rPr>
          <w:rFonts w:ascii="Circular Pro Book" w:hAnsi="Circular Pro Book" w:cs="Circular Pro Book"/>
          <w:b/>
          <w:szCs w:val="22"/>
        </w:rPr>
      </w:pPr>
      <w:r w:rsidRPr="00003BE4">
        <w:rPr>
          <w:rFonts w:ascii="Circular Pro Book" w:hAnsi="Circular Pro Book" w:cs="Circular Pro Book"/>
          <w:bCs/>
          <w:szCs w:val="22"/>
        </w:rPr>
        <w:t xml:space="preserve">La collezione </w:t>
      </w:r>
      <w:proofErr w:type="spellStart"/>
      <w:r w:rsidRPr="00110B40">
        <w:rPr>
          <w:rFonts w:ascii="Circular Pro Book" w:hAnsi="Circular Pro Book" w:cs="Circular Pro Book"/>
          <w:b/>
          <w:i/>
          <w:iCs/>
          <w:szCs w:val="22"/>
        </w:rPr>
        <w:t>Himalayan</w:t>
      </w:r>
      <w:proofErr w:type="spellEnd"/>
      <w:r w:rsidRPr="00110B40">
        <w:rPr>
          <w:rFonts w:ascii="Circular Pro Book" w:hAnsi="Circular Pro Book" w:cs="Circular Pro Book"/>
          <w:b/>
          <w:i/>
          <w:iCs/>
          <w:szCs w:val="22"/>
        </w:rPr>
        <w:t xml:space="preserve"> </w:t>
      </w:r>
      <w:proofErr w:type="spellStart"/>
      <w:r w:rsidRPr="00110B40">
        <w:rPr>
          <w:rFonts w:ascii="Circular Pro Book" w:hAnsi="Circular Pro Book" w:cs="Circular Pro Book"/>
          <w:b/>
          <w:i/>
          <w:iCs/>
          <w:szCs w:val="22"/>
        </w:rPr>
        <w:t>rug</w:t>
      </w:r>
      <w:r w:rsidR="004C4F89">
        <w:rPr>
          <w:rFonts w:ascii="Circular Pro Book" w:hAnsi="Circular Pro Book" w:cs="Circular Pro Book"/>
          <w:b/>
          <w:i/>
          <w:iCs/>
          <w:szCs w:val="22"/>
        </w:rPr>
        <w:t>s</w:t>
      </w:r>
      <w:proofErr w:type="spellEnd"/>
      <w:r w:rsidRPr="00003BE4">
        <w:rPr>
          <w:rFonts w:ascii="Circular Pro Book" w:hAnsi="Circular Pro Book" w:cs="Circular Pro Book"/>
          <w:bCs/>
          <w:szCs w:val="22"/>
        </w:rPr>
        <w:t xml:space="preserve">, composta da tappeti </w:t>
      </w:r>
      <w:r w:rsidR="004C4F89">
        <w:rPr>
          <w:rFonts w:ascii="Circular Pro Book" w:hAnsi="Circular Pro Book" w:cs="Circular Pro Book"/>
          <w:bCs/>
          <w:szCs w:val="22"/>
        </w:rPr>
        <w:t>annodati a mano</w:t>
      </w:r>
      <w:r w:rsidRPr="00003BE4">
        <w:rPr>
          <w:rFonts w:ascii="Circular Pro Book" w:hAnsi="Circular Pro Book" w:cs="Circular Pro Book"/>
          <w:bCs/>
          <w:szCs w:val="22"/>
        </w:rPr>
        <w:t xml:space="preserve"> con la tecnica </w:t>
      </w:r>
      <w:r w:rsidRPr="00110B40">
        <w:rPr>
          <w:rFonts w:ascii="Circular Pro Book" w:hAnsi="Circular Pro Book" w:cs="Circular Pro Book"/>
          <w:b/>
          <w:szCs w:val="22"/>
        </w:rPr>
        <w:t>kilim</w:t>
      </w:r>
      <w:r w:rsidRPr="00003BE4">
        <w:rPr>
          <w:rFonts w:ascii="Circular Pro Book" w:hAnsi="Circular Pro Book" w:cs="Circular Pro Book"/>
          <w:bCs/>
          <w:szCs w:val="22"/>
        </w:rPr>
        <w:t xml:space="preserve">, presenta un’inedita combinazione di materiali: </w:t>
      </w:r>
      <w:r w:rsidRPr="00110B40">
        <w:rPr>
          <w:rFonts w:ascii="Circular Pro Book" w:hAnsi="Circular Pro Book" w:cs="Circular Pro Book"/>
          <w:b/>
          <w:szCs w:val="22"/>
        </w:rPr>
        <w:t>Allo</w:t>
      </w:r>
      <w:r w:rsidRPr="00003BE4">
        <w:rPr>
          <w:rFonts w:ascii="Circular Pro Book" w:hAnsi="Circular Pro Book" w:cs="Circular Pro Book"/>
          <w:bCs/>
          <w:szCs w:val="22"/>
        </w:rPr>
        <w:t xml:space="preserve">, </w:t>
      </w:r>
      <w:r w:rsidRPr="00110B40">
        <w:rPr>
          <w:rFonts w:ascii="Circular Pro Book" w:hAnsi="Circular Pro Book" w:cs="Circular Pro Book"/>
          <w:b/>
          <w:szCs w:val="22"/>
        </w:rPr>
        <w:t>una fibra naturale che deriva dall’ortica himalayana, banana e juta</w:t>
      </w:r>
      <w:r w:rsidRPr="00003BE4">
        <w:rPr>
          <w:rFonts w:ascii="Circular Pro Book" w:hAnsi="Circular Pro Book" w:cs="Circular Pro Book"/>
          <w:bCs/>
          <w:szCs w:val="22"/>
        </w:rPr>
        <w:t xml:space="preserve">. Accostamento che sorprende e che, nell’utilizzo </w:t>
      </w:r>
      <w:r w:rsidRPr="00110B40">
        <w:rPr>
          <w:rFonts w:ascii="Circular Pro Book" w:hAnsi="Circular Pro Book" w:cs="Circular Pro Book"/>
          <w:b/>
          <w:szCs w:val="22"/>
        </w:rPr>
        <w:t>dell’ortica himalayana</w:t>
      </w:r>
      <w:r w:rsidRPr="00003BE4">
        <w:rPr>
          <w:rFonts w:ascii="Circular Pro Book" w:hAnsi="Circular Pro Book" w:cs="Circular Pro Book"/>
          <w:bCs/>
          <w:szCs w:val="22"/>
        </w:rPr>
        <w:t xml:space="preserve">, evidenzia da parte dell’azienda </w:t>
      </w:r>
      <w:r w:rsidRPr="00023272">
        <w:rPr>
          <w:rFonts w:ascii="Circular Pro Book" w:hAnsi="Circular Pro Book" w:cs="Circular Pro Book"/>
          <w:b/>
          <w:szCs w:val="22"/>
        </w:rPr>
        <w:t>la volontà di ricerca e sperimentazione di fibre naturali inedite.</w:t>
      </w:r>
    </w:p>
    <w:p w14:paraId="3C53C3D2" w14:textId="44C9F690" w:rsidR="00003BE4" w:rsidRPr="00003BE4" w:rsidRDefault="00003BE4" w:rsidP="00143DFB">
      <w:pPr>
        <w:ind w:firstLine="708"/>
        <w:rPr>
          <w:rFonts w:ascii="Circular Pro Book" w:hAnsi="Circular Pro Book" w:cs="Circular Pro Book"/>
          <w:bCs/>
          <w:szCs w:val="22"/>
        </w:rPr>
      </w:pPr>
      <w:r w:rsidRPr="00003BE4">
        <w:rPr>
          <w:rFonts w:ascii="Circular Pro Book" w:hAnsi="Circular Pro Book" w:cs="Circular Pro Book"/>
          <w:bCs/>
          <w:szCs w:val="22"/>
        </w:rPr>
        <w:t xml:space="preserve">La collezione </w:t>
      </w:r>
      <w:r w:rsidRPr="00110B40">
        <w:rPr>
          <w:rFonts w:ascii="Circular Pro Book" w:hAnsi="Circular Pro Book" w:cs="Circular Pro Book"/>
          <w:b/>
          <w:i/>
          <w:iCs/>
          <w:szCs w:val="22"/>
        </w:rPr>
        <w:t xml:space="preserve">Matrix </w:t>
      </w:r>
      <w:r w:rsidRPr="00003BE4">
        <w:rPr>
          <w:rFonts w:ascii="Circular Pro Book" w:hAnsi="Circular Pro Book" w:cs="Circular Pro Book"/>
          <w:bCs/>
          <w:szCs w:val="22"/>
        </w:rPr>
        <w:t xml:space="preserve">è costituita invece da tappeti </w:t>
      </w:r>
      <w:r w:rsidR="004C4F89">
        <w:rPr>
          <w:rFonts w:ascii="Circular Pro Book" w:hAnsi="Circular Pro Book" w:cs="Circular Pro Book"/>
          <w:bCs/>
          <w:szCs w:val="22"/>
        </w:rPr>
        <w:t>realizzati a</w:t>
      </w:r>
      <w:r w:rsidRPr="00003BE4">
        <w:rPr>
          <w:rFonts w:ascii="Circular Pro Book" w:hAnsi="Circular Pro Book" w:cs="Circular Pro Book"/>
          <w:bCs/>
          <w:szCs w:val="22"/>
        </w:rPr>
        <w:t xml:space="preserve"> mano </w:t>
      </w:r>
      <w:r w:rsidR="004C4F89">
        <w:rPr>
          <w:rFonts w:ascii="Circular Pro Book" w:hAnsi="Circular Pro Book" w:cs="Circular Pro Book"/>
          <w:bCs/>
          <w:szCs w:val="22"/>
        </w:rPr>
        <w:t xml:space="preserve">con </w:t>
      </w:r>
      <w:r w:rsidRPr="00003BE4">
        <w:rPr>
          <w:rFonts w:ascii="Circular Pro Book" w:hAnsi="Circular Pro Book" w:cs="Circular Pro Book"/>
          <w:bCs/>
          <w:szCs w:val="22"/>
        </w:rPr>
        <w:t xml:space="preserve">un mix </w:t>
      </w:r>
      <w:r w:rsidR="004C4F89">
        <w:rPr>
          <w:rFonts w:ascii="Circular Pro Book" w:hAnsi="Circular Pro Book" w:cs="Circular Pro Book"/>
          <w:bCs/>
          <w:szCs w:val="22"/>
        </w:rPr>
        <w:t>di</w:t>
      </w:r>
      <w:r w:rsidRPr="00003BE4">
        <w:rPr>
          <w:rFonts w:ascii="Circular Pro Book" w:hAnsi="Circular Pro Book" w:cs="Circular Pro Book"/>
          <w:bCs/>
          <w:szCs w:val="22"/>
        </w:rPr>
        <w:t xml:space="preserve"> viscosa e lana, mentre con la collezione </w:t>
      </w:r>
      <w:proofErr w:type="spellStart"/>
      <w:r w:rsidRPr="00110B40">
        <w:rPr>
          <w:rFonts w:ascii="Circular Pro Book" w:hAnsi="Circular Pro Book" w:cs="Circular Pro Book"/>
          <w:b/>
          <w:i/>
          <w:iCs/>
          <w:szCs w:val="22"/>
        </w:rPr>
        <w:t>Sama</w:t>
      </w:r>
      <w:proofErr w:type="spellEnd"/>
      <w:r w:rsidR="00110B40">
        <w:rPr>
          <w:rFonts w:ascii="Circular Pro Book" w:hAnsi="Circular Pro Book" w:cs="Circular Pro Book"/>
          <w:bCs/>
          <w:szCs w:val="22"/>
        </w:rPr>
        <w:t xml:space="preserve">, </w:t>
      </w:r>
      <w:r w:rsidRPr="004C4F89">
        <w:rPr>
          <w:rFonts w:ascii="Circular Pro Book" w:hAnsi="Circular Pro Book" w:cs="Circular Pro Book"/>
          <w:b/>
          <w:szCs w:val="22"/>
        </w:rPr>
        <w:t xml:space="preserve">Moroso introduce per la prima volta </w:t>
      </w:r>
      <w:r w:rsidR="004C4F89">
        <w:rPr>
          <w:rFonts w:ascii="Circular Pro Book" w:hAnsi="Circular Pro Book" w:cs="Circular Pro Book"/>
          <w:b/>
          <w:szCs w:val="22"/>
        </w:rPr>
        <w:t xml:space="preserve">nella sua collezione </w:t>
      </w:r>
      <w:r w:rsidRPr="004C4F89">
        <w:rPr>
          <w:rFonts w:ascii="Circular Pro Book" w:hAnsi="Circular Pro Book" w:cs="Circular Pro Book"/>
          <w:b/>
          <w:szCs w:val="22"/>
        </w:rPr>
        <w:t>un tappeto tondo</w:t>
      </w:r>
      <w:r w:rsidRPr="00023272">
        <w:rPr>
          <w:rFonts w:ascii="Circular Pro Book" w:hAnsi="Circular Pro Book" w:cs="Circular Pro Book"/>
          <w:bCs/>
          <w:szCs w:val="22"/>
        </w:rPr>
        <w:t xml:space="preserve">, </w:t>
      </w:r>
      <w:r w:rsidRPr="00003BE4">
        <w:rPr>
          <w:rFonts w:ascii="Circular Pro Book" w:hAnsi="Circular Pro Book" w:cs="Circular Pro Book"/>
          <w:bCs/>
          <w:szCs w:val="22"/>
        </w:rPr>
        <w:t>anche questo in lana e viscosa.</w:t>
      </w:r>
    </w:p>
    <w:p w14:paraId="748C17D1" w14:textId="51B2A7BF" w:rsidR="00003BE4" w:rsidRPr="00003BE4" w:rsidRDefault="00003BE4" w:rsidP="00143DFB">
      <w:pPr>
        <w:ind w:firstLine="708"/>
        <w:rPr>
          <w:rFonts w:ascii="Circular Pro Book" w:hAnsi="Circular Pro Book" w:cs="Circular Pro Book"/>
          <w:bCs/>
          <w:szCs w:val="22"/>
        </w:rPr>
      </w:pPr>
      <w:r w:rsidRPr="00003BE4">
        <w:rPr>
          <w:rFonts w:ascii="Circular Pro Book" w:hAnsi="Circular Pro Book" w:cs="Circular Pro Book"/>
          <w:bCs/>
          <w:szCs w:val="22"/>
        </w:rPr>
        <w:t xml:space="preserve">Gli accessori sono una selezione curata da </w:t>
      </w:r>
      <w:r w:rsidR="00316266">
        <w:rPr>
          <w:rFonts w:ascii="Circular Pro Book" w:hAnsi="Circular Pro Book" w:cs="Circular Pro Book"/>
          <w:b/>
          <w:szCs w:val="22"/>
        </w:rPr>
        <w:t>Patrizia Moroso</w:t>
      </w:r>
      <w:r w:rsidRPr="00003BE4">
        <w:rPr>
          <w:rFonts w:ascii="Circular Pro Book" w:hAnsi="Circular Pro Book" w:cs="Circular Pro Book"/>
          <w:bCs/>
          <w:szCs w:val="22"/>
        </w:rPr>
        <w:t xml:space="preserve"> e </w:t>
      </w:r>
      <w:r w:rsidR="00316266">
        <w:rPr>
          <w:rFonts w:ascii="Circular Pro Book" w:hAnsi="Circular Pro Book" w:cs="Circular Pro Book"/>
          <w:b/>
          <w:szCs w:val="22"/>
        </w:rPr>
        <w:t>Marco Viola</w:t>
      </w:r>
      <w:r w:rsidR="00143DFB">
        <w:rPr>
          <w:rFonts w:ascii="Circular Pro Book" w:hAnsi="Circular Pro Book" w:cs="Circular Pro Book"/>
          <w:bCs/>
          <w:szCs w:val="22"/>
        </w:rPr>
        <w:t xml:space="preserve"> </w:t>
      </w:r>
      <w:r w:rsidRPr="00003BE4">
        <w:rPr>
          <w:rFonts w:ascii="Circular Pro Book" w:hAnsi="Circular Pro Book" w:cs="Circular Pro Book"/>
          <w:bCs/>
          <w:szCs w:val="22"/>
        </w:rPr>
        <w:t xml:space="preserve">delle ceramiche artistiche di </w:t>
      </w:r>
      <w:r w:rsidRPr="00110B40">
        <w:rPr>
          <w:rFonts w:ascii="Circular Pro Book" w:hAnsi="Circular Pro Book" w:cs="Circular Pro Book"/>
          <w:b/>
          <w:szCs w:val="22"/>
        </w:rPr>
        <w:t xml:space="preserve">Rina </w:t>
      </w:r>
      <w:proofErr w:type="spellStart"/>
      <w:r w:rsidRPr="00110B40">
        <w:rPr>
          <w:rFonts w:ascii="Circular Pro Book" w:hAnsi="Circular Pro Book" w:cs="Circular Pro Book"/>
          <w:b/>
          <w:szCs w:val="22"/>
        </w:rPr>
        <w:t>Menardi</w:t>
      </w:r>
      <w:proofErr w:type="spellEnd"/>
      <w:r w:rsidRPr="00003BE4">
        <w:rPr>
          <w:rFonts w:ascii="Circular Pro Book" w:hAnsi="Circular Pro Book" w:cs="Circular Pro Book"/>
          <w:bCs/>
          <w:szCs w:val="22"/>
        </w:rPr>
        <w:t xml:space="preserve"> e</w:t>
      </w:r>
      <w:r w:rsidR="00914C8F">
        <w:rPr>
          <w:rFonts w:ascii="Circular Pro Book" w:hAnsi="Circular Pro Book" w:cs="Circular Pro Book"/>
          <w:bCs/>
          <w:szCs w:val="22"/>
        </w:rPr>
        <w:t xml:space="preserve"> </w:t>
      </w:r>
      <w:r w:rsidR="00914C8F" w:rsidRPr="00110B40">
        <w:rPr>
          <w:rFonts w:ascii="Circular Pro Book" w:hAnsi="Circular Pro Book" w:cs="Circular Pro Book"/>
          <w:b/>
          <w:szCs w:val="22"/>
        </w:rPr>
        <w:t xml:space="preserve">Paola </w:t>
      </w:r>
      <w:proofErr w:type="spellStart"/>
      <w:r w:rsidR="00914C8F" w:rsidRPr="00110B40">
        <w:rPr>
          <w:rFonts w:ascii="Circular Pro Book" w:hAnsi="Circular Pro Book" w:cs="Circular Pro Book"/>
          <w:b/>
          <w:szCs w:val="22"/>
        </w:rPr>
        <w:t>Paronetto</w:t>
      </w:r>
      <w:proofErr w:type="spellEnd"/>
      <w:r w:rsidRPr="00110B40">
        <w:rPr>
          <w:rFonts w:ascii="Circular Pro Book" w:hAnsi="Circular Pro Book" w:cs="Circular Pro Book"/>
          <w:b/>
          <w:szCs w:val="22"/>
        </w:rPr>
        <w:t>,</w:t>
      </w:r>
      <w:r w:rsidRPr="00003BE4">
        <w:rPr>
          <w:rFonts w:ascii="Circular Pro Book" w:hAnsi="Circular Pro Book" w:cs="Circular Pro Book"/>
          <w:bCs/>
          <w:szCs w:val="22"/>
        </w:rPr>
        <w:t xml:space="preserve"> maestre artigiane molto conosciute per l’uso del colore e di forme sorprendenti e inedite. </w:t>
      </w:r>
    </w:p>
    <w:p w14:paraId="112481FC" w14:textId="77777777" w:rsidR="00003BE4" w:rsidRDefault="00003BE4" w:rsidP="004C5433">
      <w:pPr>
        <w:spacing w:after="0"/>
        <w:ind w:firstLine="0"/>
        <w:rPr>
          <w:rFonts w:ascii="Circular Pro Book" w:eastAsia="Times New Roman" w:hAnsi="Circular Pro Book" w:cs="Circular Pro Book"/>
          <w:bCs/>
        </w:rPr>
      </w:pPr>
    </w:p>
    <w:p w14:paraId="253D75F6" w14:textId="77777777" w:rsidR="00003BE4" w:rsidRDefault="00003BE4" w:rsidP="004C5433">
      <w:pPr>
        <w:spacing w:after="0"/>
        <w:ind w:firstLine="0"/>
        <w:rPr>
          <w:rFonts w:ascii="Circular Pro Book" w:eastAsia="Times New Roman" w:hAnsi="Circular Pro Book" w:cs="Circular Pro Book"/>
          <w:bCs/>
        </w:rPr>
      </w:pPr>
    </w:p>
    <w:p w14:paraId="6E133E15" w14:textId="409B69FA" w:rsidR="004C5433" w:rsidRPr="007B6510" w:rsidRDefault="004C5433" w:rsidP="004C5433">
      <w:pPr>
        <w:spacing w:after="0"/>
        <w:ind w:firstLine="0"/>
        <w:rPr>
          <w:rFonts w:ascii="Circular Pro Book" w:hAnsi="Circular Pro Book" w:cs="Circular Pro Book"/>
          <w:b/>
          <w:sz w:val="20"/>
          <w:szCs w:val="22"/>
        </w:rPr>
      </w:pPr>
      <w:r w:rsidRPr="007B6510">
        <w:rPr>
          <w:rFonts w:ascii="Circular Pro Book" w:hAnsi="Circular Pro Book" w:cs="Circular Pro Book"/>
          <w:b/>
          <w:sz w:val="20"/>
          <w:szCs w:val="22"/>
        </w:rPr>
        <w:t>Ufficio Stampa</w:t>
      </w:r>
    </w:p>
    <w:p w14:paraId="73419E57" w14:textId="77777777" w:rsidR="004C5433" w:rsidRPr="00FD3427" w:rsidRDefault="004C5433" w:rsidP="004C5433">
      <w:pPr>
        <w:spacing w:after="0"/>
        <w:ind w:firstLine="0"/>
        <w:rPr>
          <w:rFonts w:ascii="Circular Pro Book" w:hAnsi="Circular Pro Book" w:cs="Circular Pro Book"/>
          <w:sz w:val="20"/>
          <w:szCs w:val="22"/>
        </w:rPr>
      </w:pPr>
      <w:r w:rsidRPr="00FD3427">
        <w:rPr>
          <w:rFonts w:ascii="Circular Pro Book" w:hAnsi="Circular Pro Book" w:cs="Circular Pro Book"/>
          <w:sz w:val="20"/>
          <w:szCs w:val="22"/>
        </w:rPr>
        <w:t xml:space="preserve">Email: </w:t>
      </w:r>
      <w:hyperlink r:id="rId7" w:history="1">
        <w:r w:rsidRPr="00FD3427">
          <w:rPr>
            <w:rFonts w:ascii="Circular Pro Book" w:hAnsi="Circular Pro Book" w:cs="Circular Pro Book"/>
            <w:sz w:val="20"/>
            <w:szCs w:val="22"/>
          </w:rPr>
          <w:t>pressoffice@moroso.it</w:t>
        </w:r>
      </w:hyperlink>
    </w:p>
    <w:p w14:paraId="23AC23BE" w14:textId="6D5DC94B" w:rsidR="004C5433" w:rsidRPr="00210FD9" w:rsidRDefault="004C5433" w:rsidP="002C1C08">
      <w:pPr>
        <w:spacing w:after="0"/>
        <w:ind w:firstLine="0"/>
        <w:rPr>
          <w:rFonts w:ascii="Circular Pro Book" w:hAnsi="Circular Pro Book" w:cs="Circular Pro Book"/>
          <w:sz w:val="20"/>
          <w:szCs w:val="22"/>
        </w:rPr>
      </w:pPr>
      <w:proofErr w:type="spellStart"/>
      <w:r w:rsidRPr="00210FD9">
        <w:rPr>
          <w:rFonts w:ascii="Circular Pro Book" w:hAnsi="Circular Pro Book" w:cs="Circular Pro Book"/>
          <w:sz w:val="20"/>
          <w:szCs w:val="22"/>
        </w:rPr>
        <w:t>Tel</w:t>
      </w:r>
      <w:proofErr w:type="spellEnd"/>
      <w:r w:rsidRPr="00210FD9">
        <w:rPr>
          <w:rFonts w:ascii="Circular Pro Book" w:hAnsi="Circular Pro Book" w:cs="Circular Pro Book"/>
          <w:sz w:val="20"/>
          <w:szCs w:val="22"/>
        </w:rPr>
        <w:t>: +39 02878990</w:t>
      </w:r>
    </w:p>
    <w:sectPr w:rsidR="004C5433" w:rsidRPr="00210FD9" w:rsidSect="00EF383D">
      <w:headerReference w:type="even" r:id="rId8"/>
      <w:headerReference w:type="default" r:id="rId9"/>
      <w:footerReference w:type="even" r:id="rId10"/>
      <w:footerReference w:type="default" r:id="rId11"/>
      <w:headerReference w:type="first" r:id="rId12"/>
      <w:footerReference w:type="first" r:id="rId13"/>
      <w:pgSz w:w="11900" w:h="16840"/>
      <w:pgMar w:top="2835" w:right="1418" w:bottom="1418" w:left="283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B7A2AA" w14:textId="77777777" w:rsidR="00BB5F08" w:rsidRDefault="00BB5F08">
      <w:pPr>
        <w:spacing w:after="0"/>
      </w:pPr>
      <w:r>
        <w:separator/>
      </w:r>
    </w:p>
  </w:endnote>
  <w:endnote w:type="continuationSeparator" w:id="0">
    <w:p w14:paraId="2E29ECBF" w14:textId="77777777" w:rsidR="00BB5F08" w:rsidRDefault="00BB5F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ircular Pro Book">
    <w:altName w:val="Calibri"/>
    <w:panose1 w:val="020B0604020101020102"/>
    <w:charset w:val="00"/>
    <w:family w:val="swiss"/>
    <w:notTrueType/>
    <w:pitch w:val="variable"/>
    <w:sig w:usb0="A000003F" w:usb1="5000E47B" w:usb2="00000008"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83596" w14:textId="77777777" w:rsidR="00EF383D" w:rsidRDefault="00EF383D">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BF817" w14:textId="77777777" w:rsidR="00EF383D" w:rsidRDefault="00EF383D">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DDF21" w14:textId="77777777" w:rsidR="00EF383D" w:rsidRDefault="00EF383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DA0ECA" w14:textId="77777777" w:rsidR="00BB5F08" w:rsidRDefault="00BB5F08">
      <w:pPr>
        <w:spacing w:after="0"/>
      </w:pPr>
      <w:r>
        <w:separator/>
      </w:r>
    </w:p>
  </w:footnote>
  <w:footnote w:type="continuationSeparator" w:id="0">
    <w:p w14:paraId="5CD2592B" w14:textId="77777777" w:rsidR="00BB5F08" w:rsidRDefault="00BB5F0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B2EE5" w14:textId="77777777" w:rsidR="00EF383D" w:rsidRDefault="00EF383D">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AB421" w14:textId="77777777" w:rsidR="00EF383D" w:rsidRPr="006C75E0" w:rsidRDefault="00EF383D" w:rsidP="00EF383D">
    <w:pPr>
      <w:pStyle w:val="Intestazione"/>
    </w:pPr>
    <w:r>
      <w:rPr>
        <w:noProof/>
      </w:rPr>
      <mc:AlternateContent>
        <mc:Choice Requires="wps">
          <w:drawing>
            <wp:anchor distT="0" distB="0" distL="114300" distR="114300" simplePos="0" relativeHeight="251663360" behindDoc="1" locked="0" layoutInCell="1" allowOverlap="1" wp14:anchorId="6BB56E76" wp14:editId="2A5BA333">
              <wp:simplePos x="0" y="0"/>
              <wp:positionH relativeFrom="column">
                <wp:posOffset>-1584325</wp:posOffset>
              </wp:positionH>
              <wp:positionV relativeFrom="paragraph">
                <wp:posOffset>3240405</wp:posOffset>
              </wp:positionV>
              <wp:extent cx="228600" cy="0"/>
              <wp:effectExtent l="6350" t="11430" r="12700" b="7620"/>
              <wp:wrapNone/>
              <wp:docPr id="3" name="Connettore 1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D43F45" id="Connettore 1 8"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75pt,255.15pt" to="-106.75pt,2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" strokecolor="red">
              <v:shadow opacity="24903f" origin=",.5" offset="0,.55556mm"/>
            </v:line>
          </w:pict>
        </mc:Fallback>
      </mc:AlternateContent>
    </w:r>
    <w:r w:rsidRPr="006C75E0">
      <w:rPr>
        <w:noProof/>
      </w:rPr>
      <w:drawing>
        <wp:anchor distT="0" distB="0" distL="114300" distR="114300" simplePos="0" relativeHeight="251661312" behindDoc="1" locked="0" layoutInCell="1" allowOverlap="1" wp14:anchorId="18909899" wp14:editId="7E3ADA7A">
          <wp:simplePos x="0" y="0"/>
          <wp:positionH relativeFrom="column">
            <wp:posOffset>-276225</wp:posOffset>
          </wp:positionH>
          <wp:positionV relativeFrom="paragraph">
            <wp:posOffset>-450215</wp:posOffset>
          </wp:positionV>
          <wp:extent cx="6010910" cy="1371600"/>
          <wp:effectExtent l="19050" t="0" r="8890" b="0"/>
          <wp:wrapNone/>
          <wp:docPr id="17"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stata Moroso_05-05.jpg"/>
                  <pic:cNvPicPr/>
                </pic:nvPicPr>
                <pic:blipFill>
                  <a:blip r:embed="rId1">
                    <a:extLst>
                      <a:ext uri="{28A0092B-C50C-407E-A947-70E740481C1C}">
                        <a14:useLocalDpi xmlns:a14="http://schemas.microsoft.com/office/drawing/2010/main" val="0"/>
                      </a:ext>
                    </a:extLst>
                  </a:blip>
                  <a:stretch>
                    <a:fillRect/>
                  </a:stretch>
                </pic:blipFill>
                <pic:spPr>
                  <a:xfrm>
                    <a:off x="0" y="0"/>
                    <a:ext cx="6010910" cy="1371600"/>
                  </a:xfrm>
                  <a:prstGeom prst="rect">
                    <a:avLst/>
                  </a:prstGeom>
                </pic:spPr>
              </pic:pic>
            </a:graphicData>
          </a:graphic>
        </wp:anchor>
      </w:drawing>
    </w:r>
    <w:r w:rsidRPr="006C75E0">
      <w:rPr>
        <w:noProof/>
      </w:rPr>
      <w:drawing>
        <wp:anchor distT="0" distB="0" distL="114300" distR="114300" simplePos="0" relativeHeight="251662336" behindDoc="1" locked="0" layoutInCell="1" allowOverlap="1" wp14:anchorId="32DC83AA" wp14:editId="50B3E8A6">
          <wp:simplePos x="0" y="0"/>
          <wp:positionH relativeFrom="column">
            <wp:posOffset>-1781175</wp:posOffset>
          </wp:positionH>
          <wp:positionV relativeFrom="paragraph">
            <wp:posOffset>-450215</wp:posOffset>
          </wp:positionV>
          <wp:extent cx="1552575" cy="10696575"/>
          <wp:effectExtent l="19050" t="0" r="9525" b="0"/>
          <wp:wrapNone/>
          <wp:docPr id="1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stata Moroso_04-04.jpg"/>
                  <pic:cNvPicPr/>
                </pic:nvPicPr>
                <pic:blipFill>
                  <a:blip r:embed="rId2">
                    <a:extLst>
                      <a:ext uri="{28A0092B-C50C-407E-A947-70E740481C1C}">
                        <a14:useLocalDpi xmlns:a14="http://schemas.microsoft.com/office/drawing/2010/main" val="0"/>
                      </a:ext>
                    </a:extLst>
                  </a:blip>
                  <a:stretch>
                    <a:fillRect/>
                  </a:stretch>
                </pic:blipFill>
                <pic:spPr>
                  <a:xfrm>
                    <a:off x="0" y="0"/>
                    <a:ext cx="1552575" cy="10696575"/>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8EC61" w14:textId="77777777" w:rsidR="00EF383D" w:rsidRDefault="00EF383D">
    <w:pPr>
      <w:pStyle w:val="Intestazione"/>
    </w:pPr>
    <w:r w:rsidRPr="00F3012D">
      <w:rPr>
        <w:noProof/>
      </w:rPr>
      <w:drawing>
        <wp:anchor distT="0" distB="0" distL="114300" distR="114300" simplePos="0" relativeHeight="251659264" behindDoc="0" locked="0" layoutInCell="1" allowOverlap="1" wp14:anchorId="20F1049E" wp14:editId="594AF2D8">
          <wp:simplePos x="0" y="0"/>
          <wp:positionH relativeFrom="column">
            <wp:posOffset>-1781175</wp:posOffset>
          </wp:positionH>
          <wp:positionV relativeFrom="paragraph">
            <wp:posOffset>3157855</wp:posOffset>
          </wp:positionV>
          <wp:extent cx="1552575" cy="6193155"/>
          <wp:effectExtent l="0" t="0" r="0" b="0"/>
          <wp:wrapSquare wrapText="bothSides"/>
          <wp:docPr id="1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stata Moroso_02 CMYK-02.jpg"/>
                  <pic:cNvPicPr/>
                </pic:nvPicPr>
                <pic:blipFill>
                  <a:blip r:embed="rId1">
                    <a:extLst>
                      <a:ext uri="{28A0092B-C50C-407E-A947-70E740481C1C}">
                        <a14:useLocalDpi xmlns:a14="http://schemas.microsoft.com/office/drawing/2010/main" val="0"/>
                      </a:ext>
                    </a:extLst>
                  </a:blip>
                  <a:stretch>
                    <a:fillRect/>
                  </a:stretch>
                </pic:blipFill>
                <pic:spPr>
                  <a:xfrm>
                    <a:off x="0" y="0"/>
                    <a:ext cx="1552575" cy="6193155"/>
                  </a:xfrm>
                  <a:prstGeom prst="rect">
                    <a:avLst/>
                  </a:prstGeom>
                </pic:spPr>
              </pic:pic>
            </a:graphicData>
          </a:graphic>
          <wp14:sizeRelV relativeFrom="margin">
            <wp14:pctHeight>0</wp14:pctHeight>
          </wp14:sizeRelV>
        </wp:anchor>
      </w:drawing>
    </w:r>
    <w:r>
      <w:rPr>
        <w:noProof/>
      </w:rPr>
      <mc:AlternateContent>
        <mc:Choice Requires="wps">
          <w:drawing>
            <wp:anchor distT="0" distB="0" distL="114300" distR="114300" simplePos="0" relativeHeight="251664384" behindDoc="0" locked="0" layoutInCell="1" allowOverlap="1" wp14:anchorId="2B533351" wp14:editId="31E48504">
              <wp:simplePos x="0" y="0"/>
              <wp:positionH relativeFrom="column">
                <wp:posOffset>-1584325</wp:posOffset>
              </wp:positionH>
              <wp:positionV relativeFrom="paragraph">
                <wp:posOffset>3240405</wp:posOffset>
              </wp:positionV>
              <wp:extent cx="228600" cy="0"/>
              <wp:effectExtent l="6350" t="11430" r="12700" b="762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EA6F1F" id="Line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75pt,255.15pt" to="-106.75pt,2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" strokecolor="red">
              <v:shadow color="#823b0b [1605]" opacity=".5" offset="1pt"/>
            </v:line>
          </w:pict>
        </mc:Fallback>
      </mc:AlternateContent>
    </w:r>
    <w:r>
      <w:rPr>
        <w:noProof/>
      </w:rPr>
      <w:drawing>
        <wp:anchor distT="0" distB="0" distL="114300" distR="114300" simplePos="0" relativeHeight="251660288" behindDoc="1" locked="0" layoutInCell="1" allowOverlap="1" wp14:anchorId="26CFB515" wp14:editId="0962BD2D">
          <wp:simplePos x="0" y="0"/>
          <wp:positionH relativeFrom="column">
            <wp:posOffset>-228600</wp:posOffset>
          </wp:positionH>
          <wp:positionV relativeFrom="paragraph">
            <wp:posOffset>-450215</wp:posOffset>
          </wp:positionV>
          <wp:extent cx="6010910" cy="1371600"/>
          <wp:effectExtent l="19050" t="0" r="8890" b="0"/>
          <wp:wrapNone/>
          <wp:docPr id="11"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stata Moroso1-01-01.jpg"/>
                  <pic:cNvPicPr/>
                </pic:nvPicPr>
                <pic:blipFill>
                  <a:blip r:embed="rId2">
                    <a:extLst>
                      <a:ext uri="{28A0092B-C50C-407E-A947-70E740481C1C}">
                        <a14:useLocalDpi xmlns:a14="http://schemas.microsoft.com/office/drawing/2010/main" val="0"/>
                      </a:ext>
                    </a:extLst>
                  </a:blip>
                  <a:stretch>
                    <a:fillRect/>
                  </a:stretch>
                </pic:blipFill>
                <pic:spPr>
                  <a:xfrm>
                    <a:off x="0" y="0"/>
                    <a:ext cx="6010910" cy="13716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433"/>
    <w:rsid w:val="00003BE4"/>
    <w:rsid w:val="00023272"/>
    <w:rsid w:val="000B22A3"/>
    <w:rsid w:val="000E251A"/>
    <w:rsid w:val="00110B40"/>
    <w:rsid w:val="00143DFB"/>
    <w:rsid w:val="001A4C97"/>
    <w:rsid w:val="001D32E4"/>
    <w:rsid w:val="001F2C62"/>
    <w:rsid w:val="00210FD9"/>
    <w:rsid w:val="0026582B"/>
    <w:rsid w:val="002850FE"/>
    <w:rsid w:val="0028752A"/>
    <w:rsid w:val="002C1C08"/>
    <w:rsid w:val="002E1F50"/>
    <w:rsid w:val="00316266"/>
    <w:rsid w:val="0033553C"/>
    <w:rsid w:val="003417AA"/>
    <w:rsid w:val="003679BC"/>
    <w:rsid w:val="0039032A"/>
    <w:rsid w:val="00420525"/>
    <w:rsid w:val="00427716"/>
    <w:rsid w:val="00447A63"/>
    <w:rsid w:val="00464915"/>
    <w:rsid w:val="00471B54"/>
    <w:rsid w:val="004A1852"/>
    <w:rsid w:val="004C4F89"/>
    <w:rsid w:val="004C5433"/>
    <w:rsid w:val="004C5D12"/>
    <w:rsid w:val="004D35D3"/>
    <w:rsid w:val="00524140"/>
    <w:rsid w:val="00537C52"/>
    <w:rsid w:val="00541D2F"/>
    <w:rsid w:val="0059712D"/>
    <w:rsid w:val="005E672B"/>
    <w:rsid w:val="005F21E3"/>
    <w:rsid w:val="00643133"/>
    <w:rsid w:val="006729C8"/>
    <w:rsid w:val="006A0AEF"/>
    <w:rsid w:val="006B318C"/>
    <w:rsid w:val="006E1C37"/>
    <w:rsid w:val="007241EB"/>
    <w:rsid w:val="00745856"/>
    <w:rsid w:val="00752442"/>
    <w:rsid w:val="0075652C"/>
    <w:rsid w:val="007759C9"/>
    <w:rsid w:val="007A35A5"/>
    <w:rsid w:val="007B6510"/>
    <w:rsid w:val="007D4B76"/>
    <w:rsid w:val="0080606F"/>
    <w:rsid w:val="00814B80"/>
    <w:rsid w:val="00843B71"/>
    <w:rsid w:val="0085233B"/>
    <w:rsid w:val="008813BA"/>
    <w:rsid w:val="008835A2"/>
    <w:rsid w:val="008B63C5"/>
    <w:rsid w:val="00914C8F"/>
    <w:rsid w:val="00917414"/>
    <w:rsid w:val="00933722"/>
    <w:rsid w:val="00966621"/>
    <w:rsid w:val="009673D3"/>
    <w:rsid w:val="009A1C6A"/>
    <w:rsid w:val="009B2619"/>
    <w:rsid w:val="00A05AC1"/>
    <w:rsid w:val="00A20AF7"/>
    <w:rsid w:val="00A40968"/>
    <w:rsid w:val="00A5275B"/>
    <w:rsid w:val="00A628C4"/>
    <w:rsid w:val="00A728FF"/>
    <w:rsid w:val="00AE4CA0"/>
    <w:rsid w:val="00B30894"/>
    <w:rsid w:val="00B763F2"/>
    <w:rsid w:val="00BB5B2A"/>
    <w:rsid w:val="00BB5F08"/>
    <w:rsid w:val="00BC556B"/>
    <w:rsid w:val="00BF2CD0"/>
    <w:rsid w:val="00C21FB2"/>
    <w:rsid w:val="00C24D30"/>
    <w:rsid w:val="00C4540F"/>
    <w:rsid w:val="00C8603D"/>
    <w:rsid w:val="00D1752E"/>
    <w:rsid w:val="00D5242E"/>
    <w:rsid w:val="00D57425"/>
    <w:rsid w:val="00D77B7B"/>
    <w:rsid w:val="00D87FAA"/>
    <w:rsid w:val="00DC1F8C"/>
    <w:rsid w:val="00E16284"/>
    <w:rsid w:val="00E26783"/>
    <w:rsid w:val="00E46B13"/>
    <w:rsid w:val="00EA0AE2"/>
    <w:rsid w:val="00EE48C8"/>
    <w:rsid w:val="00EF383D"/>
    <w:rsid w:val="00F319CA"/>
    <w:rsid w:val="00F44503"/>
    <w:rsid w:val="00F97571"/>
    <w:rsid w:val="00FD3427"/>
    <w:rsid w:val="00FE24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40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C5433"/>
    <w:pPr>
      <w:spacing w:after="240"/>
      <w:ind w:firstLine="709"/>
    </w:pPr>
    <w:rPr>
      <w:rFonts w:eastAsiaTheme="minorEastAsia"/>
      <w:sz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C5433"/>
    <w:pPr>
      <w:tabs>
        <w:tab w:val="center" w:pos="4819"/>
        <w:tab w:val="right" w:pos="9638"/>
      </w:tabs>
    </w:pPr>
  </w:style>
  <w:style w:type="character" w:customStyle="1" w:styleId="IntestazioneCarattere">
    <w:name w:val="Intestazione Carattere"/>
    <w:basedOn w:val="Carpredefinitoparagrafo"/>
    <w:link w:val="Intestazione"/>
    <w:uiPriority w:val="99"/>
    <w:rsid w:val="004C5433"/>
    <w:rPr>
      <w:rFonts w:eastAsiaTheme="minorEastAsia"/>
      <w:sz w:val="22"/>
      <w:lang w:eastAsia="it-IT"/>
    </w:rPr>
  </w:style>
  <w:style w:type="paragraph" w:styleId="Pidipagina">
    <w:name w:val="footer"/>
    <w:basedOn w:val="Normale"/>
    <w:link w:val="PidipaginaCarattere"/>
    <w:uiPriority w:val="99"/>
    <w:unhideWhenUsed/>
    <w:rsid w:val="004C5433"/>
    <w:pPr>
      <w:tabs>
        <w:tab w:val="center" w:pos="4819"/>
        <w:tab w:val="right" w:pos="9638"/>
      </w:tabs>
    </w:pPr>
  </w:style>
  <w:style w:type="character" w:customStyle="1" w:styleId="PidipaginaCarattere">
    <w:name w:val="Piè di pagina Carattere"/>
    <w:basedOn w:val="Carpredefinitoparagrafo"/>
    <w:link w:val="Pidipagina"/>
    <w:uiPriority w:val="99"/>
    <w:rsid w:val="004C5433"/>
    <w:rPr>
      <w:rFonts w:eastAsiaTheme="minorEastAsia"/>
      <w:sz w:val="22"/>
      <w:lang w:eastAsia="it-IT"/>
    </w:rPr>
  </w:style>
  <w:style w:type="paragraph" w:styleId="Nessunaspaziatura">
    <w:name w:val="No Spacing"/>
    <w:uiPriority w:val="1"/>
    <w:qFormat/>
    <w:rsid w:val="004C5433"/>
    <w:rPr>
      <w:rFonts w:eastAsiaTheme="minorEastAsia"/>
      <w:sz w:val="22"/>
      <w:lang w:eastAsia="it-IT"/>
    </w:rPr>
  </w:style>
  <w:style w:type="character" w:styleId="Rimandocommento">
    <w:name w:val="annotation reference"/>
    <w:basedOn w:val="Carpredefinitoparagrafo"/>
    <w:uiPriority w:val="99"/>
    <w:semiHidden/>
    <w:unhideWhenUsed/>
    <w:rsid w:val="00B763F2"/>
    <w:rPr>
      <w:sz w:val="16"/>
      <w:szCs w:val="16"/>
    </w:rPr>
  </w:style>
  <w:style w:type="paragraph" w:styleId="Testocommento">
    <w:name w:val="annotation text"/>
    <w:basedOn w:val="Normale"/>
    <w:link w:val="TestocommentoCarattere"/>
    <w:uiPriority w:val="99"/>
    <w:semiHidden/>
    <w:unhideWhenUsed/>
    <w:rsid w:val="00B763F2"/>
    <w:rPr>
      <w:sz w:val="20"/>
      <w:szCs w:val="20"/>
    </w:rPr>
  </w:style>
  <w:style w:type="character" w:customStyle="1" w:styleId="TestocommentoCarattere">
    <w:name w:val="Testo commento Carattere"/>
    <w:basedOn w:val="Carpredefinitoparagrafo"/>
    <w:link w:val="Testocommento"/>
    <w:uiPriority w:val="99"/>
    <w:semiHidden/>
    <w:rsid w:val="00B763F2"/>
    <w:rPr>
      <w:rFonts w:eastAsiaTheme="minorEastAsia"/>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763F2"/>
    <w:rPr>
      <w:b/>
      <w:bCs/>
    </w:rPr>
  </w:style>
  <w:style w:type="character" w:customStyle="1" w:styleId="SoggettocommentoCarattere">
    <w:name w:val="Soggetto commento Carattere"/>
    <w:basedOn w:val="TestocommentoCarattere"/>
    <w:link w:val="Soggettocommento"/>
    <w:uiPriority w:val="99"/>
    <w:semiHidden/>
    <w:rsid w:val="00B763F2"/>
    <w:rPr>
      <w:rFonts w:eastAsiaTheme="minorEastAsia"/>
      <w:b/>
      <w:bCs/>
      <w:sz w:val="20"/>
      <w:szCs w:val="20"/>
      <w:lang w:eastAsia="it-IT"/>
    </w:rPr>
  </w:style>
  <w:style w:type="paragraph" w:styleId="Testofumetto">
    <w:name w:val="Balloon Text"/>
    <w:basedOn w:val="Normale"/>
    <w:link w:val="TestofumettoCarattere"/>
    <w:uiPriority w:val="99"/>
    <w:semiHidden/>
    <w:unhideWhenUsed/>
    <w:rsid w:val="00B763F2"/>
    <w:pPr>
      <w:spacing w:after="0"/>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B763F2"/>
    <w:rPr>
      <w:rFonts w:ascii="Times New Roman" w:eastAsiaTheme="minorEastAsia" w:hAnsi="Times New Roman" w:cs="Times New Roman"/>
      <w:sz w:val="18"/>
      <w:szCs w:val="18"/>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C5433"/>
    <w:pPr>
      <w:spacing w:after="240"/>
      <w:ind w:firstLine="709"/>
    </w:pPr>
    <w:rPr>
      <w:rFonts w:eastAsiaTheme="minorEastAsia"/>
      <w:sz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C5433"/>
    <w:pPr>
      <w:tabs>
        <w:tab w:val="center" w:pos="4819"/>
        <w:tab w:val="right" w:pos="9638"/>
      </w:tabs>
    </w:pPr>
  </w:style>
  <w:style w:type="character" w:customStyle="1" w:styleId="IntestazioneCarattere">
    <w:name w:val="Intestazione Carattere"/>
    <w:basedOn w:val="Carpredefinitoparagrafo"/>
    <w:link w:val="Intestazione"/>
    <w:uiPriority w:val="99"/>
    <w:rsid w:val="004C5433"/>
    <w:rPr>
      <w:rFonts w:eastAsiaTheme="minorEastAsia"/>
      <w:sz w:val="22"/>
      <w:lang w:eastAsia="it-IT"/>
    </w:rPr>
  </w:style>
  <w:style w:type="paragraph" w:styleId="Pidipagina">
    <w:name w:val="footer"/>
    <w:basedOn w:val="Normale"/>
    <w:link w:val="PidipaginaCarattere"/>
    <w:uiPriority w:val="99"/>
    <w:unhideWhenUsed/>
    <w:rsid w:val="004C5433"/>
    <w:pPr>
      <w:tabs>
        <w:tab w:val="center" w:pos="4819"/>
        <w:tab w:val="right" w:pos="9638"/>
      </w:tabs>
    </w:pPr>
  </w:style>
  <w:style w:type="character" w:customStyle="1" w:styleId="PidipaginaCarattere">
    <w:name w:val="Piè di pagina Carattere"/>
    <w:basedOn w:val="Carpredefinitoparagrafo"/>
    <w:link w:val="Pidipagina"/>
    <w:uiPriority w:val="99"/>
    <w:rsid w:val="004C5433"/>
    <w:rPr>
      <w:rFonts w:eastAsiaTheme="minorEastAsia"/>
      <w:sz w:val="22"/>
      <w:lang w:eastAsia="it-IT"/>
    </w:rPr>
  </w:style>
  <w:style w:type="paragraph" w:styleId="Nessunaspaziatura">
    <w:name w:val="No Spacing"/>
    <w:uiPriority w:val="1"/>
    <w:qFormat/>
    <w:rsid w:val="004C5433"/>
    <w:rPr>
      <w:rFonts w:eastAsiaTheme="minorEastAsia"/>
      <w:sz w:val="22"/>
      <w:lang w:eastAsia="it-IT"/>
    </w:rPr>
  </w:style>
  <w:style w:type="character" w:styleId="Rimandocommento">
    <w:name w:val="annotation reference"/>
    <w:basedOn w:val="Carpredefinitoparagrafo"/>
    <w:uiPriority w:val="99"/>
    <w:semiHidden/>
    <w:unhideWhenUsed/>
    <w:rsid w:val="00B763F2"/>
    <w:rPr>
      <w:sz w:val="16"/>
      <w:szCs w:val="16"/>
    </w:rPr>
  </w:style>
  <w:style w:type="paragraph" w:styleId="Testocommento">
    <w:name w:val="annotation text"/>
    <w:basedOn w:val="Normale"/>
    <w:link w:val="TestocommentoCarattere"/>
    <w:uiPriority w:val="99"/>
    <w:semiHidden/>
    <w:unhideWhenUsed/>
    <w:rsid w:val="00B763F2"/>
    <w:rPr>
      <w:sz w:val="20"/>
      <w:szCs w:val="20"/>
    </w:rPr>
  </w:style>
  <w:style w:type="character" w:customStyle="1" w:styleId="TestocommentoCarattere">
    <w:name w:val="Testo commento Carattere"/>
    <w:basedOn w:val="Carpredefinitoparagrafo"/>
    <w:link w:val="Testocommento"/>
    <w:uiPriority w:val="99"/>
    <w:semiHidden/>
    <w:rsid w:val="00B763F2"/>
    <w:rPr>
      <w:rFonts w:eastAsiaTheme="minorEastAsia"/>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763F2"/>
    <w:rPr>
      <w:b/>
      <w:bCs/>
    </w:rPr>
  </w:style>
  <w:style w:type="character" w:customStyle="1" w:styleId="SoggettocommentoCarattere">
    <w:name w:val="Soggetto commento Carattere"/>
    <w:basedOn w:val="TestocommentoCarattere"/>
    <w:link w:val="Soggettocommento"/>
    <w:uiPriority w:val="99"/>
    <w:semiHidden/>
    <w:rsid w:val="00B763F2"/>
    <w:rPr>
      <w:rFonts w:eastAsiaTheme="minorEastAsia"/>
      <w:b/>
      <w:bCs/>
      <w:sz w:val="20"/>
      <w:szCs w:val="20"/>
      <w:lang w:eastAsia="it-IT"/>
    </w:rPr>
  </w:style>
  <w:style w:type="paragraph" w:styleId="Testofumetto">
    <w:name w:val="Balloon Text"/>
    <w:basedOn w:val="Normale"/>
    <w:link w:val="TestofumettoCarattere"/>
    <w:uiPriority w:val="99"/>
    <w:semiHidden/>
    <w:unhideWhenUsed/>
    <w:rsid w:val="00B763F2"/>
    <w:pPr>
      <w:spacing w:after="0"/>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B763F2"/>
    <w:rPr>
      <w:rFonts w:ascii="Times New Roman" w:eastAsiaTheme="minorEastAsia" w:hAnsi="Times New Roman" w:cs="Times New Roman"/>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195698">
      <w:bodyDiv w:val="1"/>
      <w:marLeft w:val="0"/>
      <w:marRight w:val="0"/>
      <w:marTop w:val="0"/>
      <w:marBottom w:val="0"/>
      <w:divBdr>
        <w:top w:val="none" w:sz="0" w:space="0" w:color="auto"/>
        <w:left w:val="none" w:sz="0" w:space="0" w:color="auto"/>
        <w:bottom w:val="none" w:sz="0" w:space="0" w:color="auto"/>
        <w:right w:val="none" w:sz="0" w:space="0" w:color="auto"/>
      </w:divBdr>
      <w:divsChild>
        <w:div w:id="1891454461">
          <w:marLeft w:val="0"/>
          <w:marRight w:val="0"/>
          <w:marTop w:val="60"/>
          <w:marBottom w:val="0"/>
          <w:divBdr>
            <w:top w:val="none" w:sz="0" w:space="0" w:color="auto"/>
            <w:left w:val="none" w:sz="0" w:space="0" w:color="auto"/>
            <w:bottom w:val="none" w:sz="0" w:space="0" w:color="auto"/>
            <w:right w:val="none" w:sz="0" w:space="0" w:color="auto"/>
          </w:divBdr>
        </w:div>
        <w:div w:id="1017848619">
          <w:marLeft w:val="0"/>
          <w:marRight w:val="0"/>
          <w:marTop w:val="0"/>
          <w:marBottom w:val="0"/>
          <w:divBdr>
            <w:top w:val="none" w:sz="0" w:space="0" w:color="auto"/>
            <w:left w:val="none" w:sz="0" w:space="0" w:color="auto"/>
            <w:bottom w:val="none" w:sz="0" w:space="0" w:color="auto"/>
            <w:right w:val="none" w:sz="0" w:space="0" w:color="auto"/>
          </w:divBdr>
          <w:divsChild>
            <w:div w:id="223150285">
              <w:marLeft w:val="0"/>
              <w:marRight w:val="0"/>
              <w:marTop w:val="0"/>
              <w:marBottom w:val="0"/>
              <w:divBdr>
                <w:top w:val="none" w:sz="0" w:space="0" w:color="auto"/>
                <w:left w:val="none" w:sz="0" w:space="0" w:color="auto"/>
                <w:bottom w:val="none" w:sz="0" w:space="0" w:color="auto"/>
                <w:right w:val="none" w:sz="0" w:space="0" w:color="auto"/>
              </w:divBdr>
              <w:divsChild>
                <w:div w:id="28088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ressoffice@moroso.it"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E2E41D82.dotm</Template>
  <TotalTime>2</TotalTime>
  <Pages>2</Pages>
  <Words>499</Words>
  <Characters>2846</Characters>
  <Application>Microsoft Office Word</Application>
  <DocSecurity>0</DocSecurity>
  <Lines>23</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Elena</dc:creator>
  <cp:lastModifiedBy>Alessandra Monteleone</cp:lastModifiedBy>
  <cp:revision>5</cp:revision>
  <dcterms:created xsi:type="dcterms:W3CDTF">2021-03-31T07:46:00Z</dcterms:created>
  <dcterms:modified xsi:type="dcterms:W3CDTF">2021-04-09T11:55:00Z</dcterms:modified>
</cp:coreProperties>
</file>