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16CD" w14:textId="77777777" w:rsidR="00E81DBE" w:rsidRDefault="00E81DBE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/>
          <w:bCs/>
          <w:color w:val="222222"/>
        </w:rPr>
      </w:pPr>
    </w:p>
    <w:p w14:paraId="4C1762DE" w14:textId="77777777" w:rsidR="00E81DBE" w:rsidRDefault="00E81DBE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/>
          <w:bCs/>
          <w:color w:val="222222"/>
        </w:rPr>
      </w:pPr>
    </w:p>
    <w:p w14:paraId="2D258568" w14:textId="77777777" w:rsidR="00083021" w:rsidRPr="003B0C57" w:rsidRDefault="00083021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/>
          <w:bCs/>
          <w:color w:val="222222"/>
          <w:sz w:val="24"/>
        </w:rPr>
      </w:pPr>
    </w:p>
    <w:p w14:paraId="77ABDC59" w14:textId="6E010E67" w:rsidR="00E81DBE" w:rsidRPr="003B0C57" w:rsidRDefault="00E81DBE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/>
          <w:bCs/>
          <w:color w:val="222222"/>
          <w:sz w:val="24"/>
        </w:rPr>
      </w:pP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4"/>
        </w:rPr>
        <w:t>“</w:t>
      </w:r>
      <w:r w:rsidR="00C00DD5" w:rsidRPr="00C00DD5">
        <w:rPr>
          <w:rFonts w:ascii="Circular Pro Book" w:eastAsia="Times New Roman" w:hAnsi="Circular Pro Book" w:cs="Circular Pro Book"/>
          <w:b/>
          <w:bCs/>
          <w:i/>
          <w:color w:val="222222"/>
          <w:sz w:val="24"/>
        </w:rPr>
        <w:t>Bagliori d’Autunno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4"/>
        </w:rPr>
        <w:t xml:space="preserve">” </w:t>
      </w:r>
      <w:r w:rsidR="003B0C57" w:rsidRPr="003B0C57">
        <w:rPr>
          <w:rFonts w:ascii="Circular Pro Book" w:eastAsia="Times New Roman" w:hAnsi="Circular Pro Book" w:cs="Circular Pro Book"/>
          <w:b/>
          <w:bCs/>
          <w:color w:val="222222"/>
          <w:sz w:val="24"/>
        </w:rPr>
        <w:t xml:space="preserve">per Moroso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4"/>
        </w:rPr>
        <w:t>alla Milano Design City 2020</w:t>
      </w:r>
    </w:p>
    <w:p w14:paraId="14C57F28" w14:textId="77777777" w:rsidR="00E81DBE" w:rsidRDefault="00E81DBE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/>
          <w:bCs/>
          <w:color w:val="222222"/>
        </w:rPr>
      </w:pPr>
    </w:p>
    <w:p w14:paraId="3838CD3E" w14:textId="30FC5581" w:rsidR="00E81DBE" w:rsidRPr="00E81DBE" w:rsidRDefault="00E81DBE" w:rsidP="00E8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/>
          <w:bCs/>
          <w:color w:val="222222"/>
        </w:rPr>
        <w:tab/>
      </w:r>
      <w:r w:rsidRPr="00E81DB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Moroso </w:t>
      </w:r>
      <w:r w:rsidRPr="00E81DBE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partecipa a</w:t>
      </w:r>
      <w:r w:rsidR="00055E34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lla</w:t>
      </w:r>
      <w:r w:rsidRPr="00E81DBE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Pr="00E81DB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Milano Design City 2020</w:t>
      </w:r>
      <w:r w:rsidRPr="00E81DBE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Pr="00E81DB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dal 28 settembre al 10 ottobre</w:t>
      </w:r>
      <w:r w:rsidRPr="00E81DBE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, con un nuovo allestimento dello showroom milanese dal titolo </w:t>
      </w:r>
      <w:r w:rsidRPr="00E81DB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“</w:t>
      </w:r>
      <w:r w:rsidR="00C00DD5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Bagliori d’Autunno</w:t>
      </w:r>
      <w:r w:rsidRPr="00E81DB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”</w:t>
      </w:r>
      <w:r w:rsidRPr="00E81DBE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.  </w:t>
      </w:r>
    </w:p>
    <w:p w14:paraId="36F83F9A" w14:textId="7210E570" w:rsidR="00E81DBE" w:rsidRDefault="006E33E7" w:rsidP="006E33E7">
      <w:pPr>
        <w:spacing w:after="0"/>
        <w:ind w:firstLine="0"/>
        <w:rPr>
          <w:rFonts w:ascii="Circular Pro Book" w:hAnsi="Circular Pro Book" w:cs="Circular Pro Book"/>
          <w:b/>
          <w:sz w:val="20"/>
          <w:szCs w:val="20"/>
        </w:rPr>
      </w:pPr>
      <w:r w:rsidRPr="003B0C57">
        <w:rPr>
          <w:rFonts w:ascii="Circular Pro Book" w:hAnsi="Circular Pro Book" w:cs="Circular Pro Book"/>
          <w:b/>
          <w:sz w:val="20"/>
          <w:szCs w:val="20"/>
        </w:rPr>
        <w:t>Milano Design City</w:t>
      </w:r>
      <w:r>
        <w:rPr>
          <w:rFonts w:ascii="Circular Pro Book" w:hAnsi="Circular Pro Book" w:cs="Circular Pro Book"/>
          <w:sz w:val="20"/>
          <w:szCs w:val="20"/>
        </w:rPr>
        <w:t xml:space="preserve"> è</w:t>
      </w:r>
      <w:r w:rsidR="00E81DBE" w:rsidRPr="00E81DBE">
        <w:rPr>
          <w:rFonts w:ascii="Circular Pro Book" w:hAnsi="Circular Pro Book" w:cs="Circular Pro Book"/>
          <w:sz w:val="20"/>
          <w:szCs w:val="20"/>
        </w:rPr>
        <w:t xml:space="preserve"> una manifestazione dedicata alla </w:t>
      </w:r>
      <w:r w:rsidR="00E81DBE" w:rsidRPr="003B0C57">
        <w:rPr>
          <w:rFonts w:ascii="Circular Pro Book" w:hAnsi="Circular Pro Book" w:cs="Circular Pro Book"/>
          <w:b/>
          <w:sz w:val="20"/>
          <w:szCs w:val="20"/>
        </w:rPr>
        <w:t>cultura del progetto e dell’innovazione</w:t>
      </w:r>
      <w:r w:rsidR="00E81DBE" w:rsidRPr="00E81DBE">
        <w:rPr>
          <w:rFonts w:ascii="Circular Pro Book" w:hAnsi="Circular Pro Book" w:cs="Circular Pro Book"/>
          <w:sz w:val="20"/>
          <w:szCs w:val="20"/>
        </w:rPr>
        <w:t xml:space="preserve">, con un'attenzione particolare </w:t>
      </w:r>
      <w:r w:rsidR="00E81DBE" w:rsidRPr="003B0C57">
        <w:rPr>
          <w:rFonts w:ascii="Circular Pro Book" w:hAnsi="Circular Pro Book" w:cs="Circular Pro Book"/>
          <w:sz w:val="20"/>
          <w:szCs w:val="20"/>
        </w:rPr>
        <w:t xml:space="preserve">alla </w:t>
      </w:r>
      <w:r w:rsidR="00E81DBE" w:rsidRPr="003B0C57">
        <w:rPr>
          <w:rFonts w:ascii="Circular Pro Book" w:hAnsi="Circular Pro Book" w:cs="Circular Pro Book"/>
          <w:b/>
          <w:sz w:val="20"/>
          <w:szCs w:val="20"/>
        </w:rPr>
        <w:t>riprogettazione degli spazi urbani, alla sostenibilità e all’economia circolare</w:t>
      </w:r>
      <w:r w:rsidR="00E81DBE" w:rsidRPr="00E81DBE">
        <w:rPr>
          <w:rFonts w:ascii="Circular Pro Book" w:hAnsi="Circular Pro Book" w:cs="Circular Pro Book"/>
          <w:sz w:val="20"/>
          <w:szCs w:val="20"/>
        </w:rPr>
        <w:t>. L'obiettivo è far ripartire il Sistema Design Italia, che si apre nuovamente al pubblico</w:t>
      </w:r>
      <w:r w:rsidR="0023072A">
        <w:rPr>
          <w:rFonts w:ascii="Circular Pro Book" w:hAnsi="Circular Pro Book" w:cs="Circular Pro Book"/>
          <w:sz w:val="20"/>
          <w:szCs w:val="20"/>
        </w:rPr>
        <w:t>,</w:t>
      </w:r>
      <w:r w:rsidR="00E81DBE" w:rsidRPr="00E81DBE">
        <w:rPr>
          <w:rFonts w:ascii="Circular Pro Book" w:hAnsi="Circular Pro Book" w:cs="Circular Pro Book"/>
          <w:sz w:val="20"/>
          <w:szCs w:val="20"/>
        </w:rPr>
        <w:t xml:space="preserve"> senza dimenticare il periodo appena trascorso</w:t>
      </w:r>
      <w:r w:rsidR="0023072A">
        <w:rPr>
          <w:rFonts w:ascii="Circular Pro Book" w:hAnsi="Circular Pro Book" w:cs="Circular Pro Book"/>
          <w:sz w:val="20"/>
          <w:szCs w:val="20"/>
        </w:rPr>
        <w:t xml:space="preserve"> e </w:t>
      </w:r>
      <w:r w:rsidR="0023072A" w:rsidRPr="0023072A">
        <w:rPr>
          <w:rFonts w:ascii="Circular Pro Book" w:hAnsi="Circular Pro Book" w:cs="Circular Pro Book"/>
          <w:b/>
          <w:bCs/>
          <w:sz w:val="20"/>
          <w:szCs w:val="20"/>
        </w:rPr>
        <w:t>rispettando</w:t>
      </w:r>
      <w:r w:rsidR="00E81DBE" w:rsidRPr="00E81DBE">
        <w:rPr>
          <w:rFonts w:ascii="Circular Pro Book" w:hAnsi="Circular Pro Book" w:cs="Circular Pro Book"/>
          <w:b/>
          <w:sz w:val="20"/>
          <w:szCs w:val="20"/>
        </w:rPr>
        <w:t xml:space="preserve"> le norme in materia di sicurezza sanitaria.</w:t>
      </w:r>
    </w:p>
    <w:p w14:paraId="3D39CE83" w14:textId="77777777" w:rsidR="00083021" w:rsidRPr="006E33E7" w:rsidRDefault="00083021" w:rsidP="006E33E7">
      <w:pPr>
        <w:spacing w:after="0"/>
        <w:ind w:firstLine="0"/>
        <w:rPr>
          <w:rFonts w:ascii="Circular Pro Book" w:hAnsi="Circular Pro Book" w:cs="Circular Pro Book"/>
          <w:sz w:val="20"/>
          <w:szCs w:val="20"/>
        </w:rPr>
      </w:pPr>
    </w:p>
    <w:p w14:paraId="1F0EA8CF" w14:textId="32CEFA6A" w:rsidR="00E81DBE" w:rsidRDefault="00E81DBE" w:rsidP="0031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  <w:t xml:space="preserve">Per l’occasione </w:t>
      </w:r>
      <w:r w:rsidR="003B0C57" w:rsidRPr="0023072A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Marco Viola Studio</w:t>
      </w:r>
      <w:r w:rsidR="003B0C5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ha progettato un nuovo </w:t>
      </w:r>
      <w:proofErr w:type="spellStart"/>
      <w:r w:rsidR="0023072A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lay</w:t>
      </w:r>
      <w:proofErr w:type="spellEnd"/>
      <w:r w:rsidR="0023072A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out</w:t>
      </w:r>
      <w:r w:rsidR="003B0C5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d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ello </w:t>
      </w:r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showroom Moroso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di </w:t>
      </w:r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Via </w:t>
      </w:r>
      <w:proofErr w:type="spellStart"/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Pontaccio</w:t>
      </w:r>
      <w:proofErr w:type="spellEnd"/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8/10 </w:t>
      </w:r>
      <w:r w:rsidR="003B0C5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con </w:t>
      </w:r>
      <w:r w:rsidR="0023072A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protagoniste le novità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2020</w:t>
      </w:r>
      <w:r w:rsidR="006E33E7"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: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le</w:t>
      </w:r>
      <w:r w:rsid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poltr</w:t>
      </w:r>
      <w:r w:rsidR="0008302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one </w:t>
      </w:r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GETLUCKY e RUFF</w:t>
      </w:r>
      <w:r w:rsid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,</w:t>
      </w:r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</w:t>
      </w:r>
      <w:r w:rsidR="003B0C5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disegnate</w:t>
      </w:r>
      <w:r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da </w:t>
      </w:r>
      <w:r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Patricia Urquiola</w:t>
      </w:r>
      <w:r w:rsidR="006E33E7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</w:t>
      </w:r>
      <w:r w:rsidR="006E33E7"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e la collezione </w:t>
      </w:r>
      <w:r w:rsidR="006E33E7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TABA, </w:t>
      </w:r>
      <w:r w:rsidR="006E33E7"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firmata da </w:t>
      </w:r>
      <w:r w:rsidR="006E33E7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Alfredo </w:t>
      </w:r>
      <w:proofErr w:type="spellStart"/>
      <w:r w:rsidR="006E33E7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Haberli</w:t>
      </w:r>
      <w:proofErr w:type="spellEnd"/>
      <w:r w:rsidR="006E33E7" w:rsidRPr="006E33E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.</w:t>
      </w:r>
    </w:p>
    <w:p w14:paraId="570C8202" w14:textId="77777777" w:rsidR="00AA793A" w:rsidRPr="00AA793A" w:rsidRDefault="00083021" w:rsidP="00AA793A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AA793A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GETLUCKY e RUFF</w:t>
      </w:r>
      <w:r w:rsidRPr="00AA793A">
        <w:rPr>
          <w:rFonts w:ascii="Circular Pro Book" w:eastAsia="Times New Roman" w:hAnsi="Circular Pro Book" w:cs="Circular Pro Book"/>
          <w:color w:val="222222"/>
          <w:sz w:val="20"/>
          <w:szCs w:val="20"/>
        </w:rPr>
        <w:t xml:space="preserve"> sono due poltrone ‘sorelle’, che giocano sul design della geometria binaria: un armonioso e riuscito intreccio tra seduta e schienale.</w:t>
      </w:r>
      <w:r w:rsidR="00AA793A" w:rsidRPr="00AA793A">
        <w:rPr>
          <w:rFonts w:ascii="Circular Pro Book" w:eastAsia="Times New Roman" w:hAnsi="Circular Pro Book" w:cs="Circular Pro Book"/>
          <w:color w:val="222222"/>
          <w:sz w:val="20"/>
          <w:szCs w:val="20"/>
        </w:rPr>
        <w:t xml:space="preserve"> </w:t>
      </w:r>
      <w:r w:rsidR="00AA793A" w:rsidRPr="00AA793A">
        <w:rPr>
          <w:rFonts w:ascii="Circular Pro Book" w:hAnsi="Circular Pro Book" w:cs="Circular Pro Book"/>
          <w:b/>
          <w:bCs/>
          <w:sz w:val="20"/>
          <w:szCs w:val="20"/>
        </w:rPr>
        <w:t>GETLUCKY</w:t>
      </w:r>
      <w:r w:rsidR="00AA793A" w:rsidRPr="00AA793A">
        <w:rPr>
          <w:rFonts w:ascii="Circular Pro Book" w:hAnsi="Circular Pro Book" w:cs="Circular Pro Book"/>
          <w:sz w:val="20"/>
          <w:szCs w:val="20"/>
        </w:rPr>
        <w:t xml:space="preserve"> si distingue per l’essenzialità della forma. Pensata come poltroncina da tavolo, vive di forme necessarie. Un  morbido schienale, avvolgente come il decoro di un fiocco, - un nastro intorno alla schiena-  si intreccia alla comoda seduta.  Linee precise, che possiedono la grazia del disegno e l’eleganza della forma. </w:t>
      </w:r>
    </w:p>
    <w:p w14:paraId="15E45C99" w14:textId="77777777" w:rsidR="00AA793A" w:rsidRPr="00AA793A" w:rsidRDefault="00AA793A" w:rsidP="00AA793A">
      <w:pPr>
        <w:spacing w:after="0"/>
        <w:ind w:firstLine="708"/>
        <w:rPr>
          <w:rFonts w:ascii="Circular Pro Book" w:hAnsi="Circular Pro Book" w:cs="Circular Pro Book"/>
          <w:sz w:val="20"/>
          <w:szCs w:val="20"/>
        </w:rPr>
      </w:pPr>
      <w:r w:rsidRPr="00AA793A">
        <w:rPr>
          <w:rFonts w:ascii="Circular Pro Book" w:hAnsi="Circular Pro Book" w:cs="Circular Pro Book"/>
          <w:sz w:val="20"/>
          <w:szCs w:val="20"/>
        </w:rPr>
        <w:t xml:space="preserve">Se in </w:t>
      </w:r>
      <w:proofErr w:type="spellStart"/>
      <w:r w:rsidRPr="00AA793A">
        <w:rPr>
          <w:rFonts w:ascii="Circular Pro Book" w:hAnsi="Circular Pro Book" w:cs="Circular Pro Book"/>
          <w:b/>
          <w:bCs/>
          <w:sz w:val="20"/>
          <w:szCs w:val="20"/>
        </w:rPr>
        <w:t>Getlucky</w:t>
      </w:r>
      <w:proofErr w:type="spellEnd"/>
      <w:r w:rsidRPr="00AA793A">
        <w:rPr>
          <w:rFonts w:ascii="Circular Pro Book" w:hAnsi="Circular Pro Book" w:cs="Circular Pro Book"/>
          <w:sz w:val="20"/>
          <w:szCs w:val="20"/>
        </w:rPr>
        <w:t xml:space="preserve">, seduta e schienale, diventano forme geometriche in equilibrio, il dialogo tra le forme diventa invece </w:t>
      </w:r>
      <w:r w:rsidRPr="00AA793A">
        <w:rPr>
          <w:rFonts w:ascii="Circular Pro Book" w:hAnsi="Circular Pro Book" w:cs="Circular Pro Book"/>
          <w:b/>
          <w:bCs/>
          <w:sz w:val="20"/>
          <w:szCs w:val="20"/>
        </w:rPr>
        <w:t>solenne e scultoreo in</w:t>
      </w:r>
      <w:r w:rsidRPr="00AA793A">
        <w:rPr>
          <w:rFonts w:ascii="Circular Pro Book" w:hAnsi="Circular Pro Book" w:cs="Circular Pro Book"/>
          <w:sz w:val="20"/>
          <w:szCs w:val="20"/>
        </w:rPr>
        <w:t xml:space="preserve"> </w:t>
      </w:r>
      <w:r w:rsidRPr="00AA793A">
        <w:rPr>
          <w:rFonts w:ascii="Circular Pro Book" w:hAnsi="Circular Pro Book" w:cs="Circular Pro Book"/>
          <w:b/>
          <w:bCs/>
          <w:sz w:val="20"/>
          <w:szCs w:val="20"/>
        </w:rPr>
        <w:t>RUFF</w:t>
      </w:r>
      <w:r w:rsidRPr="00AA793A">
        <w:rPr>
          <w:rFonts w:ascii="Circular Pro Book" w:hAnsi="Circular Pro Book" w:cs="Circular Pro Book"/>
          <w:sz w:val="20"/>
          <w:szCs w:val="20"/>
        </w:rPr>
        <w:t xml:space="preserve">, la sorella </w:t>
      </w:r>
      <w:proofErr w:type="spellStart"/>
      <w:r w:rsidRPr="00AA793A">
        <w:rPr>
          <w:rFonts w:ascii="Circular Pro Book" w:hAnsi="Circular Pro Book" w:cs="Circular Pro Book"/>
          <w:sz w:val="20"/>
          <w:szCs w:val="20"/>
        </w:rPr>
        <w:t>lounge</w:t>
      </w:r>
      <w:proofErr w:type="spellEnd"/>
      <w:r w:rsidRPr="00AA793A">
        <w:rPr>
          <w:rFonts w:ascii="Circular Pro Book" w:hAnsi="Circular Pro Book" w:cs="Circular Pro Book"/>
          <w:sz w:val="20"/>
          <w:szCs w:val="20"/>
        </w:rPr>
        <w:t xml:space="preserve">. E’ una poltroncina pensata per il </w:t>
      </w:r>
      <w:proofErr w:type="spellStart"/>
      <w:r w:rsidRPr="00AA793A">
        <w:rPr>
          <w:rFonts w:ascii="Circular Pro Book" w:hAnsi="Circular Pro Book" w:cs="Circular Pro Book"/>
          <w:sz w:val="20"/>
          <w:szCs w:val="20"/>
        </w:rPr>
        <w:t>contract</w:t>
      </w:r>
      <w:proofErr w:type="spellEnd"/>
      <w:r w:rsidRPr="00AA793A">
        <w:rPr>
          <w:rFonts w:ascii="Circular Pro Book" w:hAnsi="Circular Pro Book" w:cs="Circular Pro Book"/>
          <w:sz w:val="20"/>
          <w:szCs w:val="20"/>
        </w:rPr>
        <w:t xml:space="preserve"> dell’</w:t>
      </w:r>
      <w:proofErr w:type="spellStart"/>
      <w:r w:rsidRPr="00AA793A">
        <w:rPr>
          <w:rFonts w:ascii="Circular Pro Book" w:hAnsi="Circular Pro Book" w:cs="Circular Pro Book"/>
          <w:sz w:val="20"/>
          <w:szCs w:val="20"/>
        </w:rPr>
        <w:t>Hospitality</w:t>
      </w:r>
      <w:proofErr w:type="spellEnd"/>
      <w:r w:rsidRPr="00AA793A">
        <w:rPr>
          <w:rFonts w:ascii="Circular Pro Book" w:hAnsi="Circular Pro Book" w:cs="Circular Pro Book"/>
          <w:sz w:val="20"/>
          <w:szCs w:val="20"/>
        </w:rPr>
        <w:t xml:space="preserve"> e per qualunque living, durante un momento di conversazione.</w:t>
      </w:r>
    </w:p>
    <w:p w14:paraId="74C11333" w14:textId="77777777" w:rsidR="00AA793A" w:rsidRPr="00AA793A" w:rsidRDefault="00AA793A" w:rsidP="00AA793A">
      <w:pPr>
        <w:ind w:firstLine="708"/>
        <w:rPr>
          <w:rFonts w:ascii="Circular Pro Book" w:hAnsi="Circular Pro Book" w:cs="Circular Pro Book"/>
          <w:sz w:val="20"/>
          <w:szCs w:val="20"/>
        </w:rPr>
      </w:pPr>
      <w:r w:rsidRPr="00AA793A">
        <w:rPr>
          <w:rFonts w:ascii="Circular Pro Book" w:hAnsi="Circular Pro Book" w:cs="Circular Pro Book"/>
          <w:sz w:val="20"/>
          <w:szCs w:val="20"/>
        </w:rPr>
        <w:t xml:space="preserve">Gli ampi braccioli si appoggiano ai lati della seduta e l’avvolgono fermamente, anche se si incontrano in un unico punto. Il risultato è quello dell’armonia tra linee curve e rette: una geometria semplice e in dialogo architettonico con lo spazio circostante. Una forma funzionale che non dimentica di essere </w:t>
      </w:r>
      <w:r w:rsidRPr="00AA793A">
        <w:rPr>
          <w:rFonts w:ascii="Circular Pro Book" w:hAnsi="Circular Pro Book" w:cs="Circular Pro Book"/>
          <w:b/>
          <w:bCs/>
          <w:sz w:val="20"/>
          <w:szCs w:val="20"/>
        </w:rPr>
        <w:t>un oggetto che abita un luogo</w:t>
      </w:r>
      <w:r w:rsidRPr="00AA793A">
        <w:rPr>
          <w:rFonts w:ascii="Circular Pro Book" w:hAnsi="Circular Pro Book" w:cs="Circular Pro Book"/>
          <w:sz w:val="20"/>
          <w:szCs w:val="20"/>
        </w:rPr>
        <w:t>.</w:t>
      </w:r>
    </w:p>
    <w:p w14:paraId="139B4BC2" w14:textId="18D62597" w:rsidR="005C3A39" w:rsidRPr="005C3A39" w:rsidRDefault="00AA793A" w:rsidP="0023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</w:r>
      <w:r w:rsidR="005C3A39"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La collezione </w:t>
      </w:r>
      <w:r w:rsidR="005C3A39"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TABA</w:t>
      </w:r>
      <w:r w:rsidR="005C3A39"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per </w:t>
      </w:r>
      <w:r w:rsidR="005C3A39" w:rsidRPr="00C34B78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Moroso</w:t>
      </w:r>
      <w:r w:rsidR="005C3A39"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conferma</w:t>
      </w:r>
      <w:r w:rsid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invece</w:t>
      </w:r>
      <w:r w:rsidR="005C3A39"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la felice collaborazione tra il designer svizzero/argentino </w:t>
      </w:r>
      <w:r w:rsidR="0023072A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Alfredo </w:t>
      </w:r>
      <w:proofErr w:type="spellStart"/>
      <w:r w:rsidR="0023072A" w:rsidRPr="006E33E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Haberli</w:t>
      </w:r>
      <w:proofErr w:type="spellEnd"/>
      <w:r w:rsidR="0023072A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="005C3A39"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e l’azienda italiana, conosciuta nel mondo per il suo appassionato eclettismo. </w:t>
      </w:r>
    </w:p>
    <w:p w14:paraId="6456C0FC" w14:textId="47B61C08" w:rsidR="00083021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proofErr w:type="spellStart"/>
      <w:r w:rsidRPr="009628E1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Häberli</w:t>
      </w:r>
      <w:proofErr w:type="spellEnd"/>
      <w:r w:rsidRPr="009628E1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 xml:space="preserve"> 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firma una famiglia di prodotti pensati per una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multifunzionalità esistenziale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: vivere, sedersi, conversare, lavorare. La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sovrapposizione di diverse linee organiche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e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la morbidezza delle forme asimmetriche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è la filosofia di </w:t>
      </w:r>
      <w:r w:rsidRPr="009628E1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TABA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.</w:t>
      </w:r>
    </w:p>
    <w:p w14:paraId="7A8C599F" w14:textId="0ECE7A27" w:rsidR="005C3A39" w:rsidRPr="005C3A39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Il nome</w:t>
      </w:r>
      <w:r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TABA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deriva da 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un vecchio gioco rurale argentino, realizzato con un osso di mucca.</w:t>
      </w:r>
      <w:r w:rsidR="009628E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Il gioco dei campesinos è un gioco di abilità che deve essere 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lastRenderedPageBreak/>
        <w:t xml:space="preserve">realizzato su un terreno morbido e umido. </w:t>
      </w:r>
      <w:proofErr w:type="spellStart"/>
      <w:r w:rsidRPr="00C34B78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Taba</w:t>
      </w:r>
      <w:proofErr w:type="spellEnd"/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è un osso di mucca, a cui si applicano due piastre metalliche, che deve essere lanciato con estrema abilità, in modo che la parte vincente rimanga verso l’alto. </w:t>
      </w:r>
    </w:p>
    <w:p w14:paraId="755717BA" w14:textId="3DB41B3E" w:rsidR="005C3A39" w:rsidRPr="005C3A39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La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collezione TABA</w:t>
      </w:r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è composta da otto pezzi: un divano, due poltrone, cinque </w:t>
      </w:r>
      <w:proofErr w:type="spellStart"/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ottoman</w:t>
      </w:r>
      <w:proofErr w:type="spellEnd"/>
      <w:r w:rsidRP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. Questi offrono una vasta gamma di possibili usi sia in aree pubbliche che private. </w:t>
      </w:r>
    </w:p>
    <w:p w14:paraId="6E98900F" w14:textId="77777777" w:rsidR="005C3A39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</w:p>
    <w:p w14:paraId="256BB28B" w14:textId="7F63A8C3" w:rsidR="005C3A39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</w:r>
      <w:r w:rsidR="009628E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Il </w:t>
      </w:r>
      <w:r w:rsidR="009628E1" w:rsidRPr="009445A4">
        <w:rPr>
          <w:rFonts w:ascii="Circular Pro Book" w:eastAsia="Times New Roman" w:hAnsi="Circular Pro Book" w:cs="Circular Pro Book"/>
          <w:b/>
          <w:color w:val="000000" w:themeColor="text1"/>
          <w:sz w:val="20"/>
          <w:szCs w:val="20"/>
        </w:rPr>
        <w:t xml:space="preserve">30 Settembre </w:t>
      </w:r>
      <w:r w:rsidR="009445A4" w:rsidRPr="009445A4">
        <w:rPr>
          <w:rFonts w:ascii="Circular Pro Book" w:eastAsia="Times New Roman" w:hAnsi="Circular Pro Book" w:cs="Circular Pro Book"/>
          <w:b/>
          <w:color w:val="000000" w:themeColor="text1"/>
          <w:sz w:val="20"/>
          <w:szCs w:val="20"/>
        </w:rPr>
        <w:t xml:space="preserve">alle </w:t>
      </w:r>
      <w:r w:rsidR="00F621B1">
        <w:rPr>
          <w:rFonts w:ascii="Circular Pro Book" w:eastAsia="Times New Roman" w:hAnsi="Circular Pro Book" w:cs="Circular Pro Book"/>
          <w:b/>
          <w:color w:val="000000" w:themeColor="text1"/>
          <w:sz w:val="20"/>
          <w:szCs w:val="20"/>
        </w:rPr>
        <w:t xml:space="preserve">ore </w:t>
      </w:r>
      <w:r w:rsidR="009445A4" w:rsidRPr="009445A4">
        <w:rPr>
          <w:rFonts w:ascii="Circular Pro Book" w:eastAsia="Times New Roman" w:hAnsi="Circular Pro Book" w:cs="Circular Pro Book"/>
          <w:b/>
          <w:color w:val="000000" w:themeColor="text1"/>
          <w:sz w:val="20"/>
          <w:szCs w:val="20"/>
        </w:rPr>
        <w:t>18.00</w:t>
      </w:r>
      <w:r w:rsidR="009445A4" w:rsidRPr="009445A4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 xml:space="preserve"> </w:t>
      </w:r>
      <w:r w:rsidRPr="00C34B78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 xml:space="preserve">Moroso 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ospiterà </w:t>
      </w:r>
      <w:r w:rsidR="009628E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presso il proprio spazio di Via </w:t>
      </w:r>
      <w:proofErr w:type="spellStart"/>
      <w:r w:rsidR="009628E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Pontaccio</w:t>
      </w:r>
      <w:proofErr w:type="spellEnd"/>
      <w:r w:rsidR="009628E1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un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Talk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tra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Patrizia Moroso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, Art </w:t>
      </w:r>
      <w:proofErr w:type="spellStart"/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Director</w:t>
      </w:r>
      <w:proofErr w:type="spellEnd"/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dell’azienda, e l’amica e designer 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Patr</w:t>
      </w:r>
      <w:r w:rsidR="003D6BF1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i</w:t>
      </w:r>
      <w:r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cia Urquiol</w:t>
      </w:r>
      <w:r w:rsidRPr="00DB6836">
        <w:rPr>
          <w:rFonts w:ascii="Circular Pro Book" w:eastAsia="Times New Roman" w:hAnsi="Circular Pro Book" w:cs="Circular Pro Book"/>
          <w:b/>
          <w:bCs/>
          <w:color w:val="000000" w:themeColor="text1"/>
          <w:sz w:val="20"/>
          <w:szCs w:val="20"/>
        </w:rPr>
        <w:t>a</w:t>
      </w:r>
      <w:r w:rsidRPr="00DB6836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>,</w:t>
      </w:r>
      <w:r w:rsidR="00C22E35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 xml:space="preserve"> dal titolo </w:t>
      </w:r>
      <w:r w:rsidR="00C22E35" w:rsidRPr="00C22E35">
        <w:rPr>
          <w:rFonts w:ascii="Circular Pro Book" w:eastAsia="Times New Roman" w:hAnsi="Circular Pro Book" w:cs="Circular Pro Book"/>
          <w:bCs/>
          <w:i/>
          <w:iCs/>
          <w:color w:val="000000" w:themeColor="text1"/>
          <w:sz w:val="20"/>
          <w:szCs w:val="20"/>
        </w:rPr>
        <w:t>“</w:t>
      </w:r>
      <w:proofErr w:type="spellStart"/>
      <w:r w:rsidR="00C22E35" w:rsidRPr="00C22E35">
        <w:rPr>
          <w:rFonts w:ascii="Circular Pro Book" w:eastAsia="Times New Roman" w:hAnsi="Circular Pro Book" w:cs="Circular Pro Book"/>
          <w:bCs/>
          <w:i/>
          <w:iCs/>
          <w:color w:val="000000" w:themeColor="text1"/>
          <w:sz w:val="20"/>
          <w:szCs w:val="20"/>
        </w:rPr>
        <w:t>Arboretum</w:t>
      </w:r>
      <w:proofErr w:type="spellEnd"/>
      <w:r w:rsidR="00C22E35" w:rsidRPr="00C22E35">
        <w:rPr>
          <w:rFonts w:ascii="Circular Pro Book" w:eastAsia="Times New Roman" w:hAnsi="Circular Pro Book" w:cs="Circular Pro Book"/>
          <w:bCs/>
          <w:i/>
          <w:iCs/>
          <w:color w:val="000000" w:themeColor="text1"/>
          <w:sz w:val="20"/>
          <w:szCs w:val="20"/>
        </w:rPr>
        <w:t>: ramificazioni di idee e visioni tra design, cinema e vita”</w:t>
      </w:r>
      <w:r w:rsidR="00AE1D1E" w:rsidRPr="00C22E35">
        <w:rPr>
          <w:rFonts w:ascii="Circular Pro Book" w:eastAsia="Times New Roman" w:hAnsi="Circular Pro Book" w:cs="Circular Pro Book"/>
          <w:bCs/>
          <w:i/>
          <w:iCs/>
          <w:color w:val="000000" w:themeColor="text1"/>
          <w:sz w:val="20"/>
          <w:szCs w:val="20"/>
        </w:rPr>
        <w:t xml:space="preserve">. </w:t>
      </w:r>
      <w:r w:rsidR="00AE1D1E" w:rsidRPr="00C22E35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>L’incontro sarà</w:t>
      </w:r>
      <w:r w:rsidR="00AE1D1E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 xml:space="preserve"> </w:t>
      </w:r>
      <w:r w:rsidRPr="00DB6836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 xml:space="preserve">mediato da </w:t>
      </w:r>
      <w:r w:rsidR="009445A4" w:rsidRPr="00C34B78">
        <w:rPr>
          <w:rFonts w:ascii="Circular Pro Book" w:eastAsia="Times New Roman" w:hAnsi="Circular Pro Book" w:cs="Circular Pro Book"/>
          <w:b/>
          <w:color w:val="000000" w:themeColor="text1"/>
          <w:sz w:val="20"/>
          <w:szCs w:val="20"/>
        </w:rPr>
        <w:t>Gianluigi Ricuperati,</w:t>
      </w:r>
      <w:r w:rsidR="009445A4" w:rsidRPr="00DB6836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 xml:space="preserve"> </w:t>
      </w:r>
      <w:r w:rsidR="00DB6836" w:rsidRPr="00DB6836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>scrittore, saggista e curatore torinese</w:t>
      </w:r>
      <w:r w:rsidRPr="00DB6836">
        <w:rPr>
          <w:rFonts w:ascii="Circular Pro Book" w:eastAsia="Times New Roman" w:hAnsi="Circular Pro Book" w:cs="Circular Pro Book"/>
          <w:bCs/>
          <w:color w:val="000000" w:themeColor="text1"/>
          <w:sz w:val="20"/>
          <w:szCs w:val="20"/>
        </w:rPr>
        <w:t>.</w:t>
      </w:r>
    </w:p>
    <w:p w14:paraId="3F0E2C6A" w14:textId="408D92DD" w:rsidR="005C3A39" w:rsidRPr="00AE1D1E" w:rsidRDefault="00F87372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Nel </w:t>
      </w:r>
      <w:r w:rsidR="005C3A39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rispetto delle attuali norme sanitarie </w:t>
      </w:r>
      <w:r w:rsidR="005C3A39"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il talk sarà </w:t>
      </w:r>
      <w:r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a </w:t>
      </w:r>
      <w:r w:rsidR="005C3A39" w:rsidRPr="005C3A3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porte chiuse</w:t>
      </w:r>
      <w:r w:rsidR="009445A4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e</w:t>
      </w:r>
      <w:r w:rsidR="00AE1D1E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</w:t>
      </w:r>
      <w:r w:rsidR="00AE1D1E" w:rsidRPr="00AE1D1E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 xml:space="preserve">trasmesso in diretta tramite i canali </w:t>
      </w:r>
      <w:r w:rsidR="009445A4" w:rsidRPr="00AE1D1E">
        <w:rPr>
          <w:rFonts w:ascii="Circular Pro Book" w:eastAsia="Times New Roman" w:hAnsi="Circular Pro Book" w:cs="Circular Pro Book"/>
          <w:b/>
          <w:color w:val="222222"/>
          <w:sz w:val="20"/>
          <w:szCs w:val="20"/>
        </w:rPr>
        <w:t>@morosofficial</w:t>
      </w:r>
    </w:p>
    <w:p w14:paraId="30D60FA9" w14:textId="77777777" w:rsidR="009A1B78" w:rsidRDefault="009A1B78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</w:p>
    <w:p w14:paraId="41802CD9" w14:textId="77777777" w:rsidR="005C3099" w:rsidRDefault="00D942D2" w:rsidP="005C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hAnsi="Circular Pro Book" w:cs="Circular Pro Book"/>
          <w:sz w:val="20"/>
          <w:szCs w:val="20"/>
        </w:rPr>
      </w:pPr>
      <w:r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ab/>
      </w:r>
      <w:r w:rsidR="005C3099">
        <w:rPr>
          <w:rStyle w:val="Enfasigrassetto"/>
          <w:rFonts w:ascii="Circular Pro Book" w:hAnsi="Circular Pro Book" w:cs="Circular Pro Book"/>
          <w:sz w:val="20"/>
          <w:szCs w:val="20"/>
        </w:rPr>
        <w:t xml:space="preserve">Martedì 6 ottobre </w:t>
      </w:r>
      <w:r w:rsidR="005C3099" w:rsidRPr="005C3099">
        <w:rPr>
          <w:rStyle w:val="Enfasigrassetto"/>
          <w:rFonts w:ascii="Circular Pro Book" w:hAnsi="Circular Pro Book" w:cs="Circular Pro Book"/>
          <w:sz w:val="20"/>
          <w:szCs w:val="20"/>
        </w:rPr>
        <w:t>Patrizia Moroso</w:t>
      </w:r>
      <w:r w:rsidR="005C3099" w:rsidRPr="005C3099">
        <w:rPr>
          <w:rFonts w:ascii="Circular Pro Book" w:hAnsi="Circular Pro Book" w:cs="Circular Pro Book"/>
          <w:sz w:val="20"/>
          <w:szCs w:val="20"/>
        </w:rPr>
        <w:t xml:space="preserve"> sarà protagonista di due appuntamenti: parteciperà al </w:t>
      </w:r>
      <w:proofErr w:type="spellStart"/>
      <w:r w:rsidR="005C3099" w:rsidRPr="005C3099">
        <w:rPr>
          <w:rFonts w:ascii="Circular Pro Book" w:hAnsi="Circular Pro Book" w:cs="Circular Pro Book"/>
          <w:sz w:val="20"/>
          <w:szCs w:val="20"/>
        </w:rPr>
        <w:t>webinar</w:t>
      </w:r>
      <w:proofErr w:type="spellEnd"/>
      <w:r w:rsidR="005C3099" w:rsidRPr="005C3099">
        <w:rPr>
          <w:rFonts w:ascii="Circular Pro Book" w:hAnsi="Circular Pro Book" w:cs="Circular Pro Book"/>
          <w:sz w:val="20"/>
          <w:szCs w:val="20"/>
        </w:rPr>
        <w:t xml:space="preserve"> organizzato da ALPI, leader nella produzione di superfici decorative in legno composto, dal titolo</w:t>
      </w:r>
      <w:r w:rsidR="005C3099" w:rsidRPr="005C3099">
        <w:rPr>
          <w:rStyle w:val="Enfasigrassetto"/>
          <w:rFonts w:ascii="Circular Pro Book" w:hAnsi="Circular Pro Book" w:cs="Circular Pro Book"/>
          <w:sz w:val="20"/>
          <w:szCs w:val="20"/>
        </w:rPr>
        <w:t xml:space="preserve"> “ALPI e Moroso: Due mondi a confronto”</w:t>
      </w:r>
      <w:r w:rsidR="005C3099" w:rsidRPr="005C3099">
        <w:rPr>
          <w:rFonts w:ascii="Circular Pro Book" w:hAnsi="Circular Pro Book" w:cs="Circular Pro Book"/>
          <w:sz w:val="20"/>
          <w:szCs w:val="20"/>
        </w:rPr>
        <w:t xml:space="preserve">. Un appuntamento dedicato al tema delle superfici e della loro importanza nei progetti di design, dal processo creativo fino al prodotto finale, attraverso lo sguardo di Vittorio Alpi, presidente della ALPI e Patrizia Moroso, Art </w:t>
      </w:r>
      <w:proofErr w:type="spellStart"/>
      <w:r w:rsidR="005C3099" w:rsidRPr="005C3099">
        <w:rPr>
          <w:rFonts w:ascii="Circular Pro Book" w:hAnsi="Circular Pro Book" w:cs="Circular Pro Book"/>
          <w:sz w:val="20"/>
          <w:szCs w:val="20"/>
        </w:rPr>
        <w:t>Director</w:t>
      </w:r>
      <w:proofErr w:type="spellEnd"/>
      <w:r w:rsidR="005C3099" w:rsidRPr="005C3099">
        <w:rPr>
          <w:rFonts w:ascii="Circular Pro Book" w:hAnsi="Circular Pro Book" w:cs="Circular Pro Book"/>
          <w:sz w:val="20"/>
          <w:szCs w:val="20"/>
        </w:rPr>
        <w:t xml:space="preserve"> di Moroso.</w:t>
      </w:r>
      <w:r w:rsidR="005C3099" w:rsidRPr="005C3099">
        <w:rPr>
          <w:rFonts w:ascii="Circular Pro Book" w:hAnsi="Circular Pro Book" w:cs="Circular Pro Book"/>
          <w:sz w:val="20"/>
          <w:szCs w:val="20"/>
        </w:rPr>
        <w:br/>
        <w:t>Il </w:t>
      </w:r>
      <w:proofErr w:type="spellStart"/>
      <w:r w:rsidR="005C3099" w:rsidRPr="005C3099">
        <w:rPr>
          <w:rFonts w:ascii="Circular Pro Book" w:hAnsi="Circular Pro Book" w:cs="Circular Pro Book"/>
          <w:sz w:val="20"/>
          <w:szCs w:val="20"/>
        </w:rPr>
        <w:t>webinar</w:t>
      </w:r>
      <w:proofErr w:type="spellEnd"/>
      <w:r w:rsidR="005C3099" w:rsidRPr="005C3099">
        <w:rPr>
          <w:rFonts w:ascii="Circular Pro Book" w:hAnsi="Circular Pro Book" w:cs="Circular Pro Book"/>
          <w:sz w:val="20"/>
          <w:szCs w:val="20"/>
        </w:rPr>
        <w:t> si terrà presso lo Showroom ALPI in via Solferino 7, alle ore 12 e verrà trasmesso in diretta. </w:t>
      </w:r>
    </w:p>
    <w:p w14:paraId="22F204C5" w14:textId="6B995A5B" w:rsidR="005C3099" w:rsidRDefault="005C3099" w:rsidP="005C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8" w:firstLine="0"/>
        <w:rPr>
          <w:rStyle w:val="Enfasigrassetto"/>
          <w:rFonts w:ascii="Circular Pro Book" w:hAnsi="Circular Pro Book" w:cs="Circular Pro Book"/>
          <w:sz w:val="20"/>
          <w:szCs w:val="20"/>
        </w:rPr>
      </w:pPr>
      <w:r w:rsidRPr="005C3099">
        <w:rPr>
          <w:rFonts w:ascii="Circular Pro Book" w:hAnsi="Circular Pro Book" w:cs="Circular Pro Book"/>
          <w:sz w:val="20"/>
          <w:szCs w:val="20"/>
        </w:rPr>
        <w:t xml:space="preserve">Inoltre Patrizia Moroso parteciperà  al talk organizzato dalla rivista </w:t>
      </w:r>
      <w:r>
        <w:rPr>
          <w:rStyle w:val="Enfasigrassetto"/>
          <w:rFonts w:ascii="Circular Pro Book" w:hAnsi="Circular Pro Book" w:cs="Circular Pro Book"/>
          <w:sz w:val="20"/>
          <w:szCs w:val="20"/>
        </w:rPr>
        <w:t xml:space="preserve">INTERNI </w:t>
      </w:r>
    </w:p>
    <w:p w14:paraId="42A48F1D" w14:textId="72D6DD29" w:rsidR="00D942D2" w:rsidRPr="005C3099" w:rsidRDefault="005C3099" w:rsidP="005C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hAnsi="Circular Pro Book" w:cs="Circular Pro Book"/>
          <w:sz w:val="20"/>
          <w:szCs w:val="20"/>
        </w:rPr>
      </w:pPr>
      <w:r>
        <w:rPr>
          <w:rStyle w:val="Enfasigrassetto"/>
          <w:rFonts w:ascii="Circular Pro Book" w:hAnsi="Circular Pro Book" w:cs="Circular Pro Book"/>
          <w:sz w:val="20"/>
          <w:szCs w:val="20"/>
        </w:rPr>
        <w:t xml:space="preserve">dal </w:t>
      </w:r>
      <w:r w:rsidRPr="005C3099">
        <w:rPr>
          <w:rStyle w:val="Enfasigrassetto"/>
          <w:rFonts w:ascii="Circular Pro Book" w:hAnsi="Circular Pro Book" w:cs="Circular Pro Book"/>
          <w:sz w:val="20"/>
          <w:szCs w:val="20"/>
        </w:rPr>
        <w:t>titolo "TALK - MAKING"</w:t>
      </w:r>
      <w:r w:rsidRPr="005C3099">
        <w:rPr>
          <w:rFonts w:ascii="Circular Pro Book" w:hAnsi="Circular Pro Book" w:cs="Circular Pro Book"/>
          <w:sz w:val="20"/>
          <w:szCs w:val="20"/>
        </w:rPr>
        <w:t>: "Le scuole italiane di design e di artigianato rimangono un punto di riferimento internazionale. Ma come sta cambiando la domanda formativa e quali sono le nuove professioni richieste dalle aziende?". Il talk si terrà presso il</w:t>
      </w:r>
      <w:r w:rsidRPr="005C3099">
        <w:rPr>
          <w:rStyle w:val="Enfasigrassetto"/>
          <w:rFonts w:ascii="Circular Pro Book" w:hAnsi="Circular Pro Book" w:cs="Circular Pro Book"/>
          <w:sz w:val="20"/>
          <w:szCs w:val="20"/>
        </w:rPr>
        <w:t xml:space="preserve"> Meeting Point di INTERNI</w:t>
      </w:r>
      <w:r w:rsidRPr="005C3099">
        <w:rPr>
          <w:rFonts w:ascii="Circular Pro Book" w:hAnsi="Circular Pro Book" w:cs="Circular Pro Book"/>
          <w:sz w:val="20"/>
          <w:szCs w:val="20"/>
        </w:rPr>
        <w:t>,</w:t>
      </w:r>
      <w:r w:rsidR="00EB6B7E">
        <w:rPr>
          <w:rStyle w:val="Enfasigrassetto"/>
          <w:rFonts w:ascii="Circular Pro Book" w:hAnsi="Circular Pro Book" w:cs="Circular Pro Book"/>
          <w:sz w:val="20"/>
          <w:szCs w:val="20"/>
        </w:rPr>
        <w:t xml:space="preserve"> </w:t>
      </w:r>
      <w:r w:rsidRPr="005C3099">
        <w:rPr>
          <w:rStyle w:val="Enfasigrassetto"/>
          <w:rFonts w:ascii="Circular Pro Book" w:hAnsi="Circular Pro Book" w:cs="Circular Pro Book"/>
          <w:sz w:val="20"/>
          <w:szCs w:val="20"/>
        </w:rPr>
        <w:t>Istituto Marangoni in via Cerva 24, alle ore 17.</w:t>
      </w:r>
      <w:r w:rsidRPr="005C3099">
        <w:rPr>
          <w:rFonts w:ascii="Circular Pro Book" w:hAnsi="Circular Pro Book" w:cs="Circular Pro Book"/>
          <w:sz w:val="20"/>
          <w:szCs w:val="20"/>
        </w:rPr>
        <w:t xml:space="preserve"> Verrà trasmesso in diretta e sarà disponibile anche in streaming, tramite i canali di </w:t>
      </w:r>
      <w:r w:rsidRPr="005C3099">
        <w:rPr>
          <w:rStyle w:val="Enfasigrassetto"/>
          <w:rFonts w:ascii="Circular Pro Book" w:hAnsi="Circular Pro Book" w:cs="Circular Pro Book"/>
          <w:sz w:val="20"/>
          <w:szCs w:val="20"/>
        </w:rPr>
        <w:t>INTERNI.</w:t>
      </w:r>
    </w:p>
    <w:p w14:paraId="0B8BDCBC" w14:textId="77777777" w:rsidR="00D942D2" w:rsidRDefault="00D942D2" w:rsidP="00D9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  <w:bookmarkStart w:id="0" w:name="_GoBack"/>
      <w:bookmarkEnd w:id="0"/>
    </w:p>
    <w:p w14:paraId="3732974B" w14:textId="0066328A" w:rsidR="009A1B78" w:rsidRDefault="009A1B78" w:rsidP="009A1B78">
      <w:pPr>
        <w:spacing w:after="0"/>
        <w:ind w:firstLine="0"/>
        <w:rPr>
          <w:rFonts w:ascii="Circular Pro Book" w:hAnsi="Circular Pro Book" w:cs="Circular Pro Book"/>
          <w:sz w:val="20"/>
          <w:szCs w:val="20"/>
        </w:rPr>
      </w:pP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ab/>
      </w:r>
      <w:r w:rsidR="00D35279" w:rsidRPr="00D35279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D</w:t>
      </w:r>
      <w:r w:rsidR="00D53FE4"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al 28 settembre al 10 ottobre</w:t>
      </w:r>
      <w:r w:rsidR="003B0C57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l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o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showroom Moroso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sarà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aperto con orario 10-14</w:t>
      </w:r>
      <w:r w:rsidR="00D53FE4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 e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15-19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, e</w:t>
      </w:r>
      <w:r w:rsidR="00D53FE4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l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e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 xml:space="preserve">visite 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saranno consentite esclusivamente </w:t>
      </w:r>
      <w:r w:rsidRPr="003B0C57">
        <w:rPr>
          <w:rFonts w:ascii="Circular Pro Book" w:eastAsia="Times New Roman" w:hAnsi="Circular Pro Book" w:cs="Circular Pro Book"/>
          <w:b/>
          <w:bCs/>
          <w:color w:val="222222"/>
          <w:sz w:val="20"/>
          <w:szCs w:val="20"/>
        </w:rPr>
        <w:t>previo appuntamento</w:t>
      </w:r>
      <w:r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="00D53FE4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>nel</w:t>
      </w:r>
      <w:r w:rsidRPr="009A1B78"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  <w:t xml:space="preserve"> </w:t>
      </w:r>
      <w:r w:rsidRPr="009A1B78">
        <w:rPr>
          <w:rFonts w:ascii="Circular Pro Book" w:hAnsi="Circular Pro Book" w:cs="Circular Pro Book"/>
          <w:sz w:val="20"/>
          <w:szCs w:val="20"/>
        </w:rPr>
        <w:t xml:space="preserve">rispetto </w:t>
      </w:r>
      <w:r w:rsidR="00D53FE4">
        <w:rPr>
          <w:rFonts w:ascii="Circular Pro Book" w:hAnsi="Circular Pro Book" w:cs="Circular Pro Book"/>
          <w:sz w:val="20"/>
          <w:szCs w:val="20"/>
        </w:rPr>
        <w:t>delle</w:t>
      </w:r>
      <w:r w:rsidRPr="009A1B78">
        <w:rPr>
          <w:rFonts w:ascii="Circular Pro Book" w:hAnsi="Circular Pro Book" w:cs="Circular Pro Book"/>
          <w:sz w:val="20"/>
          <w:szCs w:val="20"/>
        </w:rPr>
        <w:t xml:space="preserve"> norme in materia di sicurezza sanitaria.</w:t>
      </w:r>
    </w:p>
    <w:p w14:paraId="3331A1B4" w14:textId="213EED20" w:rsidR="009A1B78" w:rsidRPr="009A1B78" w:rsidRDefault="009A1B78" w:rsidP="009A1B78">
      <w:pPr>
        <w:spacing w:after="0"/>
        <w:ind w:firstLine="0"/>
        <w:rPr>
          <w:rFonts w:ascii="Circular Pro Book" w:hAnsi="Circular Pro Book" w:cs="Circular Pro Book"/>
          <w:sz w:val="20"/>
          <w:szCs w:val="20"/>
        </w:rPr>
      </w:pPr>
      <w:r>
        <w:rPr>
          <w:rFonts w:ascii="Circular Pro Book" w:hAnsi="Circular Pro Book" w:cs="Circular Pro Book"/>
          <w:sz w:val="20"/>
          <w:szCs w:val="20"/>
        </w:rPr>
        <w:t xml:space="preserve">Per </w:t>
      </w:r>
      <w:r w:rsidR="003B0C57">
        <w:rPr>
          <w:rFonts w:ascii="Circular Pro Book" w:hAnsi="Circular Pro Book" w:cs="Circular Pro Book"/>
          <w:sz w:val="20"/>
          <w:szCs w:val="20"/>
        </w:rPr>
        <w:t xml:space="preserve">informazioni e </w:t>
      </w:r>
      <w:r>
        <w:rPr>
          <w:rFonts w:ascii="Circular Pro Book" w:hAnsi="Circular Pro Book" w:cs="Circular Pro Book"/>
          <w:sz w:val="20"/>
          <w:szCs w:val="20"/>
        </w:rPr>
        <w:t>appuntamenti</w:t>
      </w:r>
      <w:r w:rsidR="00D53FE4">
        <w:rPr>
          <w:rFonts w:ascii="Circular Pro Book" w:hAnsi="Circular Pro Book" w:cs="Circular Pro Book"/>
          <w:sz w:val="20"/>
          <w:szCs w:val="20"/>
        </w:rPr>
        <w:t xml:space="preserve"> stampa è possibile scrivere all’indirizzo e-mail</w:t>
      </w:r>
      <w:r>
        <w:rPr>
          <w:rFonts w:ascii="Circular Pro Book" w:hAnsi="Circular Pro Book" w:cs="Circular Pro Book"/>
          <w:sz w:val="20"/>
          <w:szCs w:val="20"/>
        </w:rPr>
        <w:t xml:space="preserve"> </w:t>
      </w:r>
      <w:hyperlink r:id="rId8" w:history="1">
        <w:r w:rsidRPr="005D2829">
          <w:rPr>
            <w:rStyle w:val="Collegamentoipertestuale"/>
            <w:rFonts w:ascii="Circular Pro Book" w:hAnsi="Circular Pro Book" w:cs="Circular Pro Book"/>
            <w:sz w:val="20"/>
            <w:szCs w:val="20"/>
          </w:rPr>
          <w:t>pressoffice@moroso.it</w:t>
        </w:r>
      </w:hyperlink>
      <w:r>
        <w:rPr>
          <w:rFonts w:ascii="Circular Pro Book" w:hAnsi="Circular Pro Book" w:cs="Circular Pro Book"/>
          <w:sz w:val="20"/>
          <w:szCs w:val="20"/>
        </w:rPr>
        <w:t xml:space="preserve"> </w:t>
      </w:r>
    </w:p>
    <w:p w14:paraId="1E531264" w14:textId="0B5AAE1C" w:rsidR="005C3A39" w:rsidRPr="009A1B78" w:rsidRDefault="005C3A39" w:rsidP="005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bCs/>
          <w:color w:val="222222"/>
          <w:sz w:val="20"/>
          <w:szCs w:val="20"/>
        </w:rPr>
      </w:pPr>
    </w:p>
    <w:p w14:paraId="3AD58C49" w14:textId="77777777" w:rsidR="00E81DBE" w:rsidRPr="00E81DBE" w:rsidRDefault="00E81DBE" w:rsidP="00E81DBE">
      <w:pPr>
        <w:spacing w:after="0"/>
        <w:ind w:firstLine="0"/>
        <w:rPr>
          <w:rFonts w:ascii="Circular Pro Book" w:hAnsi="Circular Pro Book" w:cs="Circular Pro Book"/>
          <w:sz w:val="20"/>
          <w:szCs w:val="22"/>
        </w:rPr>
      </w:pPr>
    </w:p>
    <w:p w14:paraId="2D739739" w14:textId="77777777" w:rsidR="00E81DBE" w:rsidRPr="00E81DBE" w:rsidRDefault="00E81DBE" w:rsidP="00E81DBE">
      <w:pPr>
        <w:spacing w:after="0"/>
        <w:ind w:firstLine="0"/>
        <w:rPr>
          <w:rFonts w:ascii="Circular Pro Book" w:hAnsi="Circular Pro Book" w:cs="Circular Pro Book"/>
          <w:sz w:val="20"/>
          <w:szCs w:val="22"/>
        </w:rPr>
      </w:pPr>
    </w:p>
    <w:p w14:paraId="4EC86484" w14:textId="77777777" w:rsidR="00F72897" w:rsidRPr="009A1B78" w:rsidRDefault="00F72897" w:rsidP="00F72897">
      <w:pPr>
        <w:spacing w:after="0"/>
        <w:ind w:firstLine="0"/>
        <w:rPr>
          <w:rFonts w:ascii="Circular Pro Book" w:hAnsi="Circular Pro Book" w:cs="Circular Pro Book"/>
          <w:b/>
          <w:sz w:val="18"/>
          <w:szCs w:val="18"/>
        </w:rPr>
      </w:pPr>
    </w:p>
    <w:p w14:paraId="631226F3" w14:textId="77777777" w:rsidR="00F72897" w:rsidRPr="009A1B78" w:rsidRDefault="00F72897" w:rsidP="00F72897">
      <w:pPr>
        <w:spacing w:after="0"/>
        <w:ind w:firstLine="0"/>
        <w:rPr>
          <w:rFonts w:ascii="Circular Pro Book" w:hAnsi="Circular Pro Book" w:cs="Circular Pro Book"/>
          <w:b/>
          <w:sz w:val="18"/>
          <w:szCs w:val="18"/>
        </w:rPr>
      </w:pPr>
      <w:r w:rsidRPr="009A1B78">
        <w:rPr>
          <w:rFonts w:ascii="Circular Pro Book" w:hAnsi="Circular Pro Book" w:cs="Circular Pro Book"/>
          <w:b/>
          <w:sz w:val="18"/>
          <w:szCs w:val="18"/>
        </w:rPr>
        <w:t>Ufficio Stampa</w:t>
      </w:r>
    </w:p>
    <w:p w14:paraId="4A6D1A82" w14:textId="77777777" w:rsidR="00F72897" w:rsidRPr="00C00DD5" w:rsidRDefault="00F72897" w:rsidP="00F72897">
      <w:pPr>
        <w:spacing w:after="0"/>
        <w:ind w:firstLine="0"/>
        <w:rPr>
          <w:rFonts w:ascii="Circular Pro Book" w:hAnsi="Circular Pro Book" w:cs="Circular Pro Book"/>
          <w:sz w:val="18"/>
          <w:szCs w:val="18"/>
        </w:rPr>
      </w:pPr>
      <w:r w:rsidRPr="00C00DD5">
        <w:rPr>
          <w:rFonts w:ascii="Circular Pro Book" w:hAnsi="Circular Pro Book" w:cs="Circular Pro Book"/>
          <w:sz w:val="18"/>
          <w:szCs w:val="18"/>
        </w:rPr>
        <w:t xml:space="preserve">Email: </w:t>
      </w:r>
      <w:hyperlink r:id="rId9" w:history="1">
        <w:r w:rsidRPr="00C00DD5">
          <w:rPr>
            <w:rFonts w:ascii="Circular Pro Book" w:hAnsi="Circular Pro Book" w:cs="Circular Pro Book"/>
            <w:sz w:val="18"/>
            <w:szCs w:val="18"/>
          </w:rPr>
          <w:t>pressoffice@moroso.it</w:t>
        </w:r>
      </w:hyperlink>
    </w:p>
    <w:p w14:paraId="5E25E68D" w14:textId="3A8402FD" w:rsidR="00506B8D" w:rsidRPr="00FC6DB3" w:rsidRDefault="00F72897" w:rsidP="006703BF">
      <w:pPr>
        <w:spacing w:after="0"/>
        <w:ind w:firstLine="0"/>
        <w:rPr>
          <w:rFonts w:ascii="Circular Pro Book" w:hAnsi="Circular Pro Book" w:cs="Circular Pro Book"/>
          <w:sz w:val="18"/>
          <w:szCs w:val="18"/>
        </w:rPr>
      </w:pPr>
      <w:proofErr w:type="spellStart"/>
      <w:r w:rsidRPr="00FC6DB3">
        <w:rPr>
          <w:rFonts w:ascii="Circular Pro Book" w:hAnsi="Circular Pro Book" w:cs="Circular Pro Book"/>
          <w:sz w:val="18"/>
          <w:szCs w:val="18"/>
        </w:rPr>
        <w:t>Tel</w:t>
      </w:r>
      <w:proofErr w:type="spellEnd"/>
      <w:r w:rsidRPr="00FC6DB3">
        <w:rPr>
          <w:rFonts w:ascii="Circular Pro Book" w:hAnsi="Circular Pro Book" w:cs="Circular Pro Book"/>
          <w:sz w:val="18"/>
          <w:szCs w:val="18"/>
        </w:rPr>
        <w:t>: +39 02878990</w:t>
      </w:r>
    </w:p>
    <w:p w14:paraId="363ABF56" w14:textId="545F583F" w:rsidR="00CE1999" w:rsidRPr="00FC6DB3" w:rsidRDefault="00CE1999" w:rsidP="00A11D89">
      <w:pPr>
        <w:spacing w:after="0"/>
        <w:ind w:firstLine="0"/>
        <w:rPr>
          <w:rFonts w:ascii="Circular Pro Book" w:eastAsia="MS Mincho" w:hAnsi="Circular Pro Book" w:cs="Circular Pro Book"/>
          <w:sz w:val="18"/>
          <w:szCs w:val="18"/>
          <w:u w:color="000000"/>
        </w:rPr>
      </w:pPr>
    </w:p>
    <w:sectPr w:rsidR="00CE1999" w:rsidRPr="00FC6DB3" w:rsidSect="006C75E0">
      <w:headerReference w:type="default" r:id="rId10"/>
      <w:headerReference w:type="first" r:id="rId11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DF11" w14:textId="77777777" w:rsidR="003D6BF1" w:rsidRDefault="003D6BF1" w:rsidP="006C75E0">
      <w:pPr>
        <w:spacing w:after="0"/>
      </w:pPr>
      <w:r>
        <w:separator/>
      </w:r>
    </w:p>
  </w:endnote>
  <w:endnote w:type="continuationSeparator" w:id="0">
    <w:p w14:paraId="484B37F5" w14:textId="77777777" w:rsidR="003D6BF1" w:rsidRDefault="003D6BF1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00000000" w:usb1="7AC7FFFF" w:usb2="00000012" w:usb3="00000000" w:csb0="0002000D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13FD" w14:textId="77777777" w:rsidR="003D6BF1" w:rsidRDefault="003D6BF1" w:rsidP="006C75E0">
      <w:pPr>
        <w:spacing w:after="0"/>
      </w:pPr>
      <w:r>
        <w:separator/>
      </w:r>
    </w:p>
  </w:footnote>
  <w:footnote w:type="continuationSeparator" w:id="0">
    <w:p w14:paraId="47C7797F" w14:textId="77777777" w:rsidR="003D6BF1" w:rsidRDefault="003D6BF1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31AC" w14:textId="59D5F679" w:rsidR="003D6BF1" w:rsidRPr="006C75E0" w:rsidRDefault="003D6BF1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774D77" wp14:editId="4C9DB92E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636B674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Vyn998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79E37A49" wp14:editId="26D73B3B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2A0811E3" wp14:editId="12A307EF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15D3" w14:textId="5FA0C010" w:rsidR="003D6BF1" w:rsidRDefault="003D6BF1">
    <w:pPr>
      <w:pStyle w:val="Intestazione"/>
    </w:pP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7426D5" wp14:editId="6A02660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14AFF" wp14:editId="67165AA8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15E553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27770FC6" wp14:editId="1DA4F194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12B4E"/>
    <w:rsid w:val="00017CD8"/>
    <w:rsid w:val="00034DDF"/>
    <w:rsid w:val="00055E34"/>
    <w:rsid w:val="00066D80"/>
    <w:rsid w:val="0007223E"/>
    <w:rsid w:val="00075145"/>
    <w:rsid w:val="00077CC8"/>
    <w:rsid w:val="00082E22"/>
    <w:rsid w:val="00083021"/>
    <w:rsid w:val="00090985"/>
    <w:rsid w:val="00091CB3"/>
    <w:rsid w:val="000A03D4"/>
    <w:rsid w:val="000A2B81"/>
    <w:rsid w:val="000A4B35"/>
    <w:rsid w:val="000C18E3"/>
    <w:rsid w:val="000C3668"/>
    <w:rsid w:val="000E2329"/>
    <w:rsid w:val="000F1594"/>
    <w:rsid w:val="000F502A"/>
    <w:rsid w:val="000F6A89"/>
    <w:rsid w:val="001040FF"/>
    <w:rsid w:val="00105761"/>
    <w:rsid w:val="00110FEC"/>
    <w:rsid w:val="00112576"/>
    <w:rsid w:val="00114320"/>
    <w:rsid w:val="00121AFE"/>
    <w:rsid w:val="001341AB"/>
    <w:rsid w:val="00140633"/>
    <w:rsid w:val="00141A5C"/>
    <w:rsid w:val="00153044"/>
    <w:rsid w:val="00160BAD"/>
    <w:rsid w:val="00163AB2"/>
    <w:rsid w:val="0017184B"/>
    <w:rsid w:val="001A086F"/>
    <w:rsid w:val="001A20A3"/>
    <w:rsid w:val="001A331B"/>
    <w:rsid w:val="001A6EAF"/>
    <w:rsid w:val="001C0E71"/>
    <w:rsid w:val="001D442E"/>
    <w:rsid w:val="001E162E"/>
    <w:rsid w:val="0020267A"/>
    <w:rsid w:val="00202CB0"/>
    <w:rsid w:val="00207261"/>
    <w:rsid w:val="00207EC5"/>
    <w:rsid w:val="00214DBD"/>
    <w:rsid w:val="00216E76"/>
    <w:rsid w:val="00221E4B"/>
    <w:rsid w:val="00222329"/>
    <w:rsid w:val="00224796"/>
    <w:rsid w:val="0023072A"/>
    <w:rsid w:val="0023677A"/>
    <w:rsid w:val="00252C07"/>
    <w:rsid w:val="00277F65"/>
    <w:rsid w:val="00287EE1"/>
    <w:rsid w:val="002A7D99"/>
    <w:rsid w:val="002B364E"/>
    <w:rsid w:val="002C5615"/>
    <w:rsid w:val="002D4866"/>
    <w:rsid w:val="002D5751"/>
    <w:rsid w:val="002E1201"/>
    <w:rsid w:val="002E3B11"/>
    <w:rsid w:val="002F1D0C"/>
    <w:rsid w:val="002F3CA4"/>
    <w:rsid w:val="003005FF"/>
    <w:rsid w:val="00300772"/>
    <w:rsid w:val="003065DC"/>
    <w:rsid w:val="003072D4"/>
    <w:rsid w:val="00314057"/>
    <w:rsid w:val="003141A3"/>
    <w:rsid w:val="00322403"/>
    <w:rsid w:val="0032736C"/>
    <w:rsid w:val="003277D8"/>
    <w:rsid w:val="0033002E"/>
    <w:rsid w:val="00332354"/>
    <w:rsid w:val="00337495"/>
    <w:rsid w:val="003542D2"/>
    <w:rsid w:val="0038409F"/>
    <w:rsid w:val="0039166B"/>
    <w:rsid w:val="00396F50"/>
    <w:rsid w:val="003A3EB9"/>
    <w:rsid w:val="003A47BA"/>
    <w:rsid w:val="003B04A9"/>
    <w:rsid w:val="003B0C57"/>
    <w:rsid w:val="003C545F"/>
    <w:rsid w:val="003C60FB"/>
    <w:rsid w:val="003D2F2E"/>
    <w:rsid w:val="003D6BF1"/>
    <w:rsid w:val="003E6558"/>
    <w:rsid w:val="004023EB"/>
    <w:rsid w:val="00402C2A"/>
    <w:rsid w:val="004068B2"/>
    <w:rsid w:val="0041039B"/>
    <w:rsid w:val="004230EC"/>
    <w:rsid w:val="004261F4"/>
    <w:rsid w:val="00427536"/>
    <w:rsid w:val="00440CAC"/>
    <w:rsid w:val="004463D0"/>
    <w:rsid w:val="0044675C"/>
    <w:rsid w:val="004500FD"/>
    <w:rsid w:val="00455D13"/>
    <w:rsid w:val="004573F2"/>
    <w:rsid w:val="004658DD"/>
    <w:rsid w:val="00471156"/>
    <w:rsid w:val="00477868"/>
    <w:rsid w:val="004842E4"/>
    <w:rsid w:val="00484C1A"/>
    <w:rsid w:val="00496AF4"/>
    <w:rsid w:val="004A04B7"/>
    <w:rsid w:val="004A13EF"/>
    <w:rsid w:val="004A7E67"/>
    <w:rsid w:val="004C090C"/>
    <w:rsid w:val="004C32EE"/>
    <w:rsid w:val="004C7076"/>
    <w:rsid w:val="004D2B2D"/>
    <w:rsid w:val="004E49D9"/>
    <w:rsid w:val="004E6D75"/>
    <w:rsid w:val="00504F13"/>
    <w:rsid w:val="00506B8D"/>
    <w:rsid w:val="00507CD4"/>
    <w:rsid w:val="00510D9E"/>
    <w:rsid w:val="005135FE"/>
    <w:rsid w:val="005219F0"/>
    <w:rsid w:val="00530581"/>
    <w:rsid w:val="005430E7"/>
    <w:rsid w:val="00545B01"/>
    <w:rsid w:val="0054664C"/>
    <w:rsid w:val="00550DCE"/>
    <w:rsid w:val="005733DA"/>
    <w:rsid w:val="005839BC"/>
    <w:rsid w:val="005849D3"/>
    <w:rsid w:val="00585B91"/>
    <w:rsid w:val="00587AB8"/>
    <w:rsid w:val="00590735"/>
    <w:rsid w:val="00592EFC"/>
    <w:rsid w:val="00593816"/>
    <w:rsid w:val="00597FFE"/>
    <w:rsid w:val="005A24D9"/>
    <w:rsid w:val="005A69FB"/>
    <w:rsid w:val="005C3099"/>
    <w:rsid w:val="005C3A39"/>
    <w:rsid w:val="005C7120"/>
    <w:rsid w:val="005D54CE"/>
    <w:rsid w:val="005D7726"/>
    <w:rsid w:val="005E1D62"/>
    <w:rsid w:val="005E6BAE"/>
    <w:rsid w:val="005E7EFE"/>
    <w:rsid w:val="005F19FF"/>
    <w:rsid w:val="005F25B1"/>
    <w:rsid w:val="00602F64"/>
    <w:rsid w:val="006124E8"/>
    <w:rsid w:val="0061282C"/>
    <w:rsid w:val="00616DCE"/>
    <w:rsid w:val="00617854"/>
    <w:rsid w:val="006201C9"/>
    <w:rsid w:val="00625CB1"/>
    <w:rsid w:val="00627506"/>
    <w:rsid w:val="00636062"/>
    <w:rsid w:val="006638B1"/>
    <w:rsid w:val="00663EA6"/>
    <w:rsid w:val="00665CBA"/>
    <w:rsid w:val="00666472"/>
    <w:rsid w:val="00666540"/>
    <w:rsid w:val="00666DA4"/>
    <w:rsid w:val="006703BF"/>
    <w:rsid w:val="00681406"/>
    <w:rsid w:val="006861C8"/>
    <w:rsid w:val="00691DCF"/>
    <w:rsid w:val="006A68B8"/>
    <w:rsid w:val="006B1BB8"/>
    <w:rsid w:val="006B72D7"/>
    <w:rsid w:val="006C75E0"/>
    <w:rsid w:val="006D0D10"/>
    <w:rsid w:val="006E0112"/>
    <w:rsid w:val="006E33E7"/>
    <w:rsid w:val="006E4E9B"/>
    <w:rsid w:val="0070391B"/>
    <w:rsid w:val="007148BF"/>
    <w:rsid w:val="00716CC2"/>
    <w:rsid w:val="00735EFE"/>
    <w:rsid w:val="007436B0"/>
    <w:rsid w:val="00745EC4"/>
    <w:rsid w:val="00746CE0"/>
    <w:rsid w:val="007547C0"/>
    <w:rsid w:val="007550F4"/>
    <w:rsid w:val="0075746D"/>
    <w:rsid w:val="0075772E"/>
    <w:rsid w:val="00762E48"/>
    <w:rsid w:val="0077186D"/>
    <w:rsid w:val="007743C7"/>
    <w:rsid w:val="00777CEA"/>
    <w:rsid w:val="007831F9"/>
    <w:rsid w:val="00791EB6"/>
    <w:rsid w:val="007967CE"/>
    <w:rsid w:val="00796932"/>
    <w:rsid w:val="007A1CCA"/>
    <w:rsid w:val="007A75A4"/>
    <w:rsid w:val="007D1B0C"/>
    <w:rsid w:val="007D3EC6"/>
    <w:rsid w:val="007D5F56"/>
    <w:rsid w:val="00800D36"/>
    <w:rsid w:val="008114DF"/>
    <w:rsid w:val="00812C81"/>
    <w:rsid w:val="00833F27"/>
    <w:rsid w:val="00834805"/>
    <w:rsid w:val="00841DDE"/>
    <w:rsid w:val="0084437D"/>
    <w:rsid w:val="00845226"/>
    <w:rsid w:val="00864A48"/>
    <w:rsid w:val="00876792"/>
    <w:rsid w:val="00876B2A"/>
    <w:rsid w:val="00877850"/>
    <w:rsid w:val="0088216B"/>
    <w:rsid w:val="008B77A5"/>
    <w:rsid w:val="008E6106"/>
    <w:rsid w:val="008E613F"/>
    <w:rsid w:val="00903727"/>
    <w:rsid w:val="00906DA3"/>
    <w:rsid w:val="009112A6"/>
    <w:rsid w:val="00914E71"/>
    <w:rsid w:val="00916127"/>
    <w:rsid w:val="00917D91"/>
    <w:rsid w:val="00920E1D"/>
    <w:rsid w:val="00923508"/>
    <w:rsid w:val="00924F0F"/>
    <w:rsid w:val="009445A4"/>
    <w:rsid w:val="00944BF0"/>
    <w:rsid w:val="0095096F"/>
    <w:rsid w:val="00950A83"/>
    <w:rsid w:val="009511A0"/>
    <w:rsid w:val="0095235F"/>
    <w:rsid w:val="00955149"/>
    <w:rsid w:val="00956382"/>
    <w:rsid w:val="009573B8"/>
    <w:rsid w:val="0095780A"/>
    <w:rsid w:val="009628E1"/>
    <w:rsid w:val="009637B5"/>
    <w:rsid w:val="00966E3B"/>
    <w:rsid w:val="00972DF9"/>
    <w:rsid w:val="00974F65"/>
    <w:rsid w:val="009807D6"/>
    <w:rsid w:val="009809A9"/>
    <w:rsid w:val="00991A48"/>
    <w:rsid w:val="0099430F"/>
    <w:rsid w:val="0099774F"/>
    <w:rsid w:val="009A01BF"/>
    <w:rsid w:val="009A1B78"/>
    <w:rsid w:val="009B3570"/>
    <w:rsid w:val="009B4BD0"/>
    <w:rsid w:val="009D0D04"/>
    <w:rsid w:val="009D3574"/>
    <w:rsid w:val="009E11C1"/>
    <w:rsid w:val="009E2686"/>
    <w:rsid w:val="009F1899"/>
    <w:rsid w:val="009F2372"/>
    <w:rsid w:val="009F24E1"/>
    <w:rsid w:val="009F7615"/>
    <w:rsid w:val="00A10484"/>
    <w:rsid w:val="00A11D89"/>
    <w:rsid w:val="00A22473"/>
    <w:rsid w:val="00A31E23"/>
    <w:rsid w:val="00A43A09"/>
    <w:rsid w:val="00A469F2"/>
    <w:rsid w:val="00A5231F"/>
    <w:rsid w:val="00A60929"/>
    <w:rsid w:val="00A74D6A"/>
    <w:rsid w:val="00A76E7D"/>
    <w:rsid w:val="00A76EC5"/>
    <w:rsid w:val="00A777AC"/>
    <w:rsid w:val="00A83B80"/>
    <w:rsid w:val="00A86440"/>
    <w:rsid w:val="00A9534C"/>
    <w:rsid w:val="00A96737"/>
    <w:rsid w:val="00A975AF"/>
    <w:rsid w:val="00AA39DA"/>
    <w:rsid w:val="00AA793A"/>
    <w:rsid w:val="00AB3435"/>
    <w:rsid w:val="00AB37A0"/>
    <w:rsid w:val="00AC4C36"/>
    <w:rsid w:val="00AC4EBC"/>
    <w:rsid w:val="00AC557A"/>
    <w:rsid w:val="00AC589E"/>
    <w:rsid w:val="00AD6CF4"/>
    <w:rsid w:val="00AE1D1E"/>
    <w:rsid w:val="00AE306B"/>
    <w:rsid w:val="00AF2927"/>
    <w:rsid w:val="00AF2FBB"/>
    <w:rsid w:val="00AF6A46"/>
    <w:rsid w:val="00AF77B9"/>
    <w:rsid w:val="00AF79A2"/>
    <w:rsid w:val="00B01BDA"/>
    <w:rsid w:val="00B07075"/>
    <w:rsid w:val="00B1361F"/>
    <w:rsid w:val="00B15E3D"/>
    <w:rsid w:val="00B21276"/>
    <w:rsid w:val="00B26697"/>
    <w:rsid w:val="00B55073"/>
    <w:rsid w:val="00B55D9C"/>
    <w:rsid w:val="00B65723"/>
    <w:rsid w:val="00B75513"/>
    <w:rsid w:val="00B8488D"/>
    <w:rsid w:val="00B85699"/>
    <w:rsid w:val="00B86732"/>
    <w:rsid w:val="00B87F6C"/>
    <w:rsid w:val="00B9035B"/>
    <w:rsid w:val="00B93685"/>
    <w:rsid w:val="00BB2313"/>
    <w:rsid w:val="00BB30CC"/>
    <w:rsid w:val="00BB79F4"/>
    <w:rsid w:val="00BC55A4"/>
    <w:rsid w:val="00BD16EF"/>
    <w:rsid w:val="00BE1B15"/>
    <w:rsid w:val="00BE72B8"/>
    <w:rsid w:val="00BF0EEA"/>
    <w:rsid w:val="00C00DD5"/>
    <w:rsid w:val="00C10FD6"/>
    <w:rsid w:val="00C15FAB"/>
    <w:rsid w:val="00C22E35"/>
    <w:rsid w:val="00C34B78"/>
    <w:rsid w:val="00C370E2"/>
    <w:rsid w:val="00C4485D"/>
    <w:rsid w:val="00C514D8"/>
    <w:rsid w:val="00C57CE5"/>
    <w:rsid w:val="00C57EE7"/>
    <w:rsid w:val="00C6257B"/>
    <w:rsid w:val="00C638DF"/>
    <w:rsid w:val="00C67679"/>
    <w:rsid w:val="00C71EA7"/>
    <w:rsid w:val="00C7744D"/>
    <w:rsid w:val="00C84A68"/>
    <w:rsid w:val="00CA09B2"/>
    <w:rsid w:val="00CA7DDB"/>
    <w:rsid w:val="00CB259B"/>
    <w:rsid w:val="00CB4A8C"/>
    <w:rsid w:val="00CC2A4E"/>
    <w:rsid w:val="00CD6225"/>
    <w:rsid w:val="00CE1999"/>
    <w:rsid w:val="00CE2B5D"/>
    <w:rsid w:val="00CF3D41"/>
    <w:rsid w:val="00D11B87"/>
    <w:rsid w:val="00D13345"/>
    <w:rsid w:val="00D143F9"/>
    <w:rsid w:val="00D219CE"/>
    <w:rsid w:val="00D23E5B"/>
    <w:rsid w:val="00D35279"/>
    <w:rsid w:val="00D4072D"/>
    <w:rsid w:val="00D4618C"/>
    <w:rsid w:val="00D53FE4"/>
    <w:rsid w:val="00D61948"/>
    <w:rsid w:val="00D66FC9"/>
    <w:rsid w:val="00D72419"/>
    <w:rsid w:val="00D76702"/>
    <w:rsid w:val="00D8379C"/>
    <w:rsid w:val="00D929A7"/>
    <w:rsid w:val="00D942D2"/>
    <w:rsid w:val="00DB398B"/>
    <w:rsid w:val="00DB447D"/>
    <w:rsid w:val="00DB5F17"/>
    <w:rsid w:val="00DB6836"/>
    <w:rsid w:val="00DD10F5"/>
    <w:rsid w:val="00DD32AB"/>
    <w:rsid w:val="00DD68BA"/>
    <w:rsid w:val="00DF7782"/>
    <w:rsid w:val="00DF7856"/>
    <w:rsid w:val="00E026FD"/>
    <w:rsid w:val="00E03006"/>
    <w:rsid w:val="00E035CE"/>
    <w:rsid w:val="00E0631D"/>
    <w:rsid w:val="00E16D86"/>
    <w:rsid w:val="00E2172D"/>
    <w:rsid w:val="00E33BA6"/>
    <w:rsid w:val="00E352F3"/>
    <w:rsid w:val="00E40B9F"/>
    <w:rsid w:val="00E4451F"/>
    <w:rsid w:val="00E4731C"/>
    <w:rsid w:val="00E52A8F"/>
    <w:rsid w:val="00E53C45"/>
    <w:rsid w:val="00E57950"/>
    <w:rsid w:val="00E75716"/>
    <w:rsid w:val="00E812B3"/>
    <w:rsid w:val="00E81DBE"/>
    <w:rsid w:val="00E83EAE"/>
    <w:rsid w:val="00E86902"/>
    <w:rsid w:val="00E87404"/>
    <w:rsid w:val="00E938D8"/>
    <w:rsid w:val="00E93C9E"/>
    <w:rsid w:val="00EA6E93"/>
    <w:rsid w:val="00EB06F7"/>
    <w:rsid w:val="00EB6B7E"/>
    <w:rsid w:val="00EB6EF8"/>
    <w:rsid w:val="00EC02A7"/>
    <w:rsid w:val="00EC24EC"/>
    <w:rsid w:val="00EC3156"/>
    <w:rsid w:val="00EE676B"/>
    <w:rsid w:val="00EF4A13"/>
    <w:rsid w:val="00EF7096"/>
    <w:rsid w:val="00F13EBE"/>
    <w:rsid w:val="00F20E75"/>
    <w:rsid w:val="00F21A98"/>
    <w:rsid w:val="00F21E3B"/>
    <w:rsid w:val="00F24A56"/>
    <w:rsid w:val="00F24FFB"/>
    <w:rsid w:val="00F33079"/>
    <w:rsid w:val="00F3717B"/>
    <w:rsid w:val="00F40639"/>
    <w:rsid w:val="00F419C9"/>
    <w:rsid w:val="00F41B8E"/>
    <w:rsid w:val="00F44C06"/>
    <w:rsid w:val="00F44D1D"/>
    <w:rsid w:val="00F456DA"/>
    <w:rsid w:val="00F468A0"/>
    <w:rsid w:val="00F54B23"/>
    <w:rsid w:val="00F56B5A"/>
    <w:rsid w:val="00F621B1"/>
    <w:rsid w:val="00F7147E"/>
    <w:rsid w:val="00F72897"/>
    <w:rsid w:val="00F77BFF"/>
    <w:rsid w:val="00F77D07"/>
    <w:rsid w:val="00F86833"/>
    <w:rsid w:val="00F87372"/>
    <w:rsid w:val="00FA4B0A"/>
    <w:rsid w:val="00FA6590"/>
    <w:rsid w:val="00FB1F4A"/>
    <w:rsid w:val="00FB4E2F"/>
    <w:rsid w:val="00FC26F9"/>
    <w:rsid w:val="00FC2CFC"/>
    <w:rsid w:val="00FC3826"/>
    <w:rsid w:val="00FC6DB3"/>
    <w:rsid w:val="00FC6E20"/>
    <w:rsid w:val="00FD3779"/>
    <w:rsid w:val="00FD7384"/>
    <w:rsid w:val="00FE189A"/>
    <w:rsid w:val="00FE3504"/>
    <w:rsid w:val="00FE5A8F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98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B85699"/>
    <w:pPr>
      <w:suppressAutoHyphens/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eastAsia="zh-CN"/>
    </w:rPr>
  </w:style>
  <w:style w:type="paragraph" w:customStyle="1" w:styleId="Normale2">
    <w:name w:val="Normale2"/>
    <w:rsid w:val="00455D13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Default">
    <w:name w:val="Default"/>
    <w:rsid w:val="00455D13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odulovuotoBA">
    <w:name w:val="Modulo vuoto B A"/>
    <w:rsid w:val="00D143F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Paragrafobase">
    <w:name w:val="[Paragrafo base]"/>
    <w:basedOn w:val="Normale"/>
    <w:rsid w:val="00D143F9"/>
    <w:pPr>
      <w:widowControl w:val="0"/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Pro-Regular" w:eastAsia="MS ??" w:hAnsi="MinionPro-Regular" w:cs="MinionPro-Regular"/>
      <w:color w:val="000000"/>
      <w:sz w:val="24"/>
      <w:lang w:eastAsia="ja-JP"/>
    </w:rPr>
  </w:style>
  <w:style w:type="paragraph" w:styleId="Testonormale">
    <w:name w:val="Plain Text"/>
    <w:basedOn w:val="Normale"/>
    <w:link w:val="TestonormaleCarattere"/>
    <w:semiHidden/>
    <w:rsid w:val="00636062"/>
    <w:pPr>
      <w:spacing w:after="0"/>
      <w:ind w:firstLine="0"/>
    </w:pPr>
    <w:rPr>
      <w:rFonts w:ascii="Courier New" w:eastAsia="Times New Roman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36062"/>
    <w:rPr>
      <w:rFonts w:ascii="Courier New" w:eastAsia="Times New Roman" w:hAnsi="Courier New" w:cs="Times New Roman"/>
      <w:sz w:val="20"/>
    </w:rPr>
  </w:style>
  <w:style w:type="paragraph" w:customStyle="1" w:styleId="Corpo">
    <w:name w:val="Corpo"/>
    <w:rsid w:val="00160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odulovuotoB">
    <w:name w:val="Modulo vuoto B"/>
    <w:rsid w:val="009A01BF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vuotoAA">
    <w:name w:val="Modulo vuoto A A"/>
    <w:rsid w:val="005D54CE"/>
    <w:rPr>
      <w:rFonts w:ascii="Times New Roman" w:eastAsia="ヒラギノ角ゴ Pro W3" w:hAnsi="Times New Roman" w:cs="Times New Roman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3A3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3FE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C3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B85699"/>
    <w:pPr>
      <w:suppressAutoHyphens/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eastAsia="zh-CN"/>
    </w:rPr>
  </w:style>
  <w:style w:type="paragraph" w:customStyle="1" w:styleId="Normale2">
    <w:name w:val="Normale2"/>
    <w:rsid w:val="00455D13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Default">
    <w:name w:val="Default"/>
    <w:rsid w:val="00455D13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odulovuotoBA">
    <w:name w:val="Modulo vuoto B A"/>
    <w:rsid w:val="00D143F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Paragrafobase">
    <w:name w:val="[Paragrafo base]"/>
    <w:basedOn w:val="Normale"/>
    <w:rsid w:val="00D143F9"/>
    <w:pPr>
      <w:widowControl w:val="0"/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Pro-Regular" w:eastAsia="MS ??" w:hAnsi="MinionPro-Regular" w:cs="MinionPro-Regular"/>
      <w:color w:val="000000"/>
      <w:sz w:val="24"/>
      <w:lang w:eastAsia="ja-JP"/>
    </w:rPr>
  </w:style>
  <w:style w:type="paragraph" w:styleId="Testonormale">
    <w:name w:val="Plain Text"/>
    <w:basedOn w:val="Normale"/>
    <w:link w:val="TestonormaleCarattere"/>
    <w:semiHidden/>
    <w:rsid w:val="00636062"/>
    <w:pPr>
      <w:spacing w:after="0"/>
      <w:ind w:firstLine="0"/>
    </w:pPr>
    <w:rPr>
      <w:rFonts w:ascii="Courier New" w:eastAsia="Times New Roman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36062"/>
    <w:rPr>
      <w:rFonts w:ascii="Courier New" w:eastAsia="Times New Roman" w:hAnsi="Courier New" w:cs="Times New Roman"/>
      <w:sz w:val="20"/>
    </w:rPr>
  </w:style>
  <w:style w:type="paragraph" w:customStyle="1" w:styleId="Corpo">
    <w:name w:val="Corpo"/>
    <w:rsid w:val="00160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odulovuotoB">
    <w:name w:val="Modulo vuoto B"/>
    <w:rsid w:val="009A01BF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vuotoAA">
    <w:name w:val="Modulo vuoto A A"/>
    <w:rsid w:val="005D54CE"/>
    <w:rPr>
      <w:rFonts w:ascii="Times New Roman" w:eastAsia="ヒラギノ角ゴ Pro W3" w:hAnsi="Times New Roman" w:cs="Times New Roman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3A3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3FE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C3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4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moros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office@moro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479C8-C9B3-4FF5-A78E-A6849DC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F4972246.dotm</Template>
  <TotalTime>89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Alessandra Monteleone</cp:lastModifiedBy>
  <cp:revision>9</cp:revision>
  <cp:lastPrinted>2015-03-30T15:25:00Z</cp:lastPrinted>
  <dcterms:created xsi:type="dcterms:W3CDTF">2020-09-14T07:46:00Z</dcterms:created>
  <dcterms:modified xsi:type="dcterms:W3CDTF">2020-09-18T07:41:00Z</dcterms:modified>
</cp:coreProperties>
</file>