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166A8" w14:textId="77777777" w:rsidR="00F442E6" w:rsidRPr="0041307E" w:rsidRDefault="0041307E">
      <w:pPr>
        <w:rPr>
          <w:sz w:val="32"/>
          <w:szCs w:val="32"/>
          <w:lang w:val="nl-BE"/>
        </w:rPr>
      </w:pPr>
      <w:r w:rsidRPr="0041307E">
        <w:rPr>
          <w:sz w:val="32"/>
          <w:szCs w:val="32"/>
          <w:lang w:val="nl-BE"/>
        </w:rPr>
        <w:t>Gino Pecqueux</w:t>
      </w:r>
    </w:p>
    <w:p w14:paraId="790C2427" w14:textId="77777777" w:rsidR="0041307E" w:rsidRDefault="0041307E">
      <w:pPr>
        <w:rPr>
          <w:sz w:val="22"/>
          <w:szCs w:val="22"/>
          <w:lang w:val="nl-BE"/>
        </w:rPr>
      </w:pPr>
      <w:r w:rsidRPr="0041307E">
        <w:rPr>
          <w:sz w:val="22"/>
          <w:szCs w:val="22"/>
          <w:lang w:val="nl-BE"/>
        </w:rPr>
        <w:t>Objects and Furniture</w:t>
      </w:r>
    </w:p>
    <w:p w14:paraId="61D3E64D" w14:textId="77777777" w:rsidR="0041307E" w:rsidRDefault="0041307E">
      <w:pPr>
        <w:rPr>
          <w:sz w:val="22"/>
          <w:szCs w:val="22"/>
          <w:lang w:val="nl-BE"/>
        </w:rPr>
      </w:pPr>
    </w:p>
    <w:p w14:paraId="1936F4D0" w14:textId="77777777" w:rsidR="0041307E" w:rsidRDefault="0041307E">
      <w:pPr>
        <w:rPr>
          <w:sz w:val="22"/>
          <w:szCs w:val="22"/>
          <w:lang w:val="nl-BE"/>
        </w:rPr>
      </w:pPr>
    </w:p>
    <w:p w14:paraId="6C5A850F" w14:textId="77777777" w:rsidR="0041307E" w:rsidRPr="0041307E" w:rsidRDefault="00667C9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selection I</w:t>
      </w:r>
      <w:r w:rsidR="0041307E" w:rsidRPr="0041307E">
        <w:rPr>
          <w:sz w:val="22"/>
          <w:szCs w:val="22"/>
          <w:lang w:val="en-US"/>
        </w:rPr>
        <w:t xml:space="preserve"> want to show are </w:t>
      </w:r>
      <w:r w:rsidR="0041307E">
        <w:rPr>
          <w:sz w:val="22"/>
          <w:szCs w:val="22"/>
          <w:lang w:val="en-US"/>
        </w:rPr>
        <w:t>benches and tables made all</w:t>
      </w:r>
      <w:r w:rsidR="0041307E" w:rsidRPr="0041307E">
        <w:rPr>
          <w:sz w:val="22"/>
          <w:szCs w:val="22"/>
          <w:lang w:val="en-US"/>
        </w:rPr>
        <w:t xml:space="preserve"> with a metal base, a concrete surface</w:t>
      </w:r>
      <w:r w:rsidR="0041307E">
        <w:rPr>
          <w:sz w:val="22"/>
          <w:szCs w:val="22"/>
          <w:lang w:val="en-US"/>
        </w:rPr>
        <w:t>/top</w:t>
      </w:r>
      <w:r w:rsidR="0041307E" w:rsidRPr="0041307E">
        <w:rPr>
          <w:sz w:val="22"/>
          <w:szCs w:val="22"/>
          <w:lang w:val="en-US"/>
        </w:rPr>
        <w:t xml:space="preserve"> and felt</w:t>
      </w:r>
      <w:r w:rsidR="00987F71">
        <w:rPr>
          <w:sz w:val="22"/>
          <w:szCs w:val="22"/>
          <w:lang w:val="en-US"/>
        </w:rPr>
        <w:t>. There are</w:t>
      </w:r>
      <w:r w:rsidR="0041307E">
        <w:rPr>
          <w:sz w:val="22"/>
          <w:szCs w:val="22"/>
          <w:lang w:val="en-US"/>
        </w:rPr>
        <w:t xml:space="preserve"> different sizes</w:t>
      </w:r>
      <w:r w:rsidR="00F13DD3">
        <w:rPr>
          <w:sz w:val="22"/>
          <w:szCs w:val="22"/>
          <w:lang w:val="en-US"/>
        </w:rPr>
        <w:t xml:space="preserve"> and colors. The bases are a</w:t>
      </w:r>
      <w:r w:rsidR="00987F71">
        <w:rPr>
          <w:sz w:val="22"/>
          <w:szCs w:val="22"/>
          <w:lang w:val="en-US"/>
        </w:rPr>
        <w:t>sym</w:t>
      </w:r>
      <w:r w:rsidR="00D367B2">
        <w:rPr>
          <w:sz w:val="22"/>
          <w:szCs w:val="22"/>
          <w:lang w:val="en-US"/>
        </w:rPr>
        <w:t>metrical</w:t>
      </w:r>
      <w:r w:rsidR="00E929FC">
        <w:rPr>
          <w:sz w:val="22"/>
          <w:szCs w:val="22"/>
          <w:lang w:val="en-US"/>
        </w:rPr>
        <w:t xml:space="preserve"> givin</w:t>
      </w:r>
      <w:r w:rsidR="008945D8">
        <w:rPr>
          <w:sz w:val="22"/>
          <w:szCs w:val="22"/>
          <w:lang w:val="en-US"/>
        </w:rPr>
        <w:t xml:space="preserve">g them a sculptural effect. The concrete tabletops are not perfect circles </w:t>
      </w:r>
      <w:r w:rsidR="00A653C3">
        <w:rPr>
          <w:sz w:val="22"/>
          <w:szCs w:val="22"/>
          <w:lang w:val="en-US"/>
        </w:rPr>
        <w:t>this has an accentuated artisan look.</w:t>
      </w:r>
      <w:r w:rsidR="00CD2531">
        <w:rPr>
          <w:sz w:val="22"/>
          <w:szCs w:val="22"/>
          <w:lang w:val="en-US"/>
        </w:rPr>
        <w:t xml:space="preserve"> </w:t>
      </w:r>
      <w:r w:rsidR="00747487">
        <w:rPr>
          <w:sz w:val="22"/>
          <w:szCs w:val="22"/>
          <w:lang w:val="en-US"/>
        </w:rPr>
        <w:t>The concrete is colored</w:t>
      </w:r>
      <w:r w:rsidR="00DA6CDB">
        <w:rPr>
          <w:sz w:val="22"/>
          <w:szCs w:val="22"/>
          <w:lang w:val="en-US"/>
        </w:rPr>
        <w:t xml:space="preserve"> in the mass and gives each</w:t>
      </w:r>
      <w:r w:rsidR="00077DBB">
        <w:rPr>
          <w:sz w:val="22"/>
          <w:szCs w:val="22"/>
          <w:lang w:val="en-US"/>
        </w:rPr>
        <w:t xml:space="preserve"> surface</w:t>
      </w:r>
      <w:r w:rsidR="00DA6CDB">
        <w:rPr>
          <w:sz w:val="22"/>
          <w:szCs w:val="22"/>
          <w:lang w:val="en-US"/>
        </w:rPr>
        <w:t xml:space="preserve"> a slight difference in</w:t>
      </w:r>
      <w:r w:rsidR="00077DBB">
        <w:rPr>
          <w:sz w:val="22"/>
          <w:szCs w:val="22"/>
          <w:lang w:val="en-US"/>
        </w:rPr>
        <w:t xml:space="preserve"> color and structure</w:t>
      </w:r>
      <w:r w:rsidR="00156523">
        <w:rPr>
          <w:sz w:val="22"/>
          <w:szCs w:val="22"/>
          <w:lang w:val="en-US"/>
        </w:rPr>
        <w:t xml:space="preserve">. </w:t>
      </w:r>
      <w:r w:rsidR="00A653C3">
        <w:rPr>
          <w:sz w:val="22"/>
          <w:szCs w:val="22"/>
          <w:lang w:val="en-US"/>
        </w:rPr>
        <w:t>There</w:t>
      </w:r>
      <w:r w:rsidR="005B042C">
        <w:rPr>
          <w:sz w:val="22"/>
          <w:szCs w:val="22"/>
          <w:lang w:val="en-US"/>
        </w:rPr>
        <w:t xml:space="preserve"> are</w:t>
      </w:r>
      <w:r w:rsidR="00A653C3">
        <w:rPr>
          <w:sz w:val="22"/>
          <w:szCs w:val="22"/>
          <w:lang w:val="en-US"/>
        </w:rPr>
        <w:t xml:space="preserve"> two versions</w:t>
      </w:r>
      <w:r w:rsidR="00220B7F">
        <w:rPr>
          <w:sz w:val="22"/>
          <w:szCs w:val="22"/>
          <w:lang w:val="en-US"/>
        </w:rPr>
        <w:t xml:space="preserve"> of the bases, hand painted with a visual structure of the paint and</w:t>
      </w:r>
      <w:r w:rsidR="005B042C">
        <w:rPr>
          <w:sz w:val="22"/>
          <w:szCs w:val="22"/>
          <w:lang w:val="en-US"/>
        </w:rPr>
        <w:t xml:space="preserve"> a version</w:t>
      </w:r>
      <w:r w:rsidR="00220B7F">
        <w:rPr>
          <w:sz w:val="22"/>
          <w:szCs w:val="22"/>
          <w:lang w:val="en-US"/>
        </w:rPr>
        <w:t xml:space="preserve"> powder</w:t>
      </w:r>
      <w:r w:rsidR="00232F5A">
        <w:rPr>
          <w:sz w:val="22"/>
          <w:szCs w:val="22"/>
          <w:lang w:val="en-US"/>
        </w:rPr>
        <w:t xml:space="preserve"> </w:t>
      </w:r>
      <w:r w:rsidR="00220B7F">
        <w:rPr>
          <w:sz w:val="22"/>
          <w:szCs w:val="22"/>
          <w:lang w:val="en-US"/>
        </w:rPr>
        <w:t xml:space="preserve">coated </w:t>
      </w:r>
      <w:r w:rsidR="00232F5A">
        <w:rPr>
          <w:sz w:val="22"/>
          <w:szCs w:val="22"/>
          <w:lang w:val="en-US"/>
        </w:rPr>
        <w:t>with</w:t>
      </w:r>
      <w:r w:rsidR="005B042C">
        <w:rPr>
          <w:sz w:val="22"/>
          <w:szCs w:val="22"/>
          <w:lang w:val="en-US"/>
        </w:rPr>
        <w:t xml:space="preserve"> a</w:t>
      </w:r>
      <w:r w:rsidR="00232F5A">
        <w:rPr>
          <w:sz w:val="22"/>
          <w:szCs w:val="22"/>
          <w:lang w:val="en-US"/>
        </w:rPr>
        <w:t xml:space="preserve"> more even effect.</w:t>
      </w:r>
      <w:r w:rsidR="00747487">
        <w:rPr>
          <w:sz w:val="22"/>
          <w:szCs w:val="22"/>
          <w:lang w:val="en-US"/>
        </w:rPr>
        <w:t xml:space="preserve"> </w:t>
      </w:r>
      <w:r w:rsidR="00192F4D">
        <w:rPr>
          <w:sz w:val="22"/>
          <w:szCs w:val="22"/>
          <w:lang w:val="en-US"/>
        </w:rPr>
        <w:t>The collection is</w:t>
      </w:r>
      <w:r w:rsidR="002246D3">
        <w:rPr>
          <w:sz w:val="22"/>
          <w:szCs w:val="22"/>
          <w:lang w:val="en-US"/>
        </w:rPr>
        <w:t xml:space="preserve"> made for indoor and outdoor use.</w:t>
      </w:r>
      <w:bookmarkStart w:id="0" w:name="_GoBack"/>
      <w:bookmarkEnd w:id="0"/>
    </w:p>
    <w:sectPr w:rsidR="0041307E" w:rsidRPr="0041307E" w:rsidSect="005E1C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7E"/>
    <w:rsid w:val="00077DBB"/>
    <w:rsid w:val="00156523"/>
    <w:rsid w:val="00192F4D"/>
    <w:rsid w:val="00220B7F"/>
    <w:rsid w:val="002246D3"/>
    <w:rsid w:val="00232F5A"/>
    <w:rsid w:val="003735E6"/>
    <w:rsid w:val="0041307E"/>
    <w:rsid w:val="005B042C"/>
    <w:rsid w:val="005E1C1B"/>
    <w:rsid w:val="00667C99"/>
    <w:rsid w:val="0068363A"/>
    <w:rsid w:val="00747487"/>
    <w:rsid w:val="00882082"/>
    <w:rsid w:val="008945D8"/>
    <w:rsid w:val="00987F71"/>
    <w:rsid w:val="00A653C3"/>
    <w:rsid w:val="00CD2531"/>
    <w:rsid w:val="00D367B2"/>
    <w:rsid w:val="00DA6CDB"/>
    <w:rsid w:val="00E929FC"/>
    <w:rsid w:val="00F1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554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96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Pecqueux</dc:creator>
  <cp:keywords/>
  <dc:description/>
  <cp:lastModifiedBy>Gino Pecqueux</cp:lastModifiedBy>
  <cp:revision>1</cp:revision>
  <dcterms:created xsi:type="dcterms:W3CDTF">2020-05-10T09:09:00Z</dcterms:created>
  <dcterms:modified xsi:type="dcterms:W3CDTF">2020-05-10T09:57:00Z</dcterms:modified>
</cp:coreProperties>
</file>