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7069" w14:textId="6331DE67" w:rsidR="002B068E" w:rsidRPr="00EF7016" w:rsidRDefault="00ED6FB5" w:rsidP="002B068E">
      <w:pPr>
        <w:pStyle w:val="FLORIMTesto"/>
        <w:jc w:val="center"/>
        <w:rPr>
          <w:b/>
          <w:bCs/>
          <w:sz w:val="28"/>
        </w:rPr>
      </w:pPr>
      <w:r w:rsidRPr="00EF7016">
        <w:rPr>
          <w:b/>
          <w:bCs/>
          <w:sz w:val="28"/>
        </w:rPr>
        <w:t>FLORIM DESIGN WEEK</w:t>
      </w:r>
      <w:r w:rsidR="000207A3" w:rsidRPr="00EF7016">
        <w:rPr>
          <w:b/>
          <w:bCs/>
          <w:sz w:val="28"/>
        </w:rPr>
        <w:t xml:space="preserve"> – 9/14 aprile</w:t>
      </w:r>
    </w:p>
    <w:p w14:paraId="5128167F" w14:textId="77777777" w:rsidR="00164A7F" w:rsidRDefault="00164A7F" w:rsidP="000207A3">
      <w:pPr>
        <w:pStyle w:val="FLORIMTesto"/>
        <w:spacing w:line="240" w:lineRule="auto"/>
      </w:pPr>
    </w:p>
    <w:p w14:paraId="283C7A34" w14:textId="7F6141D9" w:rsidR="003E1D86" w:rsidRDefault="00ED6FB5" w:rsidP="000207A3">
      <w:pPr>
        <w:pStyle w:val="FLORIMTesto"/>
        <w:spacing w:line="240" w:lineRule="auto"/>
      </w:pPr>
      <w:r w:rsidRPr="00F8697B">
        <w:t xml:space="preserve">Protagoniste degli spazi fieristici del Salone del Mobile </w:t>
      </w:r>
      <w:bookmarkStart w:id="0" w:name="_Hlk519588"/>
      <w:r w:rsidRPr="00F8697B">
        <w:t>(</w:t>
      </w:r>
      <w:r w:rsidRPr="00F8697B">
        <w:rPr>
          <w:b/>
        </w:rPr>
        <w:t xml:space="preserve">Pad. 24 </w:t>
      </w:r>
      <w:r w:rsidR="00F8697B" w:rsidRPr="00F8697B">
        <w:rPr>
          <w:b/>
        </w:rPr>
        <w:t>stand B02 – B04</w:t>
      </w:r>
      <w:bookmarkEnd w:id="0"/>
      <w:r w:rsidRPr="00F8697B">
        <w:t xml:space="preserve">) </w:t>
      </w:r>
      <w:r w:rsidR="00F8697B">
        <w:t xml:space="preserve">e del Flagship Store le </w:t>
      </w:r>
      <w:r w:rsidR="005A3069">
        <w:t>nuove</w:t>
      </w:r>
      <w:r w:rsidR="00F8697B">
        <w:t xml:space="preserve"> proposte del Gruppo dedicate al </w:t>
      </w:r>
      <w:r w:rsidR="00F8697B" w:rsidRPr="003E1D86">
        <w:rPr>
          <w:b/>
        </w:rPr>
        <w:t>mondo dell’architettura e dell’interior design</w:t>
      </w:r>
      <w:r w:rsidR="00F8697B">
        <w:t>.</w:t>
      </w:r>
    </w:p>
    <w:p w14:paraId="6DF0622A" w14:textId="1B1827F1" w:rsidR="00094820" w:rsidRDefault="000207A3" w:rsidP="0055457B">
      <w:pPr>
        <w:pStyle w:val="FLORIMTesto"/>
        <w:spacing w:line="240" w:lineRule="auto"/>
      </w:pPr>
      <w:r>
        <w:t>In primo piano il</w:t>
      </w:r>
      <w:r w:rsidR="00812D98">
        <w:t xml:space="preserve"> progetto delle</w:t>
      </w:r>
      <w:r w:rsidR="00F8697B">
        <w:t xml:space="preserve"> </w:t>
      </w:r>
      <w:r w:rsidR="00F8697B" w:rsidRPr="003E1D86">
        <w:rPr>
          <w:b/>
        </w:rPr>
        <w:t>grandi lastre</w:t>
      </w:r>
      <w:r w:rsidRPr="003E1D86">
        <w:rPr>
          <w:b/>
        </w:rPr>
        <w:t xml:space="preserve"> ceramich</w:t>
      </w:r>
      <w:r w:rsidR="00094820">
        <w:rPr>
          <w:b/>
        </w:rPr>
        <w:t xml:space="preserve">e </w:t>
      </w:r>
      <w:r w:rsidR="00094820" w:rsidRPr="00094820">
        <w:t>made in Florim</w:t>
      </w:r>
      <w:r w:rsidR="00094820">
        <w:t xml:space="preserve">, che danno forma e dimensione ad </w:t>
      </w:r>
      <w:r w:rsidR="00094820" w:rsidRPr="003E1D86">
        <w:rPr>
          <w:b/>
        </w:rPr>
        <w:t>ambienti belli da vedere e da vivere</w:t>
      </w:r>
      <w:r w:rsidR="00094820">
        <w:t xml:space="preserve">. Il Gruppo vanta la gamma più ampia </w:t>
      </w:r>
      <w:r>
        <w:t xml:space="preserve">e versatile presente sul mercato </w:t>
      </w:r>
      <w:r w:rsidR="00812D98">
        <w:t>per tutte le destinazioni d’uso</w:t>
      </w:r>
      <w:r>
        <w:t xml:space="preserve">. Oltre 50 anni di know-how tecnologico ed estetico si traducono in </w:t>
      </w:r>
      <w:r w:rsidR="003E1D86">
        <w:t xml:space="preserve">superfici di design </w:t>
      </w:r>
      <w:r w:rsidR="00094820">
        <w:t xml:space="preserve">con </w:t>
      </w:r>
      <w:r w:rsidR="00844E99" w:rsidRPr="00844E99">
        <w:t>f</w:t>
      </w:r>
      <w:r w:rsidR="00844E99" w:rsidRPr="00F8697B">
        <w:t xml:space="preserve">ormati inediti – a partire </w:t>
      </w:r>
      <w:r w:rsidR="00844E99" w:rsidRPr="00F8697B">
        <w:rPr>
          <w:b/>
        </w:rPr>
        <w:t>da 80x80 cm fino a 160x320 cm</w:t>
      </w:r>
      <w:r w:rsidR="00844E99" w:rsidRPr="00F8697B">
        <w:t xml:space="preserve"> passando per </w:t>
      </w:r>
      <w:r w:rsidR="00844E99" w:rsidRPr="00F8697B">
        <w:rPr>
          <w:b/>
        </w:rPr>
        <w:t>80x240 cm,120x240 cm e 120x280 cm</w:t>
      </w:r>
      <w:r w:rsidR="00844E99" w:rsidRPr="00F8697B">
        <w:t xml:space="preserve"> – </w:t>
      </w:r>
      <w:r w:rsidR="00844E99">
        <w:t>declinati</w:t>
      </w:r>
      <w:r w:rsidR="00844E99" w:rsidRPr="00F8697B">
        <w:t xml:space="preserve"> in tre diversi spessori 6-12-20</w:t>
      </w:r>
      <w:r w:rsidR="00094820">
        <w:t>.</w:t>
      </w:r>
    </w:p>
    <w:p w14:paraId="64E80E58" w14:textId="5267C6D2" w:rsidR="003E1D86" w:rsidRDefault="00770532" w:rsidP="0055457B">
      <w:pPr>
        <w:pStyle w:val="FLORIMTesto"/>
        <w:spacing w:line="240" w:lineRule="auto"/>
      </w:pPr>
      <w:r>
        <w:t>Pavimenti, rivestimenti, facciate ventilate</w:t>
      </w:r>
      <w:r w:rsidR="0055457B">
        <w:t xml:space="preserve">, </w:t>
      </w:r>
      <w:r>
        <w:t>countertops per cucina-bagno e molteplici soluzioni d’arredo fanno della grande lastra Florim un prodotto</w:t>
      </w:r>
      <w:r w:rsidR="00094820">
        <w:t xml:space="preserve"> non solo</w:t>
      </w:r>
      <w:r>
        <w:t xml:space="preserve"> funzionale </w:t>
      </w:r>
      <w:r w:rsidR="00094820">
        <w:t>ma anche bello.</w:t>
      </w:r>
      <w:r>
        <w:t xml:space="preserve"> </w:t>
      </w:r>
    </w:p>
    <w:p w14:paraId="7F8D66DD" w14:textId="1B0B2C20" w:rsidR="00F31B34" w:rsidRPr="00F31B34" w:rsidRDefault="00F31B34" w:rsidP="00F31B34">
      <w:pPr>
        <w:pStyle w:val="FLORIMTesto"/>
      </w:pPr>
      <w:r>
        <w:t xml:space="preserve">Il nuovissimo allestimento dello stand </w:t>
      </w:r>
      <w:r w:rsidRPr="002E031F">
        <w:rPr>
          <w:b/>
        </w:rPr>
        <w:t>Florim al Salone</w:t>
      </w:r>
      <w:r>
        <w:t xml:space="preserve"> giocherà proprio sul concetto del design, interpretato in modo inedito-astratto attraverso le superfici dei diversi marchi del Gruppo (</w:t>
      </w:r>
      <w:r w:rsidRPr="00F31B34">
        <w:rPr>
          <w:b/>
        </w:rPr>
        <w:t>Floor Gres, Rex, Casa dolce casa – Casamood, Cerim</w:t>
      </w:r>
      <w:r>
        <w:rPr>
          <w:b/>
        </w:rPr>
        <w:t xml:space="preserve">, </w:t>
      </w:r>
      <w:r w:rsidRPr="00F31B34">
        <w:rPr>
          <w:b/>
        </w:rPr>
        <w:t>FLORIM stone</w:t>
      </w:r>
      <w:r>
        <w:t xml:space="preserve"> e </w:t>
      </w:r>
      <w:r w:rsidRPr="00F31B34">
        <w:rPr>
          <w:b/>
        </w:rPr>
        <w:t xml:space="preserve">CEDIT – </w:t>
      </w:r>
      <w:r w:rsidR="00094820">
        <w:rPr>
          <w:b/>
        </w:rPr>
        <w:t>C</w:t>
      </w:r>
      <w:r w:rsidRPr="00F31B34">
        <w:rPr>
          <w:b/>
        </w:rPr>
        <w:t>eramiche d’Italia</w:t>
      </w:r>
      <w:r>
        <w:t xml:space="preserve">). </w:t>
      </w:r>
    </w:p>
    <w:p w14:paraId="26C7551F" w14:textId="2B361396" w:rsidR="0055457B" w:rsidRDefault="00770532" w:rsidP="00ED6FB5">
      <w:pPr>
        <w:pStyle w:val="FLORIMTesto"/>
      </w:pPr>
      <w:r>
        <w:t xml:space="preserve">Anche lo </w:t>
      </w:r>
      <w:r w:rsidRPr="002E031F">
        <w:rPr>
          <w:b/>
        </w:rPr>
        <w:t>spazio permanente nel cuore di Brera</w:t>
      </w:r>
      <w:r>
        <w:t xml:space="preserve"> metterà in luce </w:t>
      </w:r>
      <w:r w:rsidR="00320B0D">
        <w:t xml:space="preserve">durante la Design Week milanese </w:t>
      </w:r>
      <w:r>
        <w:t xml:space="preserve">la grande </w:t>
      </w:r>
      <w:r w:rsidRPr="00F8697B">
        <w:t xml:space="preserve">varietà di ispirazioni estetiche </w:t>
      </w:r>
      <w:r>
        <w:t xml:space="preserve">e </w:t>
      </w:r>
      <w:r w:rsidRPr="00F8697B">
        <w:t>materiche</w:t>
      </w:r>
      <w:r>
        <w:t xml:space="preserve"> delle grandi lastre</w:t>
      </w:r>
      <w:r w:rsidR="0055457B">
        <w:t xml:space="preserve">, </w:t>
      </w:r>
      <w:r w:rsidR="002E031F">
        <w:t>con una esposizione che ne esalta l’impatto scenico.</w:t>
      </w:r>
    </w:p>
    <w:p w14:paraId="3E43E46E" w14:textId="5AC2BE19" w:rsidR="00ED6FB5" w:rsidRDefault="00320B0D" w:rsidP="00ED6FB5">
      <w:pPr>
        <w:pStyle w:val="FLORIMTesto"/>
      </w:pPr>
      <w:bookmarkStart w:id="1" w:name="_Hlk519023"/>
      <w:r w:rsidRPr="0055457B">
        <w:rPr>
          <w:b/>
        </w:rPr>
        <w:t>Mercoledì 10 aprile</w:t>
      </w:r>
      <w:r>
        <w:t xml:space="preserve"> il Florim Flagship Store </w:t>
      </w:r>
      <w:r w:rsidR="0055457B">
        <w:t xml:space="preserve">aprirà le porte per </w:t>
      </w:r>
      <w:r>
        <w:t xml:space="preserve">una </w:t>
      </w:r>
      <w:r w:rsidRPr="0055457B">
        <w:rPr>
          <w:b/>
        </w:rPr>
        <w:t>serata-evento</w:t>
      </w:r>
      <w:r>
        <w:t xml:space="preserve"> </w:t>
      </w:r>
      <w:r w:rsidR="0055457B">
        <w:t>dal sapore inedito.</w:t>
      </w:r>
    </w:p>
    <w:bookmarkEnd w:id="1"/>
    <w:p w14:paraId="7B4578C0" w14:textId="77777777" w:rsidR="00D0241B" w:rsidRPr="00EF7016" w:rsidRDefault="00D0241B" w:rsidP="00ED6FB5">
      <w:pPr>
        <w:pStyle w:val="FLORIMTesto"/>
        <w:rPr>
          <w:b/>
          <w:highlight w:val="yellow"/>
        </w:rPr>
      </w:pPr>
    </w:p>
    <w:p w14:paraId="28B31514" w14:textId="01C578C4" w:rsidR="0033112F" w:rsidRPr="0033112F" w:rsidRDefault="00776F12" w:rsidP="0033112F">
      <w:pPr>
        <w:pStyle w:val="FLORIMTesto"/>
        <w:rPr>
          <w:b/>
        </w:rPr>
      </w:pPr>
      <w:r w:rsidRPr="0033112F">
        <w:rPr>
          <w:b/>
          <w:lang w:val="en-US"/>
        </w:rPr>
        <w:t>Discover</w:t>
      </w:r>
      <w:r w:rsidR="0033112F">
        <w:rPr>
          <w:b/>
          <w:lang w:val="en-US"/>
        </w:rPr>
        <w:t xml:space="preserve"> the </w:t>
      </w:r>
      <w:r w:rsidRPr="0033112F">
        <w:rPr>
          <w:b/>
          <w:lang w:val="en-US"/>
        </w:rPr>
        <w:t xml:space="preserve">Florim Design Week </w:t>
      </w:r>
      <w:r w:rsidRPr="0033112F">
        <w:rPr>
          <w:b/>
          <w:lang w:val="en-US"/>
        </w:rPr>
        <w:sym w:font="Wingdings" w:char="F0E0"/>
      </w:r>
      <w:r w:rsidRPr="0033112F">
        <w:rPr>
          <w:b/>
          <w:lang w:val="en-US"/>
        </w:rPr>
        <w:t xml:space="preserve"> </w:t>
      </w:r>
      <w:hyperlink r:id="rId8" w:history="1">
        <w:r w:rsidR="0033112F" w:rsidRPr="0033112F">
          <w:rPr>
            <w:rStyle w:val="Collegamentoipertestuale"/>
            <w:b/>
          </w:rPr>
          <w:t>www.florim.com/it/</w:t>
        </w:r>
        <w:r w:rsidR="0033112F" w:rsidRPr="0033112F">
          <w:rPr>
            <w:rStyle w:val="Collegamentoipertestuale"/>
            <w:b/>
            <w:bCs/>
          </w:rPr>
          <w:t>milano-design-week-2019</w:t>
        </w:r>
        <w:r w:rsidR="0033112F" w:rsidRPr="0033112F">
          <w:rPr>
            <w:rStyle w:val="Collegamentoipertestuale"/>
            <w:b/>
          </w:rPr>
          <w:t>/</w:t>
        </w:r>
      </w:hyperlink>
    </w:p>
    <w:p w14:paraId="026D1852" w14:textId="2E4ABF62" w:rsidR="00094820" w:rsidRDefault="00094820" w:rsidP="00ED6FB5">
      <w:pPr>
        <w:pStyle w:val="FLORIMTesto"/>
        <w:rPr>
          <w:b/>
          <w:highlight w:val="yellow"/>
          <w:lang w:val="en-US"/>
        </w:rPr>
      </w:pPr>
    </w:p>
    <w:tbl>
      <w:tblPr>
        <w:tblStyle w:val="Grigliatabella"/>
        <w:tblW w:w="9923" w:type="dxa"/>
        <w:tblInd w:w="-142" w:type="dxa"/>
        <w:tblBorders>
          <w:top w:val="none" w:sz="0" w:space="0" w:color="auto"/>
          <w:left w:val="none" w:sz="0" w:space="0" w:color="auto"/>
          <w:bottom w:val="none" w:sz="0" w:space="0" w:color="auto"/>
          <w:right w:val="none" w:sz="0" w:space="0" w:color="auto"/>
          <w:insideV w:val="dashSmallGap" w:sz="4" w:space="0" w:color="auto"/>
        </w:tblBorders>
        <w:tblLook w:val="04A0" w:firstRow="1" w:lastRow="0" w:firstColumn="1" w:lastColumn="0" w:noHBand="0" w:noVBand="1"/>
      </w:tblPr>
      <w:tblGrid>
        <w:gridCol w:w="4811"/>
        <w:gridCol w:w="5112"/>
      </w:tblGrid>
      <w:tr w:rsidR="00094820" w14:paraId="5090279F" w14:textId="77777777" w:rsidTr="00D0241B">
        <w:tc>
          <w:tcPr>
            <w:tcW w:w="4811" w:type="dxa"/>
          </w:tcPr>
          <w:p w14:paraId="7DF0BBA3" w14:textId="15756331" w:rsidR="00094820" w:rsidRPr="004E02FB" w:rsidRDefault="00D0241B" w:rsidP="00776F12">
            <w:pPr>
              <w:pStyle w:val="FLORIMTesto"/>
              <w:spacing w:line="240" w:lineRule="auto"/>
              <w:rPr>
                <w:b/>
                <w:sz w:val="16"/>
              </w:rPr>
            </w:pPr>
            <w:r w:rsidRPr="004E02FB">
              <w:rPr>
                <w:b/>
                <w:sz w:val="16"/>
              </w:rPr>
              <w:t>DOVE SIAMO</w:t>
            </w:r>
          </w:p>
          <w:p w14:paraId="536B14EF" w14:textId="77777777" w:rsidR="00D0241B" w:rsidRPr="004E02FB" w:rsidRDefault="00D0241B" w:rsidP="00776F12">
            <w:pPr>
              <w:pStyle w:val="FLORIMTesto"/>
              <w:spacing w:line="240" w:lineRule="auto"/>
              <w:rPr>
                <w:b/>
                <w:sz w:val="16"/>
              </w:rPr>
            </w:pPr>
          </w:p>
          <w:p w14:paraId="175B6A82" w14:textId="77777777" w:rsidR="00094820" w:rsidRPr="004E02FB" w:rsidRDefault="00094820" w:rsidP="00776F12">
            <w:pPr>
              <w:pStyle w:val="FLORIMTesto"/>
              <w:spacing w:line="240" w:lineRule="auto"/>
              <w:rPr>
                <w:sz w:val="16"/>
              </w:rPr>
            </w:pPr>
            <w:r w:rsidRPr="004E02FB">
              <w:rPr>
                <w:b/>
                <w:sz w:val="16"/>
              </w:rPr>
              <w:t>Salone del Mobile</w:t>
            </w:r>
            <w:r w:rsidRPr="004E02FB">
              <w:rPr>
                <w:sz w:val="16"/>
              </w:rPr>
              <w:t xml:space="preserve"> - Pad. 24 stand B02 – B04</w:t>
            </w:r>
          </w:p>
          <w:p w14:paraId="2911AE4E" w14:textId="77777777" w:rsidR="00094820" w:rsidRPr="004E02FB" w:rsidRDefault="00094820" w:rsidP="00776F12">
            <w:pPr>
              <w:pStyle w:val="FLORIMTesto"/>
              <w:spacing w:line="240" w:lineRule="auto"/>
              <w:rPr>
                <w:sz w:val="16"/>
              </w:rPr>
            </w:pPr>
            <w:r w:rsidRPr="004E02FB">
              <w:rPr>
                <w:b/>
                <w:sz w:val="16"/>
              </w:rPr>
              <w:t>Florim Flagship Store</w:t>
            </w:r>
            <w:r w:rsidRPr="004E02FB">
              <w:rPr>
                <w:sz w:val="16"/>
              </w:rPr>
              <w:t xml:space="preserve"> - Foro Buonaparte 14/N1, Milano</w:t>
            </w:r>
          </w:p>
          <w:p w14:paraId="2658BF34" w14:textId="722043AF" w:rsidR="00094820" w:rsidRPr="004E02FB" w:rsidRDefault="00094820" w:rsidP="00776F12">
            <w:pPr>
              <w:pStyle w:val="FLORIMTesto"/>
              <w:spacing w:line="240" w:lineRule="auto"/>
              <w:rPr>
                <w:sz w:val="16"/>
              </w:rPr>
            </w:pPr>
            <w:r w:rsidRPr="004E02FB">
              <w:rPr>
                <w:b/>
                <w:sz w:val="16"/>
              </w:rPr>
              <w:t>Spazio CEDIT</w:t>
            </w:r>
            <w:r w:rsidRPr="004E02FB">
              <w:rPr>
                <w:sz w:val="16"/>
              </w:rPr>
              <w:t xml:space="preserve">- Foro Buonaparte </w:t>
            </w:r>
            <w:r w:rsidR="00EF7016" w:rsidRPr="004E02FB">
              <w:rPr>
                <w:sz w:val="16"/>
              </w:rPr>
              <w:t>14A N1</w:t>
            </w:r>
            <w:r w:rsidRPr="004E02FB">
              <w:rPr>
                <w:sz w:val="16"/>
              </w:rPr>
              <w:t>, Milano</w:t>
            </w:r>
          </w:p>
          <w:p w14:paraId="35ABF1B4" w14:textId="77777777" w:rsidR="00094820" w:rsidRPr="004E02FB" w:rsidRDefault="00094820" w:rsidP="00776F12">
            <w:pPr>
              <w:pStyle w:val="FLORIMTesto"/>
              <w:spacing w:line="240" w:lineRule="auto"/>
              <w:rPr>
                <w:b/>
                <w:sz w:val="16"/>
                <w:u w:val="single"/>
              </w:rPr>
            </w:pPr>
          </w:p>
          <w:p w14:paraId="206448A1" w14:textId="77777777" w:rsidR="00094820" w:rsidRPr="004E02FB" w:rsidRDefault="00094820" w:rsidP="00776F12">
            <w:pPr>
              <w:pStyle w:val="FLORIMTesto"/>
              <w:spacing w:line="240" w:lineRule="auto"/>
              <w:rPr>
                <w:sz w:val="16"/>
                <w:u w:val="single"/>
              </w:rPr>
            </w:pPr>
            <w:r w:rsidRPr="004E02FB">
              <w:rPr>
                <w:b/>
                <w:sz w:val="16"/>
                <w:u w:val="single"/>
              </w:rPr>
              <w:t>Serata-evento</w:t>
            </w:r>
            <w:r w:rsidRPr="004E02FB">
              <w:rPr>
                <w:sz w:val="16"/>
                <w:u w:val="single"/>
              </w:rPr>
              <w:t>: mercoledì 10 aprile ore 18.30-23.00</w:t>
            </w:r>
          </w:p>
          <w:p w14:paraId="25BA3847" w14:textId="77777777" w:rsidR="00094820" w:rsidRPr="004E02FB" w:rsidRDefault="00094820" w:rsidP="00776F12">
            <w:pPr>
              <w:pStyle w:val="FLORIMTesto"/>
              <w:spacing w:line="240" w:lineRule="auto"/>
              <w:rPr>
                <w:sz w:val="16"/>
              </w:rPr>
            </w:pPr>
          </w:p>
        </w:tc>
        <w:tc>
          <w:tcPr>
            <w:tcW w:w="5112" w:type="dxa"/>
          </w:tcPr>
          <w:p w14:paraId="424311D8" w14:textId="57AAAD96" w:rsidR="00094820" w:rsidRPr="004E02FB" w:rsidRDefault="00D0241B" w:rsidP="00776F12">
            <w:pPr>
              <w:pStyle w:val="FLORIMTesto"/>
              <w:spacing w:line="240" w:lineRule="auto"/>
              <w:rPr>
                <w:b/>
                <w:sz w:val="16"/>
              </w:rPr>
            </w:pPr>
            <w:r w:rsidRPr="004E02FB">
              <w:rPr>
                <w:b/>
                <w:sz w:val="16"/>
              </w:rPr>
              <w:t>CI TROVATE ANCHE</w:t>
            </w:r>
          </w:p>
          <w:p w14:paraId="4D5A7274" w14:textId="77777777" w:rsidR="00094820" w:rsidRPr="004E02FB" w:rsidRDefault="00094820" w:rsidP="00776F12">
            <w:pPr>
              <w:pStyle w:val="FLORIMTesto"/>
              <w:spacing w:line="240" w:lineRule="auto"/>
              <w:rPr>
                <w:b/>
                <w:sz w:val="16"/>
              </w:rPr>
            </w:pPr>
          </w:p>
          <w:p w14:paraId="1AE6DB39" w14:textId="77777777" w:rsidR="00D0241B" w:rsidRPr="004E02FB" w:rsidRDefault="00094820" w:rsidP="00776F12">
            <w:pPr>
              <w:pStyle w:val="FLORIMTesto"/>
              <w:spacing w:line="240" w:lineRule="auto"/>
              <w:rPr>
                <w:b/>
                <w:sz w:val="16"/>
              </w:rPr>
            </w:pPr>
            <w:r w:rsidRPr="004E02FB">
              <w:rPr>
                <w:b/>
                <w:sz w:val="16"/>
              </w:rPr>
              <w:t>Palazzo Bovara - Elle Decor</w:t>
            </w:r>
          </w:p>
          <w:p w14:paraId="665A3A70" w14:textId="551828EC" w:rsidR="00094820" w:rsidRPr="004E02FB" w:rsidRDefault="00094820" w:rsidP="00776F12">
            <w:pPr>
              <w:pStyle w:val="FLORIMTesto"/>
              <w:spacing w:line="240" w:lineRule="auto"/>
              <w:rPr>
                <w:sz w:val="16"/>
              </w:rPr>
            </w:pPr>
            <w:r w:rsidRPr="004E02FB">
              <w:rPr>
                <w:b/>
                <w:sz w:val="16"/>
              </w:rPr>
              <w:t>Porta Venezia District</w:t>
            </w:r>
            <w:r w:rsidRPr="004E02FB">
              <w:rPr>
                <w:sz w:val="16"/>
              </w:rPr>
              <w:t xml:space="preserve"> - Corso Venezia 53</w:t>
            </w:r>
          </w:p>
          <w:p w14:paraId="2DFDC065" w14:textId="77777777" w:rsidR="00D0241B" w:rsidRPr="004E02FB" w:rsidRDefault="00D0241B" w:rsidP="00776F12">
            <w:pPr>
              <w:pStyle w:val="FLORIMTesto"/>
              <w:spacing w:line="240" w:lineRule="auto"/>
              <w:rPr>
                <w:b/>
                <w:sz w:val="16"/>
              </w:rPr>
            </w:pPr>
          </w:p>
          <w:p w14:paraId="6DD0C57B" w14:textId="77777777" w:rsidR="00D0241B" w:rsidRPr="004E02FB" w:rsidRDefault="009B19CB" w:rsidP="00776F12">
            <w:pPr>
              <w:pStyle w:val="FLORIMTesto"/>
              <w:spacing w:line="240" w:lineRule="auto"/>
              <w:rPr>
                <w:b/>
                <w:sz w:val="16"/>
              </w:rPr>
            </w:pPr>
            <w:r w:rsidRPr="004E02FB">
              <w:rPr>
                <w:b/>
                <w:sz w:val="16"/>
              </w:rPr>
              <w:t>Archiproducts Milano</w:t>
            </w:r>
          </w:p>
          <w:p w14:paraId="740DCD76" w14:textId="6AD0F841" w:rsidR="00094820" w:rsidRPr="004E02FB" w:rsidRDefault="009B19CB" w:rsidP="00776F12">
            <w:pPr>
              <w:pStyle w:val="FLORIMTesto"/>
              <w:spacing w:line="240" w:lineRule="auto"/>
              <w:rPr>
                <w:sz w:val="16"/>
              </w:rPr>
            </w:pPr>
            <w:r w:rsidRPr="004E02FB">
              <w:rPr>
                <w:b/>
                <w:sz w:val="16"/>
              </w:rPr>
              <w:t>Tortona District</w:t>
            </w:r>
            <w:r w:rsidRPr="004E02FB">
              <w:rPr>
                <w:sz w:val="16"/>
              </w:rPr>
              <w:t xml:space="preserve"> - Via Tortona 31</w:t>
            </w:r>
          </w:p>
        </w:tc>
      </w:tr>
    </w:tbl>
    <w:p w14:paraId="0FCF339D" w14:textId="0F92EC49" w:rsidR="00094820" w:rsidRPr="00094820" w:rsidRDefault="00094820" w:rsidP="00094820">
      <w:pPr>
        <w:pStyle w:val="FLORIMTesto"/>
        <w:rPr>
          <w:b/>
        </w:rPr>
      </w:pPr>
      <w:r w:rsidRPr="00094820">
        <w:rPr>
          <w:b/>
        </w:rPr>
        <w:t>S</w:t>
      </w:r>
      <w:r w:rsidR="00D0241B" w:rsidRPr="00D0241B">
        <w:rPr>
          <w:b/>
        </w:rPr>
        <w:t>ocial</w:t>
      </w:r>
    </w:p>
    <w:p w14:paraId="13D3B0FF" w14:textId="77777777" w:rsidR="00D0241B" w:rsidRPr="00094820" w:rsidRDefault="00D0241B" w:rsidP="00D0241B">
      <w:pPr>
        <w:pStyle w:val="FLORIMTesto"/>
      </w:pPr>
      <w:r w:rsidRPr="00094820">
        <w:t>@florim_ceramiche</w:t>
      </w:r>
      <w:r w:rsidRPr="00D0241B">
        <w:t xml:space="preserve"> - </w:t>
      </w:r>
      <w:r w:rsidRPr="00094820">
        <w:t xml:space="preserve">#florim </w:t>
      </w:r>
      <w:r w:rsidRPr="00D0241B">
        <w:t xml:space="preserve">- </w:t>
      </w:r>
      <w:r w:rsidRPr="00094820">
        <w:t xml:space="preserve">#florimceramiche </w:t>
      </w:r>
    </w:p>
    <w:p w14:paraId="48A5BFF7" w14:textId="2599FBEB" w:rsidR="00094820" w:rsidRPr="00094820" w:rsidRDefault="00094820" w:rsidP="00094820">
      <w:pPr>
        <w:pStyle w:val="FLORIMTesto"/>
      </w:pPr>
      <w:r w:rsidRPr="00094820">
        <w:t xml:space="preserve">@ceditceramicheditalia </w:t>
      </w:r>
      <w:r w:rsidR="00D0241B" w:rsidRPr="00D0241B">
        <w:t xml:space="preserve">- </w:t>
      </w:r>
      <w:r w:rsidRPr="00094820">
        <w:t xml:space="preserve">#cedit </w:t>
      </w:r>
      <w:r w:rsidR="00D0241B" w:rsidRPr="00D0241B">
        <w:t xml:space="preserve">- </w:t>
      </w:r>
      <w:r w:rsidRPr="00094820">
        <w:t>#ceditceramicheditalia</w:t>
      </w:r>
    </w:p>
    <w:p w14:paraId="7A06E0C8" w14:textId="77777777" w:rsidR="00164A7F" w:rsidRPr="00164A7F" w:rsidRDefault="00164A7F" w:rsidP="00164A7F">
      <w:pPr>
        <w:spacing w:line="276" w:lineRule="auto"/>
        <w:jc w:val="both"/>
        <w:rPr>
          <w:rFonts w:ascii="Open Sans" w:eastAsia="ARS Maquette Pro" w:hAnsi="Open Sans" w:cs="Open Sans"/>
          <w:b/>
          <w:color w:val="231F20"/>
          <w:sz w:val="20"/>
          <w:szCs w:val="20"/>
        </w:rPr>
      </w:pPr>
      <w:r w:rsidRPr="00164A7F">
        <w:rPr>
          <w:rFonts w:ascii="Open Sans" w:eastAsia="ARS Maquette Pro" w:hAnsi="Open Sans" w:cs="Open Sans"/>
          <w:b/>
          <w:color w:val="231F20"/>
          <w:sz w:val="20"/>
          <w:szCs w:val="20"/>
        </w:rPr>
        <w:t>Press Kit</w:t>
      </w:r>
    </w:p>
    <w:p w14:paraId="2CD91C54" w14:textId="1248A6DE" w:rsidR="00E123F1" w:rsidRPr="00164A7F" w:rsidRDefault="00164A7F" w:rsidP="00164A7F">
      <w:pPr>
        <w:spacing w:line="276" w:lineRule="auto"/>
        <w:jc w:val="both"/>
        <w:rPr>
          <w:rFonts w:ascii="Open Sans" w:eastAsia="ARS Maquette Pro" w:hAnsi="Open Sans" w:cs="Open Sans"/>
          <w:color w:val="231F20"/>
          <w:sz w:val="18"/>
          <w:szCs w:val="20"/>
        </w:rPr>
      </w:pPr>
      <w:hyperlink r:id="rId9" w:history="1">
        <w:r w:rsidRPr="00164A7F">
          <w:rPr>
            <w:rStyle w:val="Collegamentoipertestuale"/>
            <w:rFonts w:ascii="Open Sans" w:eastAsia="ARS Maquette Pro" w:hAnsi="Open Sans" w:cs="Open Sans"/>
            <w:sz w:val="18"/>
            <w:szCs w:val="20"/>
          </w:rPr>
          <w:t>https://flo</w:t>
        </w:r>
        <w:r w:rsidRPr="00164A7F">
          <w:rPr>
            <w:rStyle w:val="Collegamentoipertestuale"/>
            <w:rFonts w:ascii="Open Sans" w:eastAsia="ARS Maquette Pro" w:hAnsi="Open Sans" w:cs="Open Sans"/>
            <w:sz w:val="18"/>
            <w:szCs w:val="20"/>
          </w:rPr>
          <w:t>r</w:t>
        </w:r>
        <w:r w:rsidRPr="00164A7F">
          <w:rPr>
            <w:rStyle w:val="Collegamentoipertestuale"/>
            <w:rFonts w:ascii="Open Sans" w:eastAsia="ARS Maquette Pro" w:hAnsi="Open Sans" w:cs="Open Sans"/>
            <w:sz w:val="18"/>
            <w:szCs w:val="20"/>
          </w:rPr>
          <w:t>imgroup-my.sha</w:t>
        </w:r>
        <w:r w:rsidRPr="00164A7F">
          <w:rPr>
            <w:rStyle w:val="Collegamentoipertestuale"/>
            <w:rFonts w:ascii="Open Sans" w:eastAsia="ARS Maquette Pro" w:hAnsi="Open Sans" w:cs="Open Sans"/>
            <w:sz w:val="18"/>
            <w:szCs w:val="20"/>
          </w:rPr>
          <w:t>r</w:t>
        </w:r>
        <w:r w:rsidRPr="00164A7F">
          <w:rPr>
            <w:rStyle w:val="Collegamentoipertestuale"/>
            <w:rFonts w:ascii="Open Sans" w:eastAsia="ARS Maquette Pro" w:hAnsi="Open Sans" w:cs="Open Sans"/>
            <w:sz w:val="18"/>
            <w:szCs w:val="20"/>
          </w:rPr>
          <w:t>epoi</w:t>
        </w:r>
        <w:r w:rsidRPr="00164A7F">
          <w:rPr>
            <w:rStyle w:val="Collegamentoipertestuale"/>
            <w:rFonts w:ascii="Open Sans" w:eastAsia="ARS Maquette Pro" w:hAnsi="Open Sans" w:cs="Open Sans"/>
            <w:sz w:val="18"/>
            <w:szCs w:val="20"/>
          </w:rPr>
          <w:t>n</w:t>
        </w:r>
        <w:r w:rsidRPr="00164A7F">
          <w:rPr>
            <w:rStyle w:val="Collegamentoipertestuale"/>
            <w:rFonts w:ascii="Open Sans" w:eastAsia="ARS Maquette Pro" w:hAnsi="Open Sans" w:cs="Open Sans"/>
            <w:sz w:val="18"/>
            <w:szCs w:val="20"/>
          </w:rPr>
          <w:t>t.com/:f:/g/personal/comunicazione_florim_it/El5pP2lfJy9LhUpIz30osXkBaek5uFJR5HdTNX18blfWtA?e=zK</w:t>
        </w:r>
        <w:r w:rsidRPr="00164A7F">
          <w:rPr>
            <w:rStyle w:val="Collegamentoipertestuale"/>
            <w:rFonts w:ascii="Open Sans" w:eastAsia="ARS Maquette Pro" w:hAnsi="Open Sans" w:cs="Open Sans"/>
            <w:sz w:val="18"/>
            <w:szCs w:val="20"/>
          </w:rPr>
          <w:t>f</w:t>
        </w:r>
        <w:r w:rsidRPr="00164A7F">
          <w:rPr>
            <w:rStyle w:val="Collegamentoipertestuale"/>
            <w:rFonts w:ascii="Open Sans" w:eastAsia="ARS Maquette Pro" w:hAnsi="Open Sans" w:cs="Open Sans"/>
            <w:sz w:val="18"/>
            <w:szCs w:val="20"/>
          </w:rPr>
          <w:t>hTo</w:t>
        </w:r>
      </w:hyperlink>
      <w:r w:rsidRPr="00164A7F">
        <w:rPr>
          <w:rFonts w:ascii="Open Sans" w:eastAsia="ARS Maquette Pro" w:hAnsi="Open Sans" w:cs="Open Sans"/>
          <w:color w:val="231F20"/>
          <w:sz w:val="18"/>
          <w:szCs w:val="20"/>
        </w:rPr>
        <w:t xml:space="preserve"> </w:t>
      </w:r>
    </w:p>
    <w:p w14:paraId="401CD3FC" w14:textId="4C400B6B" w:rsidR="002B068E" w:rsidRDefault="002B068E" w:rsidP="002B068E">
      <w:pPr>
        <w:pStyle w:val="FLORIMTesto"/>
      </w:pPr>
      <w:r w:rsidRPr="00164A7F">
        <w:rPr>
          <w:sz w:val="18"/>
        </w:rPr>
        <w:t xml:space="preserve">Fiorano Modenese, </w:t>
      </w:r>
      <w:r w:rsidR="00ED6FB5" w:rsidRPr="00164A7F">
        <w:rPr>
          <w:sz w:val="18"/>
        </w:rPr>
        <w:t>26 febbraio 2019</w:t>
      </w:r>
    </w:p>
    <w:p w14:paraId="2DC189E5" w14:textId="65095F8B" w:rsidR="00ED6FB5" w:rsidRPr="0055457B" w:rsidRDefault="00ED6FB5" w:rsidP="00ED6FB5">
      <w:pPr>
        <w:pStyle w:val="FLORIMTesto"/>
        <w:spacing w:line="240" w:lineRule="auto"/>
        <w:rPr>
          <w:i/>
          <w:sz w:val="16"/>
          <w:szCs w:val="16"/>
          <w:lang w:val="en-US"/>
        </w:rPr>
      </w:pPr>
      <w:r w:rsidRPr="0055457B">
        <w:rPr>
          <w:i/>
          <w:sz w:val="16"/>
          <w:szCs w:val="16"/>
        </w:rPr>
        <w:t xml:space="preserve">Florim, con un’innata passione per la bellezza e il design, produce da più di 50 anni superfici ceramiche per tutte le esigenze dell’edilizia, dell’architettura e dell’interior design. Guidata da Claudio Lucchese, figlio del fondatore Ing. Giovanni Lucchese, l’azienda ha un passato radicato nel distretto ceramico di Sassuolo (MO) ed un presente da trend setter internazionale del settore. Il Gruppo conta oggi 1.400 dipendenti nel mondo e un fatturato di oltre 400 milioni di euro. Sinonimo di qualità, competenza, ricerca tecnica ed estetica è noto al mercato con diversi marchi italiani di alta gamma (Floor Gres, Rex, CEDIT – Ceramiche d’Italia, Casa dolce casa – Casamood, Cerim, FLORIM stone) e Milestone, brand Made in USA dedicato al mercato nordamericano. Con unità produttive all’avanguardia, società commerciali, partnership in Europa, America, Asia e diversi Flagship Store o spazi monomarca dedicati, l’azienda è ben posizionata nei più importanti distretti del design a livello mondiale. La strategia orientata alla qualità, all’innovazione e alla sostenibilità si unisce all’impulso creativo e all’impegno dei propri collaboratori per trasformare il valore noto come “Made in Italy” in MADE IN FLORIM. </w:t>
      </w:r>
      <w:hyperlink r:id="rId10" w:history="1">
        <w:r w:rsidRPr="0055457B">
          <w:rPr>
            <w:rStyle w:val="Collegamentoipertestuale"/>
            <w:b/>
            <w:i/>
            <w:sz w:val="16"/>
            <w:szCs w:val="16"/>
            <w:lang w:val="en-US"/>
          </w:rPr>
          <w:t>www.florim.com</w:t>
        </w:r>
      </w:hyperlink>
      <w:r w:rsidRPr="0055457B">
        <w:rPr>
          <w:i/>
          <w:sz w:val="16"/>
          <w:szCs w:val="16"/>
          <w:lang w:val="en-US"/>
        </w:rPr>
        <w:t xml:space="preserve"> </w:t>
      </w:r>
    </w:p>
    <w:p w14:paraId="6D896343" w14:textId="77777777" w:rsidR="006A1D2D" w:rsidRPr="00EF7016" w:rsidRDefault="00ED6FB5" w:rsidP="006A1D2D">
      <w:pPr>
        <w:pStyle w:val="FLORIMTesto"/>
        <w:jc w:val="center"/>
        <w:rPr>
          <w:b/>
          <w:bCs/>
          <w:sz w:val="28"/>
        </w:rPr>
      </w:pPr>
      <w:r w:rsidRPr="009E1D74">
        <w:rPr>
          <w:lang w:val="en-US"/>
        </w:rPr>
        <w:br w:type="page"/>
      </w:r>
      <w:r w:rsidR="006A1D2D">
        <w:rPr>
          <w:b/>
          <w:bCs/>
          <w:sz w:val="28"/>
          <w:lang w:val="en-GB"/>
        </w:rPr>
        <w:lastRenderedPageBreak/>
        <w:t>FLORIM DESIGN WEEK – 9/14 April</w:t>
      </w:r>
    </w:p>
    <w:p w14:paraId="4AB1ED03" w14:textId="77777777" w:rsidR="006A1D2D" w:rsidRPr="00EF7016" w:rsidRDefault="006A1D2D" w:rsidP="006A1D2D">
      <w:pPr>
        <w:pStyle w:val="FLORIMTesto"/>
        <w:jc w:val="center"/>
        <w:rPr>
          <w:b/>
          <w:bCs/>
          <w:sz w:val="22"/>
        </w:rPr>
      </w:pPr>
    </w:p>
    <w:p w14:paraId="3D15EBD7" w14:textId="77777777" w:rsidR="006A1D2D" w:rsidRDefault="006A1D2D" w:rsidP="006A1D2D">
      <w:pPr>
        <w:pStyle w:val="FLORIMTesto"/>
        <w:spacing w:line="240" w:lineRule="auto"/>
      </w:pPr>
      <w:r>
        <w:rPr>
          <w:lang w:val="en-GB"/>
        </w:rPr>
        <w:t xml:space="preserve">The Group's latest products dedicated to the </w:t>
      </w:r>
      <w:r>
        <w:rPr>
          <w:b/>
          <w:bCs/>
          <w:lang w:val="en-GB"/>
        </w:rPr>
        <w:t>world of architecture and interior design</w:t>
      </w:r>
      <w:r>
        <w:rPr>
          <w:lang w:val="en-GB"/>
        </w:rPr>
        <w:t xml:space="preserve"> will be on show in the exhibition areas at the Salone del Mobile (</w:t>
      </w:r>
      <w:r>
        <w:rPr>
          <w:b/>
          <w:bCs/>
          <w:lang w:val="en-GB"/>
        </w:rPr>
        <w:t>Pav. 24 stand B02 - B04</w:t>
      </w:r>
      <w:r>
        <w:rPr>
          <w:lang w:val="en-GB"/>
        </w:rPr>
        <w:t>) and the Flagship Store.</w:t>
      </w:r>
    </w:p>
    <w:p w14:paraId="244C4B47" w14:textId="77777777" w:rsidR="006A1D2D" w:rsidRDefault="006A1D2D" w:rsidP="006A1D2D">
      <w:pPr>
        <w:pStyle w:val="FLORIMTesto"/>
        <w:spacing w:line="240" w:lineRule="auto"/>
      </w:pPr>
      <w:r>
        <w:rPr>
          <w:lang w:val="en-GB"/>
        </w:rPr>
        <w:t xml:space="preserve">Pride of place will go to Florim’s </w:t>
      </w:r>
      <w:r>
        <w:rPr>
          <w:b/>
          <w:bCs/>
          <w:lang w:val="en-GB"/>
        </w:rPr>
        <w:t>large ceramic slabs</w:t>
      </w:r>
      <w:r>
        <w:rPr>
          <w:lang w:val="en-GB"/>
        </w:rPr>
        <w:t xml:space="preserve">, which give form and dimension to </w:t>
      </w:r>
      <w:r>
        <w:rPr>
          <w:b/>
          <w:bCs/>
          <w:lang w:val="en-GB"/>
        </w:rPr>
        <w:t>stunning spaces to enjoy in full</w:t>
      </w:r>
      <w:r>
        <w:rPr>
          <w:lang w:val="en-GB"/>
        </w:rPr>
        <w:t xml:space="preserve">. The Group boasts the widest and most versatile range on the market for all applications. Over 50 years of technological and aesthetic knowhow embodied in designer surfaces of original sizes - from </w:t>
      </w:r>
      <w:r>
        <w:rPr>
          <w:b/>
          <w:bCs/>
          <w:lang w:val="en-GB"/>
        </w:rPr>
        <w:t xml:space="preserve">80x80 cm </w:t>
      </w:r>
      <w:r>
        <w:rPr>
          <w:lang w:val="en-GB"/>
        </w:rPr>
        <w:t xml:space="preserve">and </w:t>
      </w:r>
      <w:r>
        <w:rPr>
          <w:b/>
          <w:bCs/>
          <w:lang w:val="en-GB"/>
        </w:rPr>
        <w:t xml:space="preserve">80x240 cm </w:t>
      </w:r>
      <w:r>
        <w:rPr>
          <w:lang w:val="en-GB"/>
        </w:rPr>
        <w:t xml:space="preserve">to </w:t>
      </w:r>
      <w:r>
        <w:rPr>
          <w:b/>
          <w:bCs/>
          <w:lang w:val="en-GB"/>
        </w:rPr>
        <w:t xml:space="preserve">120x240 cm </w:t>
      </w:r>
      <w:r>
        <w:rPr>
          <w:lang w:val="en-GB"/>
        </w:rPr>
        <w:t xml:space="preserve">and </w:t>
      </w:r>
      <w:r>
        <w:rPr>
          <w:b/>
          <w:bCs/>
          <w:lang w:val="en-GB"/>
        </w:rPr>
        <w:t>120x280 cm</w:t>
      </w:r>
      <w:r>
        <w:rPr>
          <w:lang w:val="en-GB"/>
        </w:rPr>
        <w:t xml:space="preserve"> and through to </w:t>
      </w:r>
      <w:r>
        <w:rPr>
          <w:b/>
          <w:bCs/>
          <w:lang w:val="en-GB"/>
        </w:rPr>
        <w:t xml:space="preserve">160x320 cm </w:t>
      </w:r>
      <w:r>
        <w:rPr>
          <w:lang w:val="en-GB"/>
        </w:rPr>
        <w:t>– and three different thicknesses 6-12-20.</w:t>
      </w:r>
    </w:p>
    <w:p w14:paraId="1DF0B1B2" w14:textId="0CF50600" w:rsidR="006A1D2D" w:rsidRDefault="006A1D2D" w:rsidP="006A1D2D">
      <w:pPr>
        <w:pStyle w:val="FLORIMTesto"/>
        <w:spacing w:line="240" w:lineRule="auto"/>
      </w:pPr>
      <w:r>
        <w:rPr>
          <w:lang w:val="en-GB"/>
        </w:rPr>
        <w:t>In the guise of floor tiles, wall coverings, ventilated walls, countertops for the kitchen and bathroom and multiple furnishing solutions, the large Florim slab is both functional and highly attractive.</w:t>
      </w:r>
    </w:p>
    <w:p w14:paraId="15D1DE09" w14:textId="2EF3E7B2" w:rsidR="006A1D2D" w:rsidRPr="00F31B34" w:rsidRDefault="006A1D2D" w:rsidP="006A1D2D">
      <w:pPr>
        <w:pStyle w:val="FLORIMTesto"/>
      </w:pPr>
      <w:r>
        <w:rPr>
          <w:lang w:val="en-GB"/>
        </w:rPr>
        <w:t xml:space="preserve">The brand new display at </w:t>
      </w:r>
      <w:r>
        <w:rPr>
          <w:b/>
          <w:bCs/>
          <w:lang w:val="en-GB"/>
        </w:rPr>
        <w:t>Florim’s Salone</w:t>
      </w:r>
      <w:r>
        <w:rPr>
          <w:lang w:val="en-GB"/>
        </w:rPr>
        <w:t xml:space="preserve"> stand will play around with the concept of design, interpreted in an original abstract way through the surfaces of the Group’s different brands (</w:t>
      </w:r>
      <w:r>
        <w:rPr>
          <w:b/>
          <w:bCs/>
          <w:lang w:val="en-GB"/>
        </w:rPr>
        <w:t>Floor Gres, Rex, Casa dolce casa – Casamood, Cerim, FLORIM stone</w:t>
      </w:r>
      <w:r>
        <w:rPr>
          <w:lang w:val="en-GB"/>
        </w:rPr>
        <w:t xml:space="preserve"> and </w:t>
      </w:r>
      <w:r>
        <w:rPr>
          <w:b/>
          <w:bCs/>
          <w:lang w:val="en-GB"/>
        </w:rPr>
        <w:t>CEDIT – Ceramiche d’Italia</w:t>
      </w:r>
      <w:r>
        <w:rPr>
          <w:lang w:val="en-GB"/>
        </w:rPr>
        <w:t>).</w:t>
      </w:r>
    </w:p>
    <w:p w14:paraId="3B48A915" w14:textId="77777777" w:rsidR="006A1D2D" w:rsidRDefault="006A1D2D" w:rsidP="006A1D2D">
      <w:pPr>
        <w:pStyle w:val="FLORIMTesto"/>
      </w:pPr>
      <w:r>
        <w:rPr>
          <w:lang w:val="en-GB"/>
        </w:rPr>
        <w:t xml:space="preserve">The </w:t>
      </w:r>
      <w:r>
        <w:rPr>
          <w:b/>
          <w:bCs/>
          <w:lang w:val="en-GB"/>
        </w:rPr>
        <w:t xml:space="preserve">permanent space in the heart of the Brera district </w:t>
      </w:r>
      <w:r>
        <w:rPr>
          <w:lang w:val="en-GB"/>
        </w:rPr>
        <w:t>will also showcase the wide variety of aesthetic and material inspirations behind the large slabs during Milan Design Week with a display that emphasises their physical attributes.</w:t>
      </w:r>
    </w:p>
    <w:p w14:paraId="17ED7D85" w14:textId="7C3DA4F3" w:rsidR="006A1D2D" w:rsidRDefault="006A1D2D" w:rsidP="006A1D2D">
      <w:pPr>
        <w:pStyle w:val="FLORIMTesto"/>
        <w:rPr>
          <w:lang w:val="en-GB"/>
        </w:rPr>
      </w:pPr>
      <w:r>
        <w:rPr>
          <w:b/>
          <w:bCs/>
          <w:lang w:val="en-GB"/>
        </w:rPr>
        <w:t xml:space="preserve">On Wednesday 10 April </w:t>
      </w:r>
      <w:r>
        <w:rPr>
          <w:lang w:val="en-GB"/>
        </w:rPr>
        <w:t>the</w:t>
      </w:r>
      <w:r>
        <w:rPr>
          <w:b/>
          <w:bCs/>
          <w:lang w:val="en-GB"/>
        </w:rPr>
        <w:t xml:space="preserve"> </w:t>
      </w:r>
      <w:r>
        <w:rPr>
          <w:lang w:val="en-GB"/>
        </w:rPr>
        <w:t xml:space="preserve">Florim Flagship Store will open its doors for an original </w:t>
      </w:r>
      <w:r>
        <w:rPr>
          <w:b/>
          <w:bCs/>
          <w:lang w:val="en-GB"/>
        </w:rPr>
        <w:t>evening-event</w:t>
      </w:r>
      <w:r>
        <w:rPr>
          <w:lang w:val="en-GB"/>
        </w:rPr>
        <w:t>.</w:t>
      </w:r>
    </w:p>
    <w:p w14:paraId="63EDEF91" w14:textId="0FDBF2D9" w:rsidR="006A1D2D" w:rsidRDefault="006A1D2D" w:rsidP="006A1D2D">
      <w:pPr>
        <w:pStyle w:val="FLORIMTesto"/>
      </w:pPr>
    </w:p>
    <w:p w14:paraId="4165A070" w14:textId="6C90685D" w:rsidR="0033112F" w:rsidRPr="0033112F" w:rsidRDefault="00776F12" w:rsidP="0033112F">
      <w:pPr>
        <w:pStyle w:val="FLORIMTesto"/>
        <w:rPr>
          <w:b/>
        </w:rPr>
      </w:pPr>
      <w:r w:rsidRPr="0033112F">
        <w:rPr>
          <w:b/>
          <w:lang w:val="en-US"/>
        </w:rPr>
        <w:t>Discover the</w:t>
      </w:r>
      <w:r w:rsidR="004E02FB" w:rsidRPr="0033112F">
        <w:rPr>
          <w:b/>
          <w:lang w:val="en-US"/>
        </w:rPr>
        <w:t xml:space="preserve"> Florim Design Week </w:t>
      </w:r>
      <w:r w:rsidR="004E02FB" w:rsidRPr="0033112F">
        <w:rPr>
          <w:b/>
          <w:lang w:val="en-US"/>
        </w:rPr>
        <w:sym w:font="Wingdings" w:char="F0E0"/>
      </w:r>
      <w:r w:rsidR="004E02FB" w:rsidRPr="0033112F">
        <w:rPr>
          <w:b/>
          <w:lang w:val="en-US"/>
        </w:rPr>
        <w:t xml:space="preserve"> </w:t>
      </w:r>
      <w:hyperlink r:id="rId11" w:history="1">
        <w:r w:rsidR="0033112F" w:rsidRPr="0033112F">
          <w:rPr>
            <w:rStyle w:val="Collegamentoipertestuale"/>
            <w:b/>
          </w:rPr>
          <w:t>www.florim.com/en/</w:t>
        </w:r>
        <w:r w:rsidR="0033112F" w:rsidRPr="0033112F">
          <w:rPr>
            <w:rStyle w:val="Collegamentoipertestuale"/>
            <w:b/>
            <w:bCs/>
          </w:rPr>
          <w:t>milan-design-week-2019</w:t>
        </w:r>
        <w:r w:rsidR="0033112F" w:rsidRPr="0033112F">
          <w:rPr>
            <w:rStyle w:val="Collegamentoipertestuale"/>
            <w:b/>
          </w:rPr>
          <w:t>/</w:t>
        </w:r>
      </w:hyperlink>
      <w:r w:rsidR="0033112F" w:rsidRPr="0033112F">
        <w:rPr>
          <w:b/>
        </w:rPr>
        <w:t> </w:t>
      </w:r>
      <w:r w:rsidR="0033112F" w:rsidRPr="0033112F">
        <w:rPr>
          <w:rFonts w:ascii="Arial" w:hAnsi="Arial" w:cs="Arial"/>
          <w:b/>
        </w:rPr>
        <w:t>‎</w:t>
      </w:r>
    </w:p>
    <w:p w14:paraId="040024A2" w14:textId="77777777" w:rsidR="004E02FB" w:rsidRDefault="004E02FB" w:rsidP="006A1D2D">
      <w:pPr>
        <w:pStyle w:val="FLORIMTesto"/>
      </w:pPr>
    </w:p>
    <w:tbl>
      <w:tblPr>
        <w:tblStyle w:val="Grigliatabella"/>
        <w:tblW w:w="9923" w:type="dxa"/>
        <w:tblInd w:w="-142" w:type="dxa"/>
        <w:tblBorders>
          <w:top w:val="none" w:sz="0" w:space="0" w:color="auto"/>
          <w:left w:val="none" w:sz="0" w:space="0" w:color="auto"/>
          <w:bottom w:val="none" w:sz="0" w:space="0" w:color="auto"/>
          <w:right w:val="none" w:sz="0" w:space="0" w:color="auto"/>
          <w:insideV w:val="dashSmallGap" w:sz="4" w:space="0" w:color="auto"/>
        </w:tblBorders>
        <w:tblLook w:val="04A0" w:firstRow="1" w:lastRow="0" w:firstColumn="1" w:lastColumn="0" w:noHBand="0" w:noVBand="1"/>
      </w:tblPr>
      <w:tblGrid>
        <w:gridCol w:w="4811"/>
        <w:gridCol w:w="5112"/>
      </w:tblGrid>
      <w:tr w:rsidR="006A1D2D" w14:paraId="40A7A46F" w14:textId="77777777" w:rsidTr="00EC2269">
        <w:tc>
          <w:tcPr>
            <w:tcW w:w="4811" w:type="dxa"/>
          </w:tcPr>
          <w:p w14:paraId="1F030D18" w14:textId="599CC388" w:rsidR="006A1D2D" w:rsidRPr="004E02FB" w:rsidRDefault="004E02FB" w:rsidP="00776F12">
            <w:pPr>
              <w:pStyle w:val="FLORIMTesto"/>
              <w:spacing w:line="240" w:lineRule="auto"/>
              <w:rPr>
                <w:b/>
                <w:sz w:val="16"/>
              </w:rPr>
            </w:pPr>
            <w:r w:rsidRPr="004E02FB">
              <w:rPr>
                <w:b/>
                <w:sz w:val="16"/>
              </w:rPr>
              <w:t>LOCATIONS</w:t>
            </w:r>
          </w:p>
          <w:p w14:paraId="531A0AD0" w14:textId="77777777" w:rsidR="006A1D2D" w:rsidRPr="004E02FB" w:rsidRDefault="006A1D2D" w:rsidP="00776F12">
            <w:pPr>
              <w:pStyle w:val="FLORIMTesto"/>
              <w:spacing w:line="240" w:lineRule="auto"/>
              <w:rPr>
                <w:b/>
                <w:sz w:val="16"/>
              </w:rPr>
            </w:pPr>
          </w:p>
          <w:p w14:paraId="291DB723" w14:textId="7EF1715F" w:rsidR="006A1D2D" w:rsidRPr="004E02FB" w:rsidRDefault="006A1D2D" w:rsidP="00776F12">
            <w:pPr>
              <w:pStyle w:val="FLORIMTesto"/>
              <w:spacing w:line="240" w:lineRule="auto"/>
              <w:rPr>
                <w:sz w:val="16"/>
              </w:rPr>
            </w:pPr>
            <w:r w:rsidRPr="004E02FB">
              <w:rPr>
                <w:b/>
                <w:sz w:val="16"/>
              </w:rPr>
              <w:t>Salone del Mobile</w:t>
            </w:r>
            <w:r w:rsidRPr="004E02FB">
              <w:rPr>
                <w:sz w:val="16"/>
              </w:rPr>
              <w:t xml:space="preserve"> - </w:t>
            </w:r>
            <w:r w:rsidR="00776F12">
              <w:rPr>
                <w:sz w:val="16"/>
              </w:rPr>
              <w:t>Hall</w:t>
            </w:r>
            <w:r w:rsidRPr="004E02FB">
              <w:rPr>
                <w:sz w:val="16"/>
              </w:rPr>
              <w:t xml:space="preserve"> 24 </w:t>
            </w:r>
            <w:r w:rsidR="00776F12">
              <w:rPr>
                <w:sz w:val="16"/>
              </w:rPr>
              <w:t>Booth</w:t>
            </w:r>
            <w:r w:rsidRPr="004E02FB">
              <w:rPr>
                <w:sz w:val="16"/>
              </w:rPr>
              <w:t xml:space="preserve"> B02 – B04</w:t>
            </w:r>
          </w:p>
          <w:p w14:paraId="740790EE" w14:textId="77777777" w:rsidR="006A1D2D" w:rsidRPr="004E02FB" w:rsidRDefault="006A1D2D" w:rsidP="00776F12">
            <w:pPr>
              <w:pStyle w:val="FLORIMTesto"/>
              <w:spacing w:line="240" w:lineRule="auto"/>
              <w:rPr>
                <w:sz w:val="16"/>
              </w:rPr>
            </w:pPr>
            <w:r w:rsidRPr="004E02FB">
              <w:rPr>
                <w:b/>
                <w:sz w:val="16"/>
              </w:rPr>
              <w:t>Florim Flagship Store</w:t>
            </w:r>
            <w:r w:rsidRPr="004E02FB">
              <w:rPr>
                <w:sz w:val="16"/>
              </w:rPr>
              <w:t xml:space="preserve"> - Foro Buonaparte 14/N1, Milano</w:t>
            </w:r>
          </w:p>
          <w:p w14:paraId="614FE4C8" w14:textId="77777777" w:rsidR="006A1D2D" w:rsidRPr="004E02FB" w:rsidRDefault="006A1D2D" w:rsidP="00776F12">
            <w:pPr>
              <w:pStyle w:val="FLORIMTesto"/>
              <w:spacing w:line="240" w:lineRule="auto"/>
              <w:rPr>
                <w:sz w:val="16"/>
              </w:rPr>
            </w:pPr>
            <w:r w:rsidRPr="004E02FB">
              <w:rPr>
                <w:b/>
                <w:sz w:val="16"/>
              </w:rPr>
              <w:t>Spazio CEDIT</w:t>
            </w:r>
            <w:r w:rsidRPr="004E02FB">
              <w:rPr>
                <w:sz w:val="16"/>
              </w:rPr>
              <w:t>- Foro Buonaparte 14A N1, Milano</w:t>
            </w:r>
          </w:p>
          <w:p w14:paraId="5108C344" w14:textId="77777777" w:rsidR="006A1D2D" w:rsidRPr="004E02FB" w:rsidRDefault="006A1D2D" w:rsidP="00776F12">
            <w:pPr>
              <w:pStyle w:val="FLORIMTesto"/>
              <w:spacing w:line="240" w:lineRule="auto"/>
              <w:rPr>
                <w:b/>
                <w:sz w:val="16"/>
                <w:u w:val="single"/>
              </w:rPr>
            </w:pPr>
          </w:p>
          <w:p w14:paraId="5837F625" w14:textId="7B8C583E" w:rsidR="006A1D2D" w:rsidRPr="004E02FB" w:rsidRDefault="004E02FB" w:rsidP="00776F12">
            <w:pPr>
              <w:pStyle w:val="FLORIMTesto"/>
              <w:spacing w:line="240" w:lineRule="auto"/>
              <w:rPr>
                <w:sz w:val="16"/>
                <w:u w:val="single"/>
              </w:rPr>
            </w:pPr>
            <w:r w:rsidRPr="004E02FB">
              <w:rPr>
                <w:b/>
                <w:sz w:val="16"/>
                <w:u w:val="single"/>
              </w:rPr>
              <w:t>Special event</w:t>
            </w:r>
            <w:r w:rsidR="006A1D2D" w:rsidRPr="004E02FB">
              <w:rPr>
                <w:sz w:val="16"/>
                <w:u w:val="single"/>
              </w:rPr>
              <w:t xml:space="preserve">: </w:t>
            </w:r>
            <w:r w:rsidRPr="004E02FB">
              <w:rPr>
                <w:sz w:val="16"/>
                <w:u w:val="single"/>
              </w:rPr>
              <w:t>Wednesday, April 10th 6.30pm-11pm</w:t>
            </w:r>
          </w:p>
          <w:p w14:paraId="75EADF9A" w14:textId="698A58E1" w:rsidR="00776F12" w:rsidRPr="004E02FB" w:rsidRDefault="00776F12" w:rsidP="00776F12">
            <w:pPr>
              <w:pStyle w:val="FLORIMTesto"/>
              <w:spacing w:line="240" w:lineRule="auto"/>
              <w:rPr>
                <w:sz w:val="16"/>
              </w:rPr>
            </w:pPr>
          </w:p>
        </w:tc>
        <w:tc>
          <w:tcPr>
            <w:tcW w:w="5112" w:type="dxa"/>
          </w:tcPr>
          <w:p w14:paraId="4E9101F1" w14:textId="34CC6B32" w:rsidR="006A1D2D" w:rsidRPr="004E02FB" w:rsidRDefault="004E02FB" w:rsidP="00776F12">
            <w:pPr>
              <w:pStyle w:val="FLORIMTesto"/>
              <w:spacing w:line="240" w:lineRule="auto"/>
              <w:rPr>
                <w:b/>
                <w:sz w:val="16"/>
              </w:rPr>
            </w:pPr>
            <w:r w:rsidRPr="004E02FB">
              <w:rPr>
                <w:b/>
                <w:sz w:val="16"/>
              </w:rPr>
              <w:t>OTHER EXHIBITIONS AT FUORISALONE</w:t>
            </w:r>
          </w:p>
          <w:p w14:paraId="2C046314" w14:textId="77777777" w:rsidR="006A1D2D" w:rsidRPr="004E02FB" w:rsidRDefault="006A1D2D" w:rsidP="00776F12">
            <w:pPr>
              <w:pStyle w:val="FLORIMTesto"/>
              <w:spacing w:line="240" w:lineRule="auto"/>
              <w:rPr>
                <w:b/>
                <w:sz w:val="16"/>
              </w:rPr>
            </w:pPr>
          </w:p>
          <w:p w14:paraId="3F59B8A7" w14:textId="77777777" w:rsidR="006A1D2D" w:rsidRPr="004E02FB" w:rsidRDefault="006A1D2D" w:rsidP="00776F12">
            <w:pPr>
              <w:pStyle w:val="FLORIMTesto"/>
              <w:spacing w:line="240" w:lineRule="auto"/>
              <w:rPr>
                <w:b/>
                <w:sz w:val="16"/>
              </w:rPr>
            </w:pPr>
            <w:r w:rsidRPr="004E02FB">
              <w:rPr>
                <w:b/>
                <w:sz w:val="16"/>
              </w:rPr>
              <w:t>Palazzo Bovara - Elle Decor</w:t>
            </w:r>
          </w:p>
          <w:p w14:paraId="700DB5F5" w14:textId="77777777" w:rsidR="006A1D2D" w:rsidRPr="004E02FB" w:rsidRDefault="006A1D2D" w:rsidP="00776F12">
            <w:pPr>
              <w:pStyle w:val="FLORIMTesto"/>
              <w:spacing w:line="240" w:lineRule="auto"/>
              <w:rPr>
                <w:sz w:val="16"/>
              </w:rPr>
            </w:pPr>
            <w:r w:rsidRPr="004E02FB">
              <w:rPr>
                <w:b/>
                <w:sz w:val="16"/>
              </w:rPr>
              <w:t>Porta Venezia District</w:t>
            </w:r>
            <w:r w:rsidRPr="004E02FB">
              <w:rPr>
                <w:sz w:val="16"/>
              </w:rPr>
              <w:t xml:space="preserve"> - Corso Venezia 53</w:t>
            </w:r>
          </w:p>
          <w:p w14:paraId="590A694B" w14:textId="77777777" w:rsidR="006A1D2D" w:rsidRPr="004E02FB" w:rsidRDefault="006A1D2D" w:rsidP="00776F12">
            <w:pPr>
              <w:pStyle w:val="FLORIMTesto"/>
              <w:spacing w:line="240" w:lineRule="auto"/>
              <w:rPr>
                <w:b/>
                <w:sz w:val="16"/>
              </w:rPr>
            </w:pPr>
          </w:p>
          <w:p w14:paraId="7F7654A8" w14:textId="77777777" w:rsidR="006A1D2D" w:rsidRPr="004E02FB" w:rsidRDefault="006A1D2D" w:rsidP="00776F12">
            <w:pPr>
              <w:pStyle w:val="FLORIMTesto"/>
              <w:spacing w:line="240" w:lineRule="auto"/>
              <w:rPr>
                <w:b/>
                <w:sz w:val="16"/>
              </w:rPr>
            </w:pPr>
            <w:r w:rsidRPr="004E02FB">
              <w:rPr>
                <w:b/>
                <w:sz w:val="16"/>
              </w:rPr>
              <w:t>Archiproducts Milano</w:t>
            </w:r>
          </w:p>
          <w:p w14:paraId="799ABF3E" w14:textId="77777777" w:rsidR="006A1D2D" w:rsidRPr="004E02FB" w:rsidRDefault="006A1D2D" w:rsidP="00776F12">
            <w:pPr>
              <w:pStyle w:val="FLORIMTesto"/>
              <w:spacing w:line="240" w:lineRule="auto"/>
              <w:rPr>
                <w:sz w:val="16"/>
              </w:rPr>
            </w:pPr>
            <w:r w:rsidRPr="004E02FB">
              <w:rPr>
                <w:b/>
                <w:sz w:val="16"/>
              </w:rPr>
              <w:t>Tortona District</w:t>
            </w:r>
            <w:r w:rsidRPr="004E02FB">
              <w:rPr>
                <w:sz w:val="16"/>
              </w:rPr>
              <w:t xml:space="preserve"> - Via Tortona 31</w:t>
            </w:r>
          </w:p>
        </w:tc>
      </w:tr>
    </w:tbl>
    <w:p w14:paraId="7A5C1A5A" w14:textId="77777777" w:rsidR="006A1D2D" w:rsidRPr="00094820" w:rsidRDefault="006A1D2D" w:rsidP="006A1D2D">
      <w:pPr>
        <w:pStyle w:val="FLORIMTesto"/>
        <w:rPr>
          <w:b/>
        </w:rPr>
      </w:pPr>
      <w:r w:rsidRPr="00094820">
        <w:rPr>
          <w:b/>
        </w:rPr>
        <w:t>S</w:t>
      </w:r>
      <w:r w:rsidRPr="00D0241B">
        <w:rPr>
          <w:b/>
        </w:rPr>
        <w:t>ocial</w:t>
      </w:r>
    </w:p>
    <w:p w14:paraId="3A6BDB58" w14:textId="77777777" w:rsidR="006A1D2D" w:rsidRPr="00094820" w:rsidRDefault="006A1D2D" w:rsidP="006A1D2D">
      <w:pPr>
        <w:pStyle w:val="FLORIMTesto"/>
      </w:pPr>
      <w:r w:rsidRPr="00094820">
        <w:t>@florim_ceramiche</w:t>
      </w:r>
      <w:r w:rsidRPr="00D0241B">
        <w:t xml:space="preserve"> - </w:t>
      </w:r>
      <w:r w:rsidRPr="00094820">
        <w:t xml:space="preserve">#florim </w:t>
      </w:r>
      <w:r w:rsidRPr="00D0241B">
        <w:t xml:space="preserve">- </w:t>
      </w:r>
      <w:r w:rsidRPr="00094820">
        <w:t xml:space="preserve">#florimceramiche </w:t>
      </w:r>
    </w:p>
    <w:p w14:paraId="56CA8121" w14:textId="77777777" w:rsidR="006A1D2D" w:rsidRPr="00094820" w:rsidRDefault="006A1D2D" w:rsidP="006A1D2D">
      <w:pPr>
        <w:pStyle w:val="FLORIMTesto"/>
      </w:pPr>
      <w:r w:rsidRPr="00094820">
        <w:t xml:space="preserve">@ceditceramicheditalia </w:t>
      </w:r>
      <w:r w:rsidRPr="00D0241B">
        <w:t xml:space="preserve">- </w:t>
      </w:r>
      <w:r w:rsidRPr="00094820">
        <w:t xml:space="preserve">#cedit </w:t>
      </w:r>
      <w:r w:rsidRPr="00D0241B">
        <w:t xml:space="preserve">- </w:t>
      </w:r>
      <w:r w:rsidRPr="00094820">
        <w:t>#ceditceramicheditalia</w:t>
      </w:r>
    </w:p>
    <w:p w14:paraId="0D00B0FA" w14:textId="77777777" w:rsidR="00164A7F" w:rsidRPr="00164A7F" w:rsidRDefault="00164A7F" w:rsidP="00164A7F">
      <w:pPr>
        <w:spacing w:line="276" w:lineRule="auto"/>
        <w:jc w:val="both"/>
        <w:rPr>
          <w:rFonts w:ascii="Open Sans" w:eastAsia="ARS Maquette Pro" w:hAnsi="Open Sans" w:cs="Open Sans"/>
          <w:b/>
          <w:color w:val="231F20"/>
          <w:sz w:val="20"/>
          <w:szCs w:val="20"/>
        </w:rPr>
      </w:pPr>
      <w:r w:rsidRPr="00164A7F">
        <w:rPr>
          <w:rFonts w:ascii="Open Sans" w:eastAsia="ARS Maquette Pro" w:hAnsi="Open Sans" w:cs="Open Sans"/>
          <w:b/>
          <w:color w:val="231F20"/>
          <w:sz w:val="20"/>
          <w:szCs w:val="20"/>
        </w:rPr>
        <w:t>Press Kit</w:t>
      </w:r>
    </w:p>
    <w:p w14:paraId="668562B3" w14:textId="74ABD6ED" w:rsidR="00357A58" w:rsidRPr="00164A7F" w:rsidRDefault="00164A7F" w:rsidP="00164A7F">
      <w:pPr>
        <w:spacing w:line="276" w:lineRule="auto"/>
        <w:jc w:val="both"/>
        <w:rPr>
          <w:rFonts w:ascii="Open Sans" w:eastAsia="ARS Maquette Pro" w:hAnsi="Open Sans" w:cs="Open Sans"/>
          <w:color w:val="231F20"/>
          <w:sz w:val="18"/>
          <w:szCs w:val="20"/>
        </w:rPr>
      </w:pPr>
      <w:hyperlink r:id="rId12" w:history="1">
        <w:r w:rsidRPr="00164A7F">
          <w:rPr>
            <w:rStyle w:val="Collegamentoipertestuale"/>
            <w:rFonts w:ascii="Open Sans" w:eastAsia="ARS Maquette Pro" w:hAnsi="Open Sans" w:cs="Open Sans"/>
            <w:sz w:val="18"/>
            <w:szCs w:val="20"/>
          </w:rPr>
          <w:t>https://florimgroup-my.sharepoint.com/:f:/g/personal/comunicazione_florim_it/El5pP2lfJy9LhUpIz30osXkBaek5uFJR5HdTNX18blfWtA?e=zKfhTo</w:t>
        </w:r>
      </w:hyperlink>
      <w:r w:rsidRPr="00164A7F">
        <w:rPr>
          <w:rFonts w:ascii="Open Sans" w:eastAsia="ARS Maquette Pro" w:hAnsi="Open Sans" w:cs="Open Sans"/>
          <w:color w:val="231F20"/>
          <w:sz w:val="18"/>
          <w:szCs w:val="20"/>
        </w:rPr>
        <w:t xml:space="preserve"> </w:t>
      </w:r>
    </w:p>
    <w:p w14:paraId="28E0DF52" w14:textId="000EC90B" w:rsidR="00ED6FB5" w:rsidRPr="00164A7F" w:rsidRDefault="00ED6FB5" w:rsidP="00ED6FB5">
      <w:pPr>
        <w:pStyle w:val="FLORIMTesto"/>
        <w:rPr>
          <w:sz w:val="18"/>
          <w:lang w:val="en-US"/>
        </w:rPr>
      </w:pPr>
      <w:r w:rsidRPr="00164A7F">
        <w:rPr>
          <w:sz w:val="18"/>
          <w:lang w:val="en-US"/>
        </w:rPr>
        <w:t>Fiorano Modenese, February 26</w:t>
      </w:r>
      <w:r w:rsidRPr="00164A7F">
        <w:rPr>
          <w:bCs/>
          <w:sz w:val="18"/>
          <w:vertAlign w:val="superscript"/>
          <w:lang w:val="en-US"/>
        </w:rPr>
        <w:t>th</w:t>
      </w:r>
      <w:r w:rsidRPr="00164A7F">
        <w:rPr>
          <w:bCs/>
          <w:sz w:val="18"/>
          <w:lang w:val="en-US"/>
        </w:rPr>
        <w:t xml:space="preserve"> </w:t>
      </w:r>
      <w:r w:rsidRPr="00164A7F">
        <w:rPr>
          <w:sz w:val="18"/>
          <w:lang w:val="en-US"/>
        </w:rPr>
        <w:t>2019</w:t>
      </w:r>
    </w:p>
    <w:p w14:paraId="44AD3933" w14:textId="0F91E8C4" w:rsidR="00626E00" w:rsidRPr="00ED6FB5" w:rsidRDefault="00ED6FB5" w:rsidP="00776F12">
      <w:pPr>
        <w:pStyle w:val="FLORIMTesto"/>
        <w:spacing w:line="240" w:lineRule="auto"/>
        <w:rPr>
          <w:lang w:val="en-US"/>
        </w:rPr>
      </w:pPr>
      <w:r w:rsidRPr="0055457B">
        <w:rPr>
          <w:i/>
          <w:sz w:val="16"/>
          <w:szCs w:val="16"/>
          <w:lang w:val="en-US"/>
        </w:rPr>
        <w:t>Inspired by an innate passion for beauty and design, Florim has been producing porcelain surfaces to meet all the needs of the construction, architecture and interior design sectors for more than 50 years. Headed by Claudio Lucchese, son of its founder Giovanni Lucchese, the company has a past firmly r</w:t>
      </w:r>
      <w:bookmarkStart w:id="2" w:name="_GoBack"/>
      <w:bookmarkEnd w:id="2"/>
      <w:r w:rsidRPr="0055457B">
        <w:rPr>
          <w:i/>
          <w:sz w:val="16"/>
          <w:szCs w:val="16"/>
          <w:lang w:val="en-US"/>
        </w:rPr>
        <w:t xml:space="preserve">ooted in the ceramics district at Sassuolo (Modena) and a present as an international industry trendsetter. Today, the Group employs 1,400 people worldwide and generates turnover of more than 400 million Euro. Famed for its quality, expertise and cutting-edge technology and design, it is known on the market through its high-end Italian brands (Floor Gres, Rex, CEDIT – Ceramiche d’Italia, Casa dolce casa – Casamood, Cerim and FLORIM stone) and Milestone, the brand manufactured in the USA for the North American market. With state-of-the-art production plants, distribution companies and partnerships in Europe, America and Asia and a number of flagship stores and single-brand showrooms, the company is well positioned in the world's top design districts. Its strategy focused on quality, innovation and sustainability combines with the creative drive and passion of its human resources to transform the value known as “Made in Florim”. </w:t>
      </w:r>
      <w:hyperlink r:id="rId13" w:history="1">
        <w:r w:rsidRPr="0055457B">
          <w:rPr>
            <w:rStyle w:val="Collegamentoipertestuale"/>
            <w:b/>
            <w:i/>
            <w:sz w:val="16"/>
            <w:szCs w:val="16"/>
          </w:rPr>
          <w:t>www.florim.com</w:t>
        </w:r>
      </w:hyperlink>
    </w:p>
    <w:sectPr w:rsidR="00626E00" w:rsidRPr="00ED6FB5" w:rsidSect="002E031F">
      <w:headerReference w:type="default" r:id="rId14"/>
      <w:footerReference w:type="default" r:id="rId15"/>
      <w:headerReference w:type="first" r:id="rId16"/>
      <w:footerReference w:type="first" r:id="rId17"/>
      <w:pgSz w:w="11900" w:h="16840"/>
      <w:pgMar w:top="2410" w:right="1134" w:bottom="1701" w:left="1134"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06092" w14:textId="77777777" w:rsidR="00FA0F04" w:rsidRDefault="00FA0F04" w:rsidP="00D87831">
      <w:r>
        <w:separator/>
      </w:r>
    </w:p>
  </w:endnote>
  <w:endnote w:type="continuationSeparator" w:id="0">
    <w:p w14:paraId="3BFBEF83" w14:textId="77777777" w:rsidR="00FA0F04" w:rsidRDefault="00FA0F04" w:rsidP="00D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S Maquette Pro">
    <w:panose1 w:val="02000603000000020004"/>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13B0" w14:textId="0A9B84CF" w:rsidR="00AD2453" w:rsidRDefault="007E16D6">
    <w:pPr>
      <w:pStyle w:val="Pidipagina"/>
    </w:pPr>
    <w:r>
      <w:rPr>
        <w:noProof/>
        <w:lang w:eastAsia="it-IT"/>
      </w:rPr>
      <w:drawing>
        <wp:anchor distT="0" distB="0" distL="114300" distR="114300" simplePos="0" relativeHeight="251689984" behindDoc="0" locked="0" layoutInCell="1" allowOverlap="1" wp14:anchorId="0B42AC01" wp14:editId="5012D7E9">
          <wp:simplePos x="0" y="0"/>
          <wp:positionH relativeFrom="column">
            <wp:posOffset>-4445</wp:posOffset>
          </wp:positionH>
          <wp:positionV relativeFrom="paragraph">
            <wp:posOffset>-521970</wp:posOffset>
          </wp:positionV>
          <wp:extent cx="3135600" cy="507600"/>
          <wp:effectExtent l="0" t="0" r="0" b="635"/>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IM_Piede dati_comunicato.pdf"/>
                  <pic:cNvPicPr/>
                </pic:nvPicPr>
                <pic:blipFill>
                  <a:blip r:embed="rId1">
                    <a:extLst>
                      <a:ext uri="{28A0092B-C50C-407E-A947-70E740481C1C}">
                        <a14:useLocalDpi xmlns:a14="http://schemas.microsoft.com/office/drawing/2010/main" val="0"/>
                      </a:ext>
                    </a:extLst>
                  </a:blip>
                  <a:stretch>
                    <a:fillRect/>
                  </a:stretch>
                </pic:blipFill>
                <pic:spPr>
                  <a:xfrm>
                    <a:off x="0" y="0"/>
                    <a:ext cx="3135600" cy="507600"/>
                  </a:xfrm>
                  <a:prstGeom prst="rect">
                    <a:avLst/>
                  </a:prstGeom>
                </pic:spPr>
              </pic:pic>
            </a:graphicData>
          </a:graphic>
          <wp14:sizeRelH relativeFrom="margin">
            <wp14:pctWidth>0</wp14:pctWidth>
          </wp14:sizeRelH>
          <wp14:sizeRelV relativeFrom="margin">
            <wp14:pctHeight>0</wp14:pctHeight>
          </wp14:sizeRelV>
        </wp:anchor>
      </w:drawing>
    </w:r>
    <w:r w:rsidR="00AD2453">
      <w:rPr>
        <w:noProof/>
        <w:lang w:eastAsia="it-IT"/>
      </w:rPr>
      <w:drawing>
        <wp:anchor distT="0" distB="0" distL="114300" distR="114300" simplePos="0" relativeHeight="251687936" behindDoc="0" locked="0" layoutInCell="1" allowOverlap="1" wp14:anchorId="0C884097" wp14:editId="0199F6BE">
          <wp:simplePos x="0" y="0"/>
          <wp:positionH relativeFrom="column">
            <wp:posOffset>3582670</wp:posOffset>
          </wp:positionH>
          <wp:positionV relativeFrom="paragraph">
            <wp:posOffset>-415246</wp:posOffset>
          </wp:positionV>
          <wp:extent cx="2527200" cy="392400"/>
          <wp:effectExtent l="0" t="0" r="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IM_Medagliere_orizz_6_loghi.pdf"/>
                  <pic:cNvPicPr/>
                </pic:nvPicPr>
                <pic:blipFill>
                  <a:blip r:embed="rId2">
                    <a:extLst>
                      <a:ext uri="{28A0092B-C50C-407E-A947-70E740481C1C}">
                        <a14:useLocalDpi xmlns:a14="http://schemas.microsoft.com/office/drawing/2010/main" val="0"/>
                      </a:ext>
                    </a:extLst>
                  </a:blip>
                  <a:stretch>
                    <a:fillRect/>
                  </a:stretch>
                </pic:blipFill>
                <pic:spPr>
                  <a:xfrm>
                    <a:off x="0" y="0"/>
                    <a:ext cx="2527200" cy="39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06C2" w14:textId="396E60C6" w:rsidR="00325D5D" w:rsidRDefault="00E72777" w:rsidP="00E631DD">
    <w:r>
      <w:rPr>
        <w:noProof/>
      </w:rPr>
      <w:softHyphen/>
    </w:r>
    <w:r>
      <w:rPr>
        <w:noProof/>
      </w:rPr>
      <w:softHyphen/>
    </w:r>
    <w:r w:rsidR="009E60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0461C" w14:textId="77777777" w:rsidR="00FA0F04" w:rsidRDefault="00FA0F04" w:rsidP="00D87831">
      <w:r>
        <w:separator/>
      </w:r>
    </w:p>
  </w:footnote>
  <w:footnote w:type="continuationSeparator" w:id="0">
    <w:p w14:paraId="5360A436" w14:textId="77777777" w:rsidR="00FA0F04" w:rsidRDefault="00FA0F04" w:rsidP="00D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AEF6" w14:textId="79380904" w:rsidR="00D87831" w:rsidRDefault="007630B1" w:rsidP="00720414">
    <w:pPr>
      <w:pStyle w:val="FLORIMTesto"/>
    </w:pPr>
    <w:r>
      <w:drawing>
        <wp:anchor distT="0" distB="0" distL="114300" distR="114300" simplePos="0" relativeHeight="251681792" behindDoc="1" locked="0" layoutInCell="1" allowOverlap="1" wp14:anchorId="5B12BFB3" wp14:editId="3F8B4C8E">
          <wp:simplePos x="0" y="0"/>
          <wp:positionH relativeFrom="column">
            <wp:posOffset>-17780</wp:posOffset>
          </wp:positionH>
          <wp:positionV relativeFrom="paragraph">
            <wp:posOffset>39370</wp:posOffset>
          </wp:positionV>
          <wp:extent cx="1627200" cy="471600"/>
          <wp:effectExtent l="0" t="0" r="0" b="1143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RIM_Logo_Colore_CMYK.pdf"/>
                  <pic:cNvPicPr/>
                </pic:nvPicPr>
                <pic:blipFill>
                  <a:blip r:embed="rId1">
                    <a:extLst>
                      <a:ext uri="{28A0092B-C50C-407E-A947-70E740481C1C}">
                        <a14:useLocalDpi xmlns:a14="http://schemas.microsoft.com/office/drawing/2010/main" val="0"/>
                      </a:ext>
                    </a:extLst>
                  </a:blip>
                  <a:stretch>
                    <a:fillRect/>
                  </a:stretch>
                </pic:blipFill>
                <pic:spPr>
                  <a:xfrm>
                    <a:off x="0" y="0"/>
                    <a:ext cx="1627200" cy="471600"/>
                  </a:xfrm>
                  <a:prstGeom prst="rect">
                    <a:avLst/>
                  </a:prstGeom>
                </pic:spPr>
              </pic:pic>
            </a:graphicData>
          </a:graphic>
          <wp14:sizeRelH relativeFrom="margin">
            <wp14:pctWidth>0</wp14:pctWidth>
          </wp14:sizeRelH>
          <wp14:sizeRelV relativeFrom="margin">
            <wp14:pctHeight>0</wp14:pctHeight>
          </wp14:sizeRelV>
        </wp:anchor>
      </w:drawing>
    </w:r>
  </w:p>
  <w:p w14:paraId="035CAEC6" w14:textId="0FA8660B" w:rsidR="007630B1" w:rsidRDefault="00AD2453" w:rsidP="00720414">
    <w:pPr>
      <w:pStyle w:val="FLORIMTesto"/>
    </w:pPr>
    <w:r>
      <mc:AlternateContent>
        <mc:Choice Requires="wps">
          <w:drawing>
            <wp:anchor distT="0" distB="0" distL="114300" distR="114300" simplePos="0" relativeHeight="251685888" behindDoc="1" locked="0" layoutInCell="1" allowOverlap="0" wp14:anchorId="4A5F5F4E" wp14:editId="771A9630">
              <wp:simplePos x="0" y="0"/>
              <wp:positionH relativeFrom="column">
                <wp:posOffset>3807460</wp:posOffset>
              </wp:positionH>
              <wp:positionV relativeFrom="page">
                <wp:posOffset>969010</wp:posOffset>
              </wp:positionV>
              <wp:extent cx="2332355" cy="1036320"/>
              <wp:effectExtent l="0" t="0" r="4445" b="5080"/>
              <wp:wrapNone/>
              <wp:docPr id="5" name="Casella di testo 5"/>
              <wp:cNvGraphicFramePr/>
              <a:graphic xmlns:a="http://schemas.openxmlformats.org/drawingml/2006/main">
                <a:graphicData uri="http://schemas.microsoft.com/office/word/2010/wordprocessingShape">
                  <wps:wsp>
                    <wps:cNvSpPr txBox="1"/>
                    <wps:spPr>
                      <a:xfrm>
                        <a:off x="0" y="0"/>
                        <a:ext cx="2332355" cy="1036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0AE18E" w14:textId="77777777" w:rsidR="00AD2453" w:rsidRDefault="00AD2453" w:rsidP="00AD2453">
                          <w:pPr>
                            <w:pStyle w:val="FLORIMTesto"/>
                          </w:pPr>
                          <w:r>
                            <w:rPr>
                              <w:b/>
                            </w:rPr>
                            <w:t>PRESS RELEASE</w:t>
                          </w:r>
                        </w:p>
                        <w:p w14:paraId="377BC819" w14:textId="77777777" w:rsidR="00AD2453" w:rsidRPr="00CB0662" w:rsidRDefault="00AD2453" w:rsidP="00AD2453">
                          <w:pPr>
                            <w:pStyle w:val="FLORIMTesto"/>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F5F4E" id="_x0000_t202" coordsize="21600,21600" o:spt="202" path="m,l,21600r21600,l21600,xe">
              <v:stroke joinstyle="miter"/>
              <v:path gradientshapeok="t" o:connecttype="rect"/>
            </v:shapetype>
            <v:shape id="Casella di testo 5" o:spid="_x0000_s1026" type="#_x0000_t202" style="position:absolute;margin-left:299.8pt;margin-top:76.3pt;width:183.65pt;height:81.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" o:allowoverlap="f" filled="f" stroked="f">
              <v:textbox inset="0,0,0,0">
                <w:txbxContent>
                  <w:p w14:paraId="370AE18E" w14:textId="77777777" w:rsidR="00AD2453" w:rsidRDefault="00AD2453" w:rsidP="00AD2453">
                    <w:pPr>
                      <w:pStyle w:val="FLORIMTesto"/>
                    </w:pPr>
                    <w:r>
                      <w:rPr>
                        <w:b/>
                      </w:rPr>
                      <w:t>PRESS RELEASE</w:t>
                    </w:r>
                  </w:p>
                  <w:p w14:paraId="377BC819" w14:textId="77777777" w:rsidR="00AD2453" w:rsidRPr="00CB0662" w:rsidRDefault="00AD2453" w:rsidP="00AD2453">
                    <w:pPr>
                      <w:pStyle w:val="FLORIMTesto"/>
                      <w:rPr>
                        <w:b/>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4CED" w14:textId="5A835882" w:rsidR="003D2BFD" w:rsidRDefault="003D2BFD" w:rsidP="00720414">
    <w:pPr>
      <w:pStyle w:val="FLORIMTesto"/>
    </w:pPr>
  </w:p>
  <w:p w14:paraId="6DEC5501" w14:textId="5265276A" w:rsidR="00325D5D" w:rsidRDefault="00325D5D" w:rsidP="00720414">
    <w:pPr>
      <w:pStyle w:val="FLORIMTesto"/>
    </w:pPr>
  </w:p>
  <w:p w14:paraId="39BF877A" w14:textId="7BE75621" w:rsidR="007630B1" w:rsidRDefault="007630B1" w:rsidP="00720414">
    <w:pPr>
      <w:pStyle w:val="FLORIM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C8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C47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48F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3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7A4D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A232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7031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5CA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7A1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F4D4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2879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C25D2C"/>
    <w:multiLevelType w:val="hybridMultilevel"/>
    <w:tmpl w:val="CE8695D4"/>
    <w:lvl w:ilvl="0" w:tplc="4E8A70EE">
      <w:numFmt w:val="bullet"/>
      <w:lvlText w:val="-"/>
      <w:lvlJc w:val="left"/>
      <w:pPr>
        <w:ind w:left="720" w:hanging="360"/>
      </w:pPr>
      <w:rPr>
        <w:rFonts w:ascii="Calibri" w:eastAsia="DengXi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7195C3E"/>
    <w:multiLevelType w:val="multilevel"/>
    <w:tmpl w:val="0AA6D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5861E0"/>
    <w:multiLevelType w:val="multilevel"/>
    <w:tmpl w:val="50A2B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71"/>
    <w:rsid w:val="00005168"/>
    <w:rsid w:val="0000556A"/>
    <w:rsid w:val="000102A7"/>
    <w:rsid w:val="000147F4"/>
    <w:rsid w:val="000207A3"/>
    <w:rsid w:val="00042C86"/>
    <w:rsid w:val="0005316B"/>
    <w:rsid w:val="00094820"/>
    <w:rsid w:val="00096AAA"/>
    <w:rsid w:val="000D0BBF"/>
    <w:rsid w:val="00107306"/>
    <w:rsid w:val="00107E96"/>
    <w:rsid w:val="00164A7F"/>
    <w:rsid w:val="0018160C"/>
    <w:rsid w:val="00186D4C"/>
    <w:rsid w:val="00193574"/>
    <w:rsid w:val="001E11CA"/>
    <w:rsid w:val="001E39AA"/>
    <w:rsid w:val="00230AB5"/>
    <w:rsid w:val="00233AEF"/>
    <w:rsid w:val="002340A4"/>
    <w:rsid w:val="00254171"/>
    <w:rsid w:val="0028724B"/>
    <w:rsid w:val="00296EB9"/>
    <w:rsid w:val="002A28F2"/>
    <w:rsid w:val="002B068E"/>
    <w:rsid w:val="002B4332"/>
    <w:rsid w:val="002E031F"/>
    <w:rsid w:val="002E2F5E"/>
    <w:rsid w:val="00304996"/>
    <w:rsid w:val="00306BD7"/>
    <w:rsid w:val="00310376"/>
    <w:rsid w:val="00320B0D"/>
    <w:rsid w:val="00325D5D"/>
    <w:rsid w:val="0033112F"/>
    <w:rsid w:val="00333C4A"/>
    <w:rsid w:val="00334DC8"/>
    <w:rsid w:val="00336E97"/>
    <w:rsid w:val="0034709C"/>
    <w:rsid w:val="00357A58"/>
    <w:rsid w:val="00361A74"/>
    <w:rsid w:val="003855F0"/>
    <w:rsid w:val="003D2BFD"/>
    <w:rsid w:val="003E0702"/>
    <w:rsid w:val="003E1D86"/>
    <w:rsid w:val="003F5A76"/>
    <w:rsid w:val="00411E5A"/>
    <w:rsid w:val="0042573A"/>
    <w:rsid w:val="00435ACD"/>
    <w:rsid w:val="0045204D"/>
    <w:rsid w:val="00470700"/>
    <w:rsid w:val="00473EF7"/>
    <w:rsid w:val="004C2A92"/>
    <w:rsid w:val="004E02FB"/>
    <w:rsid w:val="00501471"/>
    <w:rsid w:val="00530E8C"/>
    <w:rsid w:val="005376E1"/>
    <w:rsid w:val="00537AEB"/>
    <w:rsid w:val="005422B2"/>
    <w:rsid w:val="00552CFD"/>
    <w:rsid w:val="0055457B"/>
    <w:rsid w:val="0056174B"/>
    <w:rsid w:val="00584DF3"/>
    <w:rsid w:val="00590969"/>
    <w:rsid w:val="00593F4B"/>
    <w:rsid w:val="00594A42"/>
    <w:rsid w:val="005A066A"/>
    <w:rsid w:val="005A3069"/>
    <w:rsid w:val="005C3888"/>
    <w:rsid w:val="005D2E66"/>
    <w:rsid w:val="005F4E18"/>
    <w:rsid w:val="00613794"/>
    <w:rsid w:val="00613E2A"/>
    <w:rsid w:val="00626E00"/>
    <w:rsid w:val="00641390"/>
    <w:rsid w:val="0066798D"/>
    <w:rsid w:val="006A1D2D"/>
    <w:rsid w:val="006B3A90"/>
    <w:rsid w:val="006B792F"/>
    <w:rsid w:val="006D2D1C"/>
    <w:rsid w:val="006F2186"/>
    <w:rsid w:val="00707C12"/>
    <w:rsid w:val="00720414"/>
    <w:rsid w:val="00732F68"/>
    <w:rsid w:val="007413AF"/>
    <w:rsid w:val="007446DA"/>
    <w:rsid w:val="007630B1"/>
    <w:rsid w:val="00770532"/>
    <w:rsid w:val="00775948"/>
    <w:rsid w:val="00776F12"/>
    <w:rsid w:val="007A3334"/>
    <w:rsid w:val="007E16D6"/>
    <w:rsid w:val="00812D98"/>
    <w:rsid w:val="00823EB9"/>
    <w:rsid w:val="0084190F"/>
    <w:rsid w:val="00844E99"/>
    <w:rsid w:val="00846688"/>
    <w:rsid w:val="00851D80"/>
    <w:rsid w:val="00856F90"/>
    <w:rsid w:val="008A0582"/>
    <w:rsid w:val="008B2A60"/>
    <w:rsid w:val="008B7147"/>
    <w:rsid w:val="008F34D0"/>
    <w:rsid w:val="0091015E"/>
    <w:rsid w:val="00910808"/>
    <w:rsid w:val="00911288"/>
    <w:rsid w:val="009268F0"/>
    <w:rsid w:val="00926C8B"/>
    <w:rsid w:val="00931DB4"/>
    <w:rsid w:val="00933813"/>
    <w:rsid w:val="00935094"/>
    <w:rsid w:val="00967AEC"/>
    <w:rsid w:val="0097312B"/>
    <w:rsid w:val="00973C10"/>
    <w:rsid w:val="009839A9"/>
    <w:rsid w:val="009B054F"/>
    <w:rsid w:val="009B19CB"/>
    <w:rsid w:val="009C679F"/>
    <w:rsid w:val="009D7B01"/>
    <w:rsid w:val="009E1D74"/>
    <w:rsid w:val="009E6095"/>
    <w:rsid w:val="009F1A56"/>
    <w:rsid w:val="00A06069"/>
    <w:rsid w:val="00A34CC4"/>
    <w:rsid w:val="00A412EE"/>
    <w:rsid w:val="00A46087"/>
    <w:rsid w:val="00A53791"/>
    <w:rsid w:val="00A932A8"/>
    <w:rsid w:val="00A95093"/>
    <w:rsid w:val="00AB65A1"/>
    <w:rsid w:val="00AD2453"/>
    <w:rsid w:val="00AD7EB3"/>
    <w:rsid w:val="00AF7082"/>
    <w:rsid w:val="00AF727D"/>
    <w:rsid w:val="00B00F22"/>
    <w:rsid w:val="00B17CAA"/>
    <w:rsid w:val="00B22E1A"/>
    <w:rsid w:val="00B301F7"/>
    <w:rsid w:val="00B642D8"/>
    <w:rsid w:val="00B8097E"/>
    <w:rsid w:val="00BA0E62"/>
    <w:rsid w:val="00BA29F1"/>
    <w:rsid w:val="00BC6790"/>
    <w:rsid w:val="00BE679A"/>
    <w:rsid w:val="00BF3CF3"/>
    <w:rsid w:val="00BF522A"/>
    <w:rsid w:val="00C222F2"/>
    <w:rsid w:val="00C47F49"/>
    <w:rsid w:val="00C8707B"/>
    <w:rsid w:val="00CB0662"/>
    <w:rsid w:val="00CD4880"/>
    <w:rsid w:val="00D0241B"/>
    <w:rsid w:val="00D03127"/>
    <w:rsid w:val="00D03A07"/>
    <w:rsid w:val="00D32C8D"/>
    <w:rsid w:val="00D35AE6"/>
    <w:rsid w:val="00D53E09"/>
    <w:rsid w:val="00D650A2"/>
    <w:rsid w:val="00D755E0"/>
    <w:rsid w:val="00D8220A"/>
    <w:rsid w:val="00D844EA"/>
    <w:rsid w:val="00D87831"/>
    <w:rsid w:val="00D96C16"/>
    <w:rsid w:val="00DC1477"/>
    <w:rsid w:val="00DD3BD2"/>
    <w:rsid w:val="00DD4E53"/>
    <w:rsid w:val="00DE253A"/>
    <w:rsid w:val="00DE6C0D"/>
    <w:rsid w:val="00E032D8"/>
    <w:rsid w:val="00E123F1"/>
    <w:rsid w:val="00E37EA0"/>
    <w:rsid w:val="00E531A7"/>
    <w:rsid w:val="00E631DD"/>
    <w:rsid w:val="00E72777"/>
    <w:rsid w:val="00E971B2"/>
    <w:rsid w:val="00EB39FA"/>
    <w:rsid w:val="00EC1A58"/>
    <w:rsid w:val="00EC206E"/>
    <w:rsid w:val="00EC5A6B"/>
    <w:rsid w:val="00ED248C"/>
    <w:rsid w:val="00ED62DD"/>
    <w:rsid w:val="00ED6FB5"/>
    <w:rsid w:val="00EE1B91"/>
    <w:rsid w:val="00EE26C5"/>
    <w:rsid w:val="00EF7016"/>
    <w:rsid w:val="00F27345"/>
    <w:rsid w:val="00F31B34"/>
    <w:rsid w:val="00F32154"/>
    <w:rsid w:val="00F51DF5"/>
    <w:rsid w:val="00F57302"/>
    <w:rsid w:val="00F8697B"/>
    <w:rsid w:val="00F9785E"/>
    <w:rsid w:val="00FA0F04"/>
    <w:rsid w:val="00FB4F8E"/>
    <w:rsid w:val="00FE2566"/>
    <w:rsid w:val="00FE49A0"/>
    <w:rsid w:val="00FE56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BC17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06BD7"/>
    <w:pPr>
      <w:spacing w:after="0" w:line="240" w:lineRule="auto"/>
      <w:jc w:val="left"/>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325D5D"/>
    <w:pPr>
      <w:spacing w:before="300" w:after="40" w:line="276" w:lineRule="auto"/>
      <w:outlineLvl w:val="0"/>
    </w:pPr>
    <w:rPr>
      <w:rFonts w:asciiTheme="minorHAnsi"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325D5D"/>
    <w:pPr>
      <w:spacing w:before="240" w:after="80" w:line="276" w:lineRule="auto"/>
      <w:outlineLvl w:val="1"/>
    </w:pPr>
    <w:rPr>
      <w:rFonts w:asciiTheme="minorHAnsi"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325D5D"/>
    <w:pPr>
      <w:spacing w:line="276" w:lineRule="auto"/>
      <w:outlineLvl w:val="2"/>
    </w:pPr>
    <w:rPr>
      <w:rFonts w:asciiTheme="minorHAnsi"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325D5D"/>
    <w:pPr>
      <w:spacing w:before="240" w:line="276" w:lineRule="auto"/>
      <w:outlineLvl w:val="3"/>
    </w:pPr>
    <w:rPr>
      <w:rFonts w:asciiTheme="minorHAnsi"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325D5D"/>
    <w:pPr>
      <w:spacing w:before="200" w:line="276" w:lineRule="auto"/>
      <w:outlineLvl w:val="4"/>
    </w:pPr>
    <w:rPr>
      <w:rFonts w:asciiTheme="minorHAnsi" w:hAnsiTheme="minorHAnsi" w:cstheme="minorBidi"/>
      <w:smallCaps/>
      <w:color w:val="4B4F42" w:themeColor="accent2" w:themeShade="BF"/>
      <w:spacing w:val="10"/>
      <w:sz w:val="22"/>
      <w:szCs w:val="26"/>
      <w:lang w:eastAsia="en-US"/>
    </w:rPr>
  </w:style>
  <w:style w:type="paragraph" w:styleId="Titolo6">
    <w:name w:val="heading 6"/>
    <w:basedOn w:val="Normale"/>
    <w:next w:val="Normale"/>
    <w:link w:val="Titolo6Carattere"/>
    <w:uiPriority w:val="9"/>
    <w:semiHidden/>
    <w:unhideWhenUsed/>
    <w:qFormat/>
    <w:rsid w:val="00325D5D"/>
    <w:pPr>
      <w:spacing w:line="276" w:lineRule="auto"/>
      <w:outlineLvl w:val="5"/>
    </w:pPr>
    <w:rPr>
      <w:rFonts w:asciiTheme="minorHAnsi" w:hAnsiTheme="minorHAnsi" w:cstheme="minorBidi"/>
      <w:smallCaps/>
      <w:color w:val="656A59" w:themeColor="accent2"/>
      <w:spacing w:val="5"/>
      <w:sz w:val="22"/>
      <w:szCs w:val="20"/>
      <w:lang w:eastAsia="en-US"/>
    </w:rPr>
  </w:style>
  <w:style w:type="paragraph" w:styleId="Titolo7">
    <w:name w:val="heading 7"/>
    <w:basedOn w:val="Normale"/>
    <w:next w:val="Normale"/>
    <w:link w:val="Titolo7Carattere"/>
    <w:uiPriority w:val="9"/>
    <w:semiHidden/>
    <w:unhideWhenUsed/>
    <w:qFormat/>
    <w:rsid w:val="00325D5D"/>
    <w:pPr>
      <w:spacing w:line="276" w:lineRule="auto"/>
      <w:outlineLvl w:val="6"/>
    </w:pPr>
    <w:rPr>
      <w:rFonts w:asciiTheme="minorHAnsi" w:hAnsiTheme="minorHAnsi" w:cstheme="minorBidi"/>
      <w:b/>
      <w:smallCaps/>
      <w:color w:val="656A59" w:themeColor="accent2"/>
      <w:spacing w:val="10"/>
      <w:sz w:val="20"/>
      <w:szCs w:val="20"/>
      <w:lang w:eastAsia="en-US"/>
    </w:rPr>
  </w:style>
  <w:style w:type="paragraph" w:styleId="Titolo8">
    <w:name w:val="heading 8"/>
    <w:basedOn w:val="Normale"/>
    <w:next w:val="Normale"/>
    <w:link w:val="Titolo8Carattere"/>
    <w:uiPriority w:val="9"/>
    <w:semiHidden/>
    <w:unhideWhenUsed/>
    <w:qFormat/>
    <w:rsid w:val="00325D5D"/>
    <w:pPr>
      <w:spacing w:line="276" w:lineRule="auto"/>
      <w:outlineLvl w:val="7"/>
    </w:pPr>
    <w:rPr>
      <w:rFonts w:asciiTheme="minorHAnsi" w:hAnsiTheme="minorHAnsi" w:cstheme="minorBidi"/>
      <w:b/>
      <w:i/>
      <w:smallCaps/>
      <w:color w:val="4B4F42" w:themeColor="accent2" w:themeShade="BF"/>
      <w:sz w:val="20"/>
      <w:szCs w:val="20"/>
      <w:lang w:eastAsia="en-US"/>
    </w:rPr>
  </w:style>
  <w:style w:type="paragraph" w:styleId="Titolo9">
    <w:name w:val="heading 9"/>
    <w:basedOn w:val="Normale"/>
    <w:next w:val="Normale"/>
    <w:link w:val="Titolo9Carattere"/>
    <w:uiPriority w:val="9"/>
    <w:semiHidden/>
    <w:unhideWhenUsed/>
    <w:qFormat/>
    <w:rsid w:val="00325D5D"/>
    <w:pPr>
      <w:spacing w:line="276" w:lineRule="auto"/>
      <w:outlineLvl w:val="8"/>
    </w:pPr>
    <w:rPr>
      <w:rFonts w:asciiTheme="minorHAnsi" w:hAnsiTheme="minorHAnsi" w:cstheme="minorBidi"/>
      <w:b/>
      <w:i/>
      <w:smallCaps/>
      <w:color w:val="32342C" w:themeColor="accent2" w:themeShade="7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20414"/>
    <w:pPr>
      <w:tabs>
        <w:tab w:val="center" w:pos="4819"/>
        <w:tab w:val="right" w:pos="9638"/>
      </w:tabs>
      <w:jc w:val="both"/>
    </w:pPr>
    <w:rPr>
      <w:rFonts w:asciiTheme="minorHAnsi"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720414"/>
  </w:style>
  <w:style w:type="character" w:customStyle="1" w:styleId="Titolo2Carattere">
    <w:name w:val="Titolo 2 Carattere"/>
    <w:basedOn w:val="Carpredefinitoparagrafo"/>
    <w:link w:val="Titolo2"/>
    <w:uiPriority w:val="9"/>
    <w:rsid w:val="00325D5D"/>
    <w:rPr>
      <w:smallCaps/>
      <w:spacing w:val="5"/>
      <w:sz w:val="28"/>
      <w:szCs w:val="28"/>
    </w:rPr>
  </w:style>
  <w:style w:type="paragraph" w:customStyle="1" w:styleId="FLORIMTesto">
    <w:name w:val="FLORIM_Testo"/>
    <w:qFormat/>
    <w:rsid w:val="002B4332"/>
    <w:pPr>
      <w:spacing w:before="100" w:beforeAutospacing="1" w:after="100" w:afterAutospacing="1" w:line="260" w:lineRule="exact"/>
      <w:contextualSpacing/>
      <w:jc w:val="left"/>
    </w:pPr>
    <w:rPr>
      <w:rFonts w:ascii="Open Sans" w:hAnsi="Open Sans" w:cs="Times New Roman"/>
      <w:noProof/>
      <w:color w:val="000000"/>
      <w:lang w:eastAsia="it-IT"/>
    </w:rPr>
  </w:style>
  <w:style w:type="character" w:customStyle="1" w:styleId="Titolo1Carattere">
    <w:name w:val="Titolo 1 Carattere"/>
    <w:basedOn w:val="Carpredefinitoparagrafo"/>
    <w:link w:val="Titolo1"/>
    <w:uiPriority w:val="9"/>
    <w:rsid w:val="00325D5D"/>
    <w:rPr>
      <w:smallCaps/>
      <w:spacing w:val="5"/>
      <w:sz w:val="32"/>
      <w:szCs w:val="32"/>
    </w:rPr>
  </w:style>
  <w:style w:type="character" w:customStyle="1" w:styleId="Titolo3Carattere">
    <w:name w:val="Titolo 3 Carattere"/>
    <w:basedOn w:val="Carpredefinitoparagrafo"/>
    <w:link w:val="Titolo3"/>
    <w:uiPriority w:val="9"/>
    <w:rsid w:val="00325D5D"/>
    <w:rPr>
      <w:smallCaps/>
      <w:spacing w:val="5"/>
      <w:sz w:val="24"/>
      <w:szCs w:val="24"/>
    </w:rPr>
  </w:style>
  <w:style w:type="character" w:customStyle="1" w:styleId="Titolo4Carattere">
    <w:name w:val="Titolo 4 Carattere"/>
    <w:basedOn w:val="Carpredefinitoparagrafo"/>
    <w:link w:val="Titolo4"/>
    <w:uiPriority w:val="9"/>
    <w:semiHidden/>
    <w:rsid w:val="00325D5D"/>
    <w:rPr>
      <w:smallCaps/>
      <w:spacing w:val="10"/>
      <w:sz w:val="22"/>
      <w:szCs w:val="22"/>
    </w:rPr>
  </w:style>
  <w:style w:type="character" w:customStyle="1" w:styleId="Titolo5Carattere">
    <w:name w:val="Titolo 5 Carattere"/>
    <w:basedOn w:val="Carpredefinitoparagrafo"/>
    <w:link w:val="Titolo5"/>
    <w:uiPriority w:val="9"/>
    <w:semiHidden/>
    <w:rsid w:val="00325D5D"/>
    <w:rPr>
      <w:smallCaps/>
      <w:color w:val="4B4F42" w:themeColor="accent2" w:themeShade="BF"/>
      <w:spacing w:val="10"/>
      <w:sz w:val="22"/>
      <w:szCs w:val="26"/>
    </w:rPr>
  </w:style>
  <w:style w:type="character" w:customStyle="1" w:styleId="Titolo6Carattere">
    <w:name w:val="Titolo 6 Carattere"/>
    <w:basedOn w:val="Carpredefinitoparagrafo"/>
    <w:link w:val="Titolo6"/>
    <w:uiPriority w:val="9"/>
    <w:semiHidden/>
    <w:rsid w:val="00325D5D"/>
    <w:rPr>
      <w:smallCaps/>
      <w:color w:val="656A59" w:themeColor="accent2"/>
      <w:spacing w:val="5"/>
      <w:sz w:val="22"/>
    </w:rPr>
  </w:style>
  <w:style w:type="character" w:customStyle="1" w:styleId="Titolo7Carattere">
    <w:name w:val="Titolo 7 Carattere"/>
    <w:basedOn w:val="Carpredefinitoparagrafo"/>
    <w:link w:val="Titolo7"/>
    <w:uiPriority w:val="9"/>
    <w:semiHidden/>
    <w:rsid w:val="00325D5D"/>
    <w:rPr>
      <w:b/>
      <w:smallCaps/>
      <w:color w:val="656A59" w:themeColor="accent2"/>
      <w:spacing w:val="10"/>
    </w:rPr>
  </w:style>
  <w:style w:type="character" w:customStyle="1" w:styleId="Titolo8Carattere">
    <w:name w:val="Titolo 8 Carattere"/>
    <w:basedOn w:val="Carpredefinitoparagrafo"/>
    <w:link w:val="Titolo8"/>
    <w:uiPriority w:val="9"/>
    <w:semiHidden/>
    <w:rsid w:val="00325D5D"/>
    <w:rPr>
      <w:b/>
      <w:i/>
      <w:smallCaps/>
      <w:color w:val="4B4F42" w:themeColor="accent2" w:themeShade="BF"/>
    </w:rPr>
  </w:style>
  <w:style w:type="character" w:customStyle="1" w:styleId="Titolo9Carattere">
    <w:name w:val="Titolo 9 Carattere"/>
    <w:basedOn w:val="Carpredefinitoparagrafo"/>
    <w:link w:val="Titolo9"/>
    <w:uiPriority w:val="9"/>
    <w:semiHidden/>
    <w:rsid w:val="00325D5D"/>
    <w:rPr>
      <w:b/>
      <w:i/>
      <w:smallCaps/>
      <w:color w:val="32342C" w:themeColor="accent2" w:themeShade="7F"/>
    </w:rPr>
  </w:style>
  <w:style w:type="paragraph" w:customStyle="1" w:styleId="FLORIMDati">
    <w:name w:val="FLORIM_Dati"/>
    <w:basedOn w:val="Normale"/>
    <w:qFormat/>
    <w:rsid w:val="00EE1B91"/>
    <w:pPr>
      <w:spacing w:line="168" w:lineRule="exact"/>
    </w:pPr>
    <w:rPr>
      <w:rFonts w:ascii="Open Sans" w:hAnsi="Open Sans"/>
      <w:bCs/>
      <w:color w:val="3C3B3B"/>
      <w:sz w:val="12"/>
      <w:szCs w:val="12"/>
    </w:rPr>
  </w:style>
  <w:style w:type="paragraph" w:customStyle="1" w:styleId="FLORIMtitolo">
    <w:name w:val="FLORIM_titolo"/>
    <w:qFormat/>
    <w:rsid w:val="0097312B"/>
    <w:pPr>
      <w:spacing w:after="0" w:line="364" w:lineRule="exact"/>
      <w:jc w:val="center"/>
    </w:pPr>
    <w:rPr>
      <w:rFonts w:ascii="Open Sans" w:hAnsi="Open Sans" w:cs="Times New Roman"/>
      <w:b/>
      <w:caps/>
      <w:sz w:val="28"/>
      <w:szCs w:val="24"/>
      <w:lang w:eastAsia="it-IT"/>
    </w:rPr>
  </w:style>
  <w:style w:type="paragraph" w:customStyle="1" w:styleId="FLORIMSottotitolo">
    <w:name w:val="FLORIM_Sottotitolo"/>
    <w:qFormat/>
    <w:rsid w:val="0097312B"/>
    <w:pPr>
      <w:spacing w:after="0" w:line="312" w:lineRule="exact"/>
      <w:jc w:val="center"/>
    </w:pPr>
    <w:rPr>
      <w:rFonts w:ascii="Open Sans" w:hAnsi="Open Sans" w:cs="Times New Roman"/>
      <w:b/>
      <w:sz w:val="24"/>
      <w:szCs w:val="24"/>
      <w:lang w:eastAsia="it-IT"/>
    </w:rPr>
  </w:style>
  <w:style w:type="paragraph" w:styleId="NormaleWeb">
    <w:name w:val="Normal (Web)"/>
    <w:basedOn w:val="Normale"/>
    <w:uiPriority w:val="99"/>
    <w:semiHidden/>
    <w:unhideWhenUsed/>
    <w:rsid w:val="0018160C"/>
    <w:pPr>
      <w:spacing w:before="100" w:beforeAutospacing="1" w:after="100" w:afterAutospacing="1"/>
    </w:pPr>
  </w:style>
  <w:style w:type="character" w:styleId="Numeropagina">
    <w:name w:val="page number"/>
    <w:basedOn w:val="Carpredefinitoparagrafo"/>
    <w:uiPriority w:val="99"/>
    <w:semiHidden/>
    <w:unhideWhenUsed/>
    <w:rsid w:val="0018160C"/>
  </w:style>
  <w:style w:type="character" w:styleId="Collegamentoipertestuale">
    <w:name w:val="Hyperlink"/>
    <w:basedOn w:val="Carpredefinitoparagrafo"/>
    <w:uiPriority w:val="99"/>
    <w:unhideWhenUsed/>
    <w:rsid w:val="00ED62DD"/>
    <w:rPr>
      <w:color w:val="46B2B5" w:themeColor="hyperlink"/>
      <w:u w:val="single"/>
    </w:rPr>
  </w:style>
  <w:style w:type="character" w:styleId="Menzionenonrisolta">
    <w:name w:val="Unresolved Mention"/>
    <w:basedOn w:val="Carpredefinitoparagrafo"/>
    <w:uiPriority w:val="99"/>
    <w:rsid w:val="00626E00"/>
    <w:rPr>
      <w:color w:val="808080"/>
      <w:shd w:val="clear" w:color="auto" w:fill="E6E6E6"/>
    </w:rPr>
  </w:style>
  <w:style w:type="paragraph" w:styleId="Intestazione">
    <w:name w:val="header"/>
    <w:basedOn w:val="Normale"/>
    <w:link w:val="IntestazioneCarattere"/>
    <w:uiPriority w:val="99"/>
    <w:unhideWhenUsed/>
    <w:rsid w:val="00ED6FB5"/>
    <w:pPr>
      <w:tabs>
        <w:tab w:val="center" w:pos="4819"/>
        <w:tab w:val="right" w:pos="9638"/>
      </w:tabs>
    </w:pPr>
  </w:style>
  <w:style w:type="character" w:customStyle="1" w:styleId="IntestazioneCarattere">
    <w:name w:val="Intestazione Carattere"/>
    <w:basedOn w:val="Carpredefinitoparagrafo"/>
    <w:link w:val="Intestazione"/>
    <w:uiPriority w:val="99"/>
    <w:rsid w:val="00ED6FB5"/>
    <w:rPr>
      <w:rFonts w:ascii="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D755E0"/>
    <w:rPr>
      <w:color w:val="A46694" w:themeColor="followedHyperlink"/>
      <w:u w:val="single"/>
    </w:rPr>
  </w:style>
  <w:style w:type="table" w:styleId="Grigliatabella">
    <w:name w:val="Table Grid"/>
    <w:basedOn w:val="Tabellanormale"/>
    <w:uiPriority w:val="39"/>
    <w:rsid w:val="0009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6E9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6E97"/>
    <w:rPr>
      <w:rFonts w:ascii="Segoe UI" w:hAnsi="Segoe UI" w:cs="Segoe UI"/>
      <w:sz w:val="18"/>
      <w:szCs w:val="18"/>
      <w:lang w:eastAsia="it-IT"/>
    </w:rPr>
  </w:style>
  <w:style w:type="paragraph" w:styleId="Paragrafoelenco">
    <w:name w:val="List Paragraph"/>
    <w:basedOn w:val="Normale"/>
    <w:uiPriority w:val="34"/>
    <w:qFormat/>
    <w:rsid w:val="00331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2981">
      <w:bodyDiv w:val="1"/>
      <w:marLeft w:val="0"/>
      <w:marRight w:val="0"/>
      <w:marTop w:val="0"/>
      <w:marBottom w:val="0"/>
      <w:divBdr>
        <w:top w:val="none" w:sz="0" w:space="0" w:color="auto"/>
        <w:left w:val="none" w:sz="0" w:space="0" w:color="auto"/>
        <w:bottom w:val="none" w:sz="0" w:space="0" w:color="auto"/>
        <w:right w:val="none" w:sz="0" w:space="0" w:color="auto"/>
      </w:divBdr>
    </w:div>
    <w:div w:id="115410132">
      <w:bodyDiv w:val="1"/>
      <w:marLeft w:val="0"/>
      <w:marRight w:val="0"/>
      <w:marTop w:val="0"/>
      <w:marBottom w:val="0"/>
      <w:divBdr>
        <w:top w:val="none" w:sz="0" w:space="0" w:color="auto"/>
        <w:left w:val="none" w:sz="0" w:space="0" w:color="auto"/>
        <w:bottom w:val="none" w:sz="0" w:space="0" w:color="auto"/>
        <w:right w:val="none" w:sz="0" w:space="0" w:color="auto"/>
      </w:divBdr>
    </w:div>
    <w:div w:id="116341365">
      <w:bodyDiv w:val="1"/>
      <w:marLeft w:val="0"/>
      <w:marRight w:val="0"/>
      <w:marTop w:val="0"/>
      <w:marBottom w:val="0"/>
      <w:divBdr>
        <w:top w:val="none" w:sz="0" w:space="0" w:color="auto"/>
        <w:left w:val="none" w:sz="0" w:space="0" w:color="auto"/>
        <w:bottom w:val="none" w:sz="0" w:space="0" w:color="auto"/>
        <w:right w:val="none" w:sz="0" w:space="0" w:color="auto"/>
      </w:divBdr>
    </w:div>
    <w:div w:id="241254123">
      <w:bodyDiv w:val="1"/>
      <w:marLeft w:val="0"/>
      <w:marRight w:val="0"/>
      <w:marTop w:val="0"/>
      <w:marBottom w:val="0"/>
      <w:divBdr>
        <w:top w:val="none" w:sz="0" w:space="0" w:color="auto"/>
        <w:left w:val="none" w:sz="0" w:space="0" w:color="auto"/>
        <w:bottom w:val="none" w:sz="0" w:space="0" w:color="auto"/>
        <w:right w:val="none" w:sz="0" w:space="0" w:color="auto"/>
      </w:divBdr>
    </w:div>
    <w:div w:id="357661734">
      <w:bodyDiv w:val="1"/>
      <w:marLeft w:val="0"/>
      <w:marRight w:val="0"/>
      <w:marTop w:val="0"/>
      <w:marBottom w:val="0"/>
      <w:divBdr>
        <w:top w:val="none" w:sz="0" w:space="0" w:color="auto"/>
        <w:left w:val="none" w:sz="0" w:space="0" w:color="auto"/>
        <w:bottom w:val="none" w:sz="0" w:space="0" w:color="auto"/>
        <w:right w:val="none" w:sz="0" w:space="0" w:color="auto"/>
      </w:divBdr>
    </w:div>
    <w:div w:id="357857649">
      <w:bodyDiv w:val="1"/>
      <w:marLeft w:val="0"/>
      <w:marRight w:val="0"/>
      <w:marTop w:val="0"/>
      <w:marBottom w:val="0"/>
      <w:divBdr>
        <w:top w:val="none" w:sz="0" w:space="0" w:color="auto"/>
        <w:left w:val="none" w:sz="0" w:space="0" w:color="auto"/>
        <w:bottom w:val="none" w:sz="0" w:space="0" w:color="auto"/>
        <w:right w:val="none" w:sz="0" w:space="0" w:color="auto"/>
      </w:divBdr>
    </w:div>
    <w:div w:id="492338655">
      <w:bodyDiv w:val="1"/>
      <w:marLeft w:val="0"/>
      <w:marRight w:val="0"/>
      <w:marTop w:val="0"/>
      <w:marBottom w:val="0"/>
      <w:divBdr>
        <w:top w:val="none" w:sz="0" w:space="0" w:color="auto"/>
        <w:left w:val="none" w:sz="0" w:space="0" w:color="auto"/>
        <w:bottom w:val="none" w:sz="0" w:space="0" w:color="auto"/>
        <w:right w:val="none" w:sz="0" w:space="0" w:color="auto"/>
      </w:divBdr>
    </w:div>
    <w:div w:id="507987442">
      <w:bodyDiv w:val="1"/>
      <w:marLeft w:val="0"/>
      <w:marRight w:val="0"/>
      <w:marTop w:val="0"/>
      <w:marBottom w:val="0"/>
      <w:divBdr>
        <w:top w:val="none" w:sz="0" w:space="0" w:color="auto"/>
        <w:left w:val="none" w:sz="0" w:space="0" w:color="auto"/>
        <w:bottom w:val="none" w:sz="0" w:space="0" w:color="auto"/>
        <w:right w:val="none" w:sz="0" w:space="0" w:color="auto"/>
      </w:divBdr>
    </w:div>
    <w:div w:id="607347982">
      <w:bodyDiv w:val="1"/>
      <w:marLeft w:val="0"/>
      <w:marRight w:val="0"/>
      <w:marTop w:val="0"/>
      <w:marBottom w:val="0"/>
      <w:divBdr>
        <w:top w:val="none" w:sz="0" w:space="0" w:color="auto"/>
        <w:left w:val="none" w:sz="0" w:space="0" w:color="auto"/>
        <w:bottom w:val="none" w:sz="0" w:space="0" w:color="auto"/>
        <w:right w:val="none" w:sz="0" w:space="0" w:color="auto"/>
      </w:divBdr>
    </w:div>
    <w:div w:id="661591355">
      <w:bodyDiv w:val="1"/>
      <w:marLeft w:val="0"/>
      <w:marRight w:val="0"/>
      <w:marTop w:val="0"/>
      <w:marBottom w:val="0"/>
      <w:divBdr>
        <w:top w:val="none" w:sz="0" w:space="0" w:color="auto"/>
        <w:left w:val="none" w:sz="0" w:space="0" w:color="auto"/>
        <w:bottom w:val="none" w:sz="0" w:space="0" w:color="auto"/>
        <w:right w:val="none" w:sz="0" w:space="0" w:color="auto"/>
      </w:divBdr>
    </w:div>
    <w:div w:id="669602966">
      <w:bodyDiv w:val="1"/>
      <w:marLeft w:val="0"/>
      <w:marRight w:val="0"/>
      <w:marTop w:val="0"/>
      <w:marBottom w:val="0"/>
      <w:divBdr>
        <w:top w:val="none" w:sz="0" w:space="0" w:color="auto"/>
        <w:left w:val="none" w:sz="0" w:space="0" w:color="auto"/>
        <w:bottom w:val="none" w:sz="0" w:space="0" w:color="auto"/>
        <w:right w:val="none" w:sz="0" w:space="0" w:color="auto"/>
      </w:divBdr>
    </w:div>
    <w:div w:id="672951211">
      <w:bodyDiv w:val="1"/>
      <w:marLeft w:val="0"/>
      <w:marRight w:val="0"/>
      <w:marTop w:val="0"/>
      <w:marBottom w:val="0"/>
      <w:divBdr>
        <w:top w:val="none" w:sz="0" w:space="0" w:color="auto"/>
        <w:left w:val="none" w:sz="0" w:space="0" w:color="auto"/>
        <w:bottom w:val="none" w:sz="0" w:space="0" w:color="auto"/>
        <w:right w:val="none" w:sz="0" w:space="0" w:color="auto"/>
      </w:divBdr>
    </w:div>
    <w:div w:id="736704853">
      <w:bodyDiv w:val="1"/>
      <w:marLeft w:val="0"/>
      <w:marRight w:val="0"/>
      <w:marTop w:val="0"/>
      <w:marBottom w:val="0"/>
      <w:divBdr>
        <w:top w:val="none" w:sz="0" w:space="0" w:color="auto"/>
        <w:left w:val="none" w:sz="0" w:space="0" w:color="auto"/>
        <w:bottom w:val="none" w:sz="0" w:space="0" w:color="auto"/>
        <w:right w:val="none" w:sz="0" w:space="0" w:color="auto"/>
      </w:divBdr>
    </w:div>
    <w:div w:id="755907313">
      <w:bodyDiv w:val="1"/>
      <w:marLeft w:val="0"/>
      <w:marRight w:val="0"/>
      <w:marTop w:val="0"/>
      <w:marBottom w:val="0"/>
      <w:divBdr>
        <w:top w:val="none" w:sz="0" w:space="0" w:color="auto"/>
        <w:left w:val="none" w:sz="0" w:space="0" w:color="auto"/>
        <w:bottom w:val="none" w:sz="0" w:space="0" w:color="auto"/>
        <w:right w:val="none" w:sz="0" w:space="0" w:color="auto"/>
      </w:divBdr>
    </w:div>
    <w:div w:id="922761451">
      <w:bodyDiv w:val="1"/>
      <w:marLeft w:val="0"/>
      <w:marRight w:val="0"/>
      <w:marTop w:val="0"/>
      <w:marBottom w:val="0"/>
      <w:divBdr>
        <w:top w:val="none" w:sz="0" w:space="0" w:color="auto"/>
        <w:left w:val="none" w:sz="0" w:space="0" w:color="auto"/>
        <w:bottom w:val="none" w:sz="0" w:space="0" w:color="auto"/>
        <w:right w:val="none" w:sz="0" w:space="0" w:color="auto"/>
      </w:divBdr>
    </w:div>
    <w:div w:id="946425130">
      <w:bodyDiv w:val="1"/>
      <w:marLeft w:val="0"/>
      <w:marRight w:val="0"/>
      <w:marTop w:val="0"/>
      <w:marBottom w:val="0"/>
      <w:divBdr>
        <w:top w:val="none" w:sz="0" w:space="0" w:color="auto"/>
        <w:left w:val="none" w:sz="0" w:space="0" w:color="auto"/>
        <w:bottom w:val="none" w:sz="0" w:space="0" w:color="auto"/>
        <w:right w:val="none" w:sz="0" w:space="0" w:color="auto"/>
      </w:divBdr>
    </w:div>
    <w:div w:id="962418127">
      <w:bodyDiv w:val="1"/>
      <w:marLeft w:val="0"/>
      <w:marRight w:val="0"/>
      <w:marTop w:val="0"/>
      <w:marBottom w:val="0"/>
      <w:divBdr>
        <w:top w:val="none" w:sz="0" w:space="0" w:color="auto"/>
        <w:left w:val="none" w:sz="0" w:space="0" w:color="auto"/>
        <w:bottom w:val="none" w:sz="0" w:space="0" w:color="auto"/>
        <w:right w:val="none" w:sz="0" w:space="0" w:color="auto"/>
      </w:divBdr>
    </w:div>
    <w:div w:id="1081490389">
      <w:bodyDiv w:val="1"/>
      <w:marLeft w:val="0"/>
      <w:marRight w:val="0"/>
      <w:marTop w:val="0"/>
      <w:marBottom w:val="0"/>
      <w:divBdr>
        <w:top w:val="none" w:sz="0" w:space="0" w:color="auto"/>
        <w:left w:val="none" w:sz="0" w:space="0" w:color="auto"/>
        <w:bottom w:val="none" w:sz="0" w:space="0" w:color="auto"/>
        <w:right w:val="none" w:sz="0" w:space="0" w:color="auto"/>
      </w:divBdr>
    </w:div>
    <w:div w:id="1099913201">
      <w:bodyDiv w:val="1"/>
      <w:marLeft w:val="0"/>
      <w:marRight w:val="0"/>
      <w:marTop w:val="0"/>
      <w:marBottom w:val="0"/>
      <w:divBdr>
        <w:top w:val="none" w:sz="0" w:space="0" w:color="auto"/>
        <w:left w:val="none" w:sz="0" w:space="0" w:color="auto"/>
        <w:bottom w:val="none" w:sz="0" w:space="0" w:color="auto"/>
        <w:right w:val="none" w:sz="0" w:space="0" w:color="auto"/>
      </w:divBdr>
    </w:div>
    <w:div w:id="1147091573">
      <w:bodyDiv w:val="1"/>
      <w:marLeft w:val="0"/>
      <w:marRight w:val="0"/>
      <w:marTop w:val="0"/>
      <w:marBottom w:val="0"/>
      <w:divBdr>
        <w:top w:val="none" w:sz="0" w:space="0" w:color="auto"/>
        <w:left w:val="none" w:sz="0" w:space="0" w:color="auto"/>
        <w:bottom w:val="none" w:sz="0" w:space="0" w:color="auto"/>
        <w:right w:val="none" w:sz="0" w:space="0" w:color="auto"/>
      </w:divBdr>
    </w:div>
    <w:div w:id="1212839583">
      <w:bodyDiv w:val="1"/>
      <w:marLeft w:val="0"/>
      <w:marRight w:val="0"/>
      <w:marTop w:val="0"/>
      <w:marBottom w:val="0"/>
      <w:divBdr>
        <w:top w:val="none" w:sz="0" w:space="0" w:color="auto"/>
        <w:left w:val="none" w:sz="0" w:space="0" w:color="auto"/>
        <w:bottom w:val="none" w:sz="0" w:space="0" w:color="auto"/>
        <w:right w:val="none" w:sz="0" w:space="0" w:color="auto"/>
      </w:divBdr>
    </w:div>
    <w:div w:id="1236820007">
      <w:bodyDiv w:val="1"/>
      <w:marLeft w:val="0"/>
      <w:marRight w:val="0"/>
      <w:marTop w:val="0"/>
      <w:marBottom w:val="0"/>
      <w:divBdr>
        <w:top w:val="none" w:sz="0" w:space="0" w:color="auto"/>
        <w:left w:val="none" w:sz="0" w:space="0" w:color="auto"/>
        <w:bottom w:val="none" w:sz="0" w:space="0" w:color="auto"/>
        <w:right w:val="none" w:sz="0" w:space="0" w:color="auto"/>
      </w:divBdr>
    </w:div>
    <w:div w:id="1337685887">
      <w:bodyDiv w:val="1"/>
      <w:marLeft w:val="0"/>
      <w:marRight w:val="0"/>
      <w:marTop w:val="0"/>
      <w:marBottom w:val="0"/>
      <w:divBdr>
        <w:top w:val="none" w:sz="0" w:space="0" w:color="auto"/>
        <w:left w:val="none" w:sz="0" w:space="0" w:color="auto"/>
        <w:bottom w:val="none" w:sz="0" w:space="0" w:color="auto"/>
        <w:right w:val="none" w:sz="0" w:space="0" w:color="auto"/>
      </w:divBdr>
    </w:div>
    <w:div w:id="1474711574">
      <w:bodyDiv w:val="1"/>
      <w:marLeft w:val="0"/>
      <w:marRight w:val="0"/>
      <w:marTop w:val="0"/>
      <w:marBottom w:val="0"/>
      <w:divBdr>
        <w:top w:val="none" w:sz="0" w:space="0" w:color="auto"/>
        <w:left w:val="none" w:sz="0" w:space="0" w:color="auto"/>
        <w:bottom w:val="none" w:sz="0" w:space="0" w:color="auto"/>
        <w:right w:val="none" w:sz="0" w:space="0" w:color="auto"/>
      </w:divBdr>
    </w:div>
    <w:div w:id="1500272473">
      <w:bodyDiv w:val="1"/>
      <w:marLeft w:val="0"/>
      <w:marRight w:val="0"/>
      <w:marTop w:val="0"/>
      <w:marBottom w:val="0"/>
      <w:divBdr>
        <w:top w:val="none" w:sz="0" w:space="0" w:color="auto"/>
        <w:left w:val="none" w:sz="0" w:space="0" w:color="auto"/>
        <w:bottom w:val="none" w:sz="0" w:space="0" w:color="auto"/>
        <w:right w:val="none" w:sz="0" w:space="0" w:color="auto"/>
      </w:divBdr>
    </w:div>
    <w:div w:id="1617054977">
      <w:bodyDiv w:val="1"/>
      <w:marLeft w:val="0"/>
      <w:marRight w:val="0"/>
      <w:marTop w:val="0"/>
      <w:marBottom w:val="0"/>
      <w:divBdr>
        <w:top w:val="none" w:sz="0" w:space="0" w:color="auto"/>
        <w:left w:val="none" w:sz="0" w:space="0" w:color="auto"/>
        <w:bottom w:val="none" w:sz="0" w:space="0" w:color="auto"/>
        <w:right w:val="none" w:sz="0" w:space="0" w:color="auto"/>
      </w:divBdr>
    </w:div>
    <w:div w:id="1659533306">
      <w:bodyDiv w:val="1"/>
      <w:marLeft w:val="0"/>
      <w:marRight w:val="0"/>
      <w:marTop w:val="0"/>
      <w:marBottom w:val="0"/>
      <w:divBdr>
        <w:top w:val="none" w:sz="0" w:space="0" w:color="auto"/>
        <w:left w:val="none" w:sz="0" w:space="0" w:color="auto"/>
        <w:bottom w:val="none" w:sz="0" w:space="0" w:color="auto"/>
        <w:right w:val="none" w:sz="0" w:space="0" w:color="auto"/>
      </w:divBdr>
    </w:div>
    <w:div w:id="1837766731">
      <w:bodyDiv w:val="1"/>
      <w:marLeft w:val="0"/>
      <w:marRight w:val="0"/>
      <w:marTop w:val="0"/>
      <w:marBottom w:val="0"/>
      <w:divBdr>
        <w:top w:val="none" w:sz="0" w:space="0" w:color="auto"/>
        <w:left w:val="none" w:sz="0" w:space="0" w:color="auto"/>
        <w:bottom w:val="none" w:sz="0" w:space="0" w:color="auto"/>
        <w:right w:val="none" w:sz="0" w:space="0" w:color="auto"/>
      </w:divBdr>
    </w:div>
    <w:div w:id="1895193365">
      <w:bodyDiv w:val="1"/>
      <w:marLeft w:val="0"/>
      <w:marRight w:val="0"/>
      <w:marTop w:val="0"/>
      <w:marBottom w:val="0"/>
      <w:divBdr>
        <w:top w:val="none" w:sz="0" w:space="0" w:color="auto"/>
        <w:left w:val="none" w:sz="0" w:space="0" w:color="auto"/>
        <w:bottom w:val="none" w:sz="0" w:space="0" w:color="auto"/>
        <w:right w:val="none" w:sz="0" w:space="0" w:color="auto"/>
      </w:divBdr>
    </w:div>
    <w:div w:id="1903834354">
      <w:bodyDiv w:val="1"/>
      <w:marLeft w:val="0"/>
      <w:marRight w:val="0"/>
      <w:marTop w:val="0"/>
      <w:marBottom w:val="0"/>
      <w:divBdr>
        <w:top w:val="none" w:sz="0" w:space="0" w:color="auto"/>
        <w:left w:val="none" w:sz="0" w:space="0" w:color="auto"/>
        <w:bottom w:val="none" w:sz="0" w:space="0" w:color="auto"/>
        <w:right w:val="none" w:sz="0" w:space="0" w:color="auto"/>
      </w:divBdr>
    </w:div>
    <w:div w:id="1919706547">
      <w:bodyDiv w:val="1"/>
      <w:marLeft w:val="0"/>
      <w:marRight w:val="0"/>
      <w:marTop w:val="0"/>
      <w:marBottom w:val="0"/>
      <w:divBdr>
        <w:top w:val="none" w:sz="0" w:space="0" w:color="auto"/>
        <w:left w:val="none" w:sz="0" w:space="0" w:color="auto"/>
        <w:bottom w:val="none" w:sz="0" w:space="0" w:color="auto"/>
        <w:right w:val="none" w:sz="0" w:space="0" w:color="auto"/>
      </w:divBdr>
    </w:div>
    <w:div w:id="1994528207">
      <w:bodyDiv w:val="1"/>
      <w:marLeft w:val="0"/>
      <w:marRight w:val="0"/>
      <w:marTop w:val="0"/>
      <w:marBottom w:val="0"/>
      <w:divBdr>
        <w:top w:val="none" w:sz="0" w:space="0" w:color="auto"/>
        <w:left w:val="none" w:sz="0" w:space="0" w:color="auto"/>
        <w:bottom w:val="none" w:sz="0" w:space="0" w:color="auto"/>
        <w:right w:val="none" w:sz="0" w:space="0" w:color="auto"/>
      </w:divBdr>
    </w:div>
    <w:div w:id="2087023641">
      <w:bodyDiv w:val="1"/>
      <w:marLeft w:val="0"/>
      <w:marRight w:val="0"/>
      <w:marTop w:val="0"/>
      <w:marBottom w:val="0"/>
      <w:divBdr>
        <w:top w:val="none" w:sz="0" w:space="0" w:color="auto"/>
        <w:left w:val="none" w:sz="0" w:space="0" w:color="auto"/>
        <w:bottom w:val="none" w:sz="0" w:space="0" w:color="auto"/>
        <w:right w:val="none" w:sz="0" w:space="0" w:color="auto"/>
      </w:divBdr>
    </w:div>
    <w:div w:id="2115245515">
      <w:bodyDiv w:val="1"/>
      <w:marLeft w:val="0"/>
      <w:marRight w:val="0"/>
      <w:marTop w:val="0"/>
      <w:marBottom w:val="0"/>
      <w:divBdr>
        <w:top w:val="none" w:sz="0" w:space="0" w:color="auto"/>
        <w:left w:val="none" w:sz="0" w:space="0" w:color="auto"/>
        <w:bottom w:val="none" w:sz="0" w:space="0" w:color="auto"/>
        <w:right w:val="none" w:sz="0" w:space="0" w:color="auto"/>
      </w:divBdr>
    </w:div>
    <w:div w:id="2143495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m.com/it/milano-design-week-2019/" TargetMode="External"/><Relationship Id="rId13" Type="http://schemas.openxmlformats.org/officeDocument/2006/relationships/hyperlink" Target="http://www.flori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orimgroup-my.sharepoint.com/:f:/g/personal/comunicazione_florim_it/El5pP2lfJy9LhUpIz30osXkBaek5uFJR5HdTNX18blfWtA?e=zKfhT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m.com/en/milan-design-week-2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lori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lorimgroup-my.sharepoint.com/:f:/g/personal/comunicazione_florim_it/El5pP2lfJy9LhUpIz30osXkBaek5uFJR5HdTNX18blfWtA?e=zKfhT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C16FB7-F999-4EC2-B7FF-CD619D98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2</Pages>
  <Words>1115</Words>
  <Characters>6358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ALONZO Silvia</cp:lastModifiedBy>
  <cp:revision>85</cp:revision>
  <cp:lastPrinted>2019-02-08T11:01:00Z</cp:lastPrinted>
  <dcterms:created xsi:type="dcterms:W3CDTF">2018-07-12T13:40:00Z</dcterms:created>
  <dcterms:modified xsi:type="dcterms:W3CDTF">2019-02-13T14:43:00Z</dcterms:modified>
</cp:coreProperties>
</file>